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D6" w:rsidRPr="0002748C" w:rsidRDefault="0002748C" w:rsidP="0002748C">
      <w:pPr>
        <w:shd w:val="clear" w:color="auto" w:fill="000000" w:themeFill="text1"/>
        <w:spacing w:after="0"/>
        <w:rPr>
          <w:b/>
          <w:color w:val="FFFFFF" w:themeColor="background1"/>
          <w:sz w:val="200"/>
          <w:szCs w:val="200"/>
        </w:rPr>
      </w:pPr>
      <w:r>
        <w:rPr>
          <w:b/>
          <w:color w:val="FFFFFF" w:themeColor="background1"/>
          <w:sz w:val="200"/>
          <w:szCs w:val="200"/>
        </w:rPr>
        <w:t xml:space="preserve"> </w:t>
      </w:r>
      <w:r w:rsidR="005D66D6" w:rsidRPr="0002748C">
        <w:rPr>
          <w:b/>
          <w:color w:val="FFFFFF" w:themeColor="background1"/>
          <w:sz w:val="200"/>
          <w:szCs w:val="200"/>
        </w:rPr>
        <w:t>Z43</w:t>
      </w:r>
    </w:p>
    <w:p w:rsidR="00FC2374" w:rsidRPr="0002748C" w:rsidRDefault="0002748C" w:rsidP="0002748C">
      <w:pPr>
        <w:shd w:val="clear" w:color="auto" w:fill="000000" w:themeFill="text1"/>
        <w:rPr>
          <w:b/>
          <w:color w:val="FFFFFF" w:themeColor="background1"/>
          <w:sz w:val="42"/>
          <w:szCs w:val="42"/>
        </w:rPr>
      </w:pPr>
      <w:r w:rsidRPr="0002748C">
        <w:rPr>
          <w:b/>
          <w:color w:val="FFFFFF" w:themeColor="background1"/>
          <w:sz w:val="42"/>
          <w:szCs w:val="42"/>
        </w:rPr>
        <w:t xml:space="preserve">     </w:t>
      </w:r>
      <w:r w:rsidR="00FC2374" w:rsidRPr="0002748C">
        <w:rPr>
          <w:b/>
          <w:color w:val="FFFFFF" w:themeColor="background1"/>
          <w:sz w:val="42"/>
          <w:szCs w:val="42"/>
        </w:rPr>
        <w:t>REGULATIVY ZÁSTAVBY LOKALITY ZA ŠKOLOU</w:t>
      </w:r>
    </w:p>
    <w:p w:rsidR="00FC2374" w:rsidRDefault="00FC2374">
      <w:pPr>
        <w:rPr>
          <w:b/>
        </w:rPr>
      </w:pPr>
    </w:p>
    <w:p w:rsidR="00FC2374" w:rsidRDefault="00FC2374">
      <w:pPr>
        <w:rPr>
          <w:b/>
        </w:rPr>
      </w:pPr>
    </w:p>
    <w:p w:rsidR="005D66D6" w:rsidRDefault="005D66D6">
      <w:pPr>
        <w:rPr>
          <w:b/>
        </w:rPr>
      </w:pPr>
    </w:p>
    <w:p w:rsidR="00FC2374" w:rsidRDefault="00FC2374">
      <w:pPr>
        <w:rPr>
          <w:b/>
        </w:rPr>
      </w:pPr>
    </w:p>
    <w:p w:rsidR="00FC2374" w:rsidRDefault="00FC2374">
      <w:pPr>
        <w:rPr>
          <w:b/>
        </w:rPr>
      </w:pPr>
    </w:p>
    <w:p w:rsidR="00FC2374" w:rsidRDefault="00FC2374">
      <w:pPr>
        <w:rPr>
          <w:b/>
        </w:rPr>
      </w:pPr>
    </w:p>
    <w:p w:rsidR="00FC2374" w:rsidRDefault="00FC2374">
      <w:pPr>
        <w:rPr>
          <w:b/>
        </w:rPr>
      </w:pPr>
    </w:p>
    <w:p w:rsidR="00FC2374" w:rsidRDefault="00FC2374">
      <w:pPr>
        <w:rPr>
          <w:b/>
        </w:rPr>
      </w:pPr>
    </w:p>
    <w:p w:rsidR="00FC2374" w:rsidRDefault="00FC2374">
      <w:pPr>
        <w:rPr>
          <w:b/>
        </w:rPr>
      </w:pPr>
    </w:p>
    <w:p w:rsidR="00FC2374" w:rsidRDefault="00FC2374">
      <w:pPr>
        <w:rPr>
          <w:b/>
        </w:rPr>
      </w:pPr>
    </w:p>
    <w:p w:rsidR="00FC2374" w:rsidRDefault="00FC2374">
      <w:pPr>
        <w:rPr>
          <w:b/>
        </w:rPr>
      </w:pPr>
    </w:p>
    <w:p w:rsidR="00FC2374" w:rsidRDefault="00FC2374">
      <w:pPr>
        <w:rPr>
          <w:b/>
        </w:rPr>
      </w:pPr>
    </w:p>
    <w:p w:rsidR="00FC2374" w:rsidRDefault="00FC2374">
      <w:pPr>
        <w:rPr>
          <w:b/>
        </w:rPr>
      </w:pPr>
    </w:p>
    <w:p w:rsidR="00FC2374" w:rsidRDefault="00FC2374">
      <w:pPr>
        <w:rPr>
          <w:b/>
        </w:rPr>
      </w:pPr>
    </w:p>
    <w:p w:rsidR="00FC2374" w:rsidRDefault="00FC2374">
      <w:pPr>
        <w:rPr>
          <w:b/>
        </w:rPr>
      </w:pPr>
    </w:p>
    <w:p w:rsidR="00FC2374" w:rsidRDefault="00FC2374">
      <w:pPr>
        <w:rPr>
          <w:b/>
        </w:rPr>
      </w:pPr>
    </w:p>
    <w:p w:rsidR="00FC2374" w:rsidRDefault="00FC2374">
      <w:pPr>
        <w:rPr>
          <w:b/>
        </w:rPr>
      </w:pPr>
    </w:p>
    <w:p w:rsidR="00FC2374" w:rsidRDefault="00FC2374">
      <w:pPr>
        <w:rPr>
          <w:b/>
        </w:rPr>
      </w:pPr>
    </w:p>
    <w:p w:rsidR="00FC2374" w:rsidRDefault="00FC2374">
      <w:pPr>
        <w:rPr>
          <w:b/>
        </w:rPr>
      </w:pPr>
    </w:p>
    <w:p w:rsidR="00FC2374" w:rsidRDefault="00FC2374">
      <w:pPr>
        <w:rPr>
          <w:b/>
        </w:rPr>
      </w:pPr>
    </w:p>
    <w:p w:rsidR="00FC2374" w:rsidRDefault="00FC2374">
      <w:pPr>
        <w:rPr>
          <w:b/>
        </w:rPr>
      </w:pPr>
      <w:r>
        <w:rPr>
          <w:b/>
        </w:rPr>
        <w:t xml:space="preserve">VYPRACOVÁNO: </w:t>
      </w:r>
      <w:r>
        <w:rPr>
          <w:b/>
        </w:rPr>
        <w:tab/>
      </w:r>
      <w:r w:rsidR="00411CB2">
        <w:rPr>
          <w:b/>
        </w:rPr>
        <w:t>6</w:t>
      </w:r>
      <w:r>
        <w:rPr>
          <w:b/>
        </w:rPr>
        <w:t>/2019</w:t>
      </w:r>
    </w:p>
    <w:p w:rsidR="00FC2374" w:rsidRDefault="00FC2374">
      <w:pPr>
        <w:rPr>
          <w:b/>
        </w:rPr>
      </w:pPr>
      <w:r>
        <w:rPr>
          <w:b/>
        </w:rPr>
        <w:t>PLATNOST:</w:t>
      </w:r>
      <w:r>
        <w:rPr>
          <w:b/>
        </w:rPr>
        <w:tab/>
      </w:r>
      <w:r>
        <w:rPr>
          <w:b/>
        </w:rPr>
        <w:tab/>
        <w:t>PO CELOU DOBU VÝSTAVBY NA LOKALITĚ</w:t>
      </w:r>
    </w:p>
    <w:p w:rsidR="00FC2374" w:rsidRDefault="00FC2374">
      <w:pPr>
        <w:rPr>
          <w:b/>
        </w:rPr>
        <w:sectPr w:rsidR="00FC23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ZPRACOVATEL:</w:t>
      </w:r>
      <w:r>
        <w:rPr>
          <w:b/>
        </w:rPr>
        <w:tab/>
      </w:r>
      <w:r>
        <w:rPr>
          <w:b/>
        </w:rPr>
        <w:tab/>
        <w:t>OISM, ORM MÚ PŘÍBOR</w:t>
      </w:r>
    </w:p>
    <w:tbl>
      <w:tblPr>
        <w:tblW w:w="9085" w:type="dxa"/>
        <w:tblInd w:w="-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4820"/>
      </w:tblGrid>
      <w:tr w:rsidR="00FC2374" w:rsidRPr="00036006" w:rsidTr="0031190E">
        <w:trPr>
          <w:trHeight w:val="36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2374" w:rsidRPr="00036006" w:rsidRDefault="00FC2374" w:rsidP="00FC2374">
            <w:pPr>
              <w:spacing w:after="0"/>
              <w:rPr>
                <w:b/>
              </w:rPr>
            </w:pPr>
            <w:r w:rsidRPr="00036006">
              <w:rPr>
                <w:b/>
              </w:rPr>
              <w:lastRenderedPageBreak/>
              <w:t>Název: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2374" w:rsidRPr="00036006" w:rsidRDefault="00C842A4" w:rsidP="00FC2374">
            <w:pPr>
              <w:spacing w:after="0"/>
              <w:rPr>
                <w:b/>
              </w:rPr>
            </w:pPr>
            <w:r>
              <w:rPr>
                <w:b/>
              </w:rPr>
              <w:t>R</w:t>
            </w:r>
            <w:r w:rsidR="00FC2374" w:rsidRPr="00036006">
              <w:rPr>
                <w:b/>
              </w:rPr>
              <w:t>egulativ</w:t>
            </w:r>
            <w:r>
              <w:rPr>
                <w:b/>
              </w:rPr>
              <w:t>y</w:t>
            </w:r>
            <w:r w:rsidR="00FC2374" w:rsidRPr="00036006">
              <w:rPr>
                <w:b/>
              </w:rPr>
              <w:t xml:space="preserve"> zástavby Lokality Za školou (Z43)</w:t>
            </w:r>
          </w:p>
        </w:tc>
      </w:tr>
      <w:tr w:rsidR="00FC2374" w:rsidRPr="00036006" w:rsidTr="0031190E">
        <w:trPr>
          <w:trHeight w:val="355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  <w:rPr>
                <w:b/>
              </w:rPr>
            </w:pPr>
            <w:r w:rsidRPr="00036006">
              <w:rPr>
                <w:b/>
              </w:rPr>
              <w:t>Vydal (schválil):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</w:pPr>
            <w:r w:rsidRPr="00036006">
              <w:t>Zastupitelstvo města Příbor</w:t>
            </w:r>
            <w:r w:rsidR="006F78FA">
              <w:t>a</w:t>
            </w:r>
          </w:p>
        </w:tc>
      </w:tr>
      <w:tr w:rsidR="00FC2374" w:rsidRPr="00036006" w:rsidTr="0031190E">
        <w:trPr>
          <w:trHeight w:val="36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  <w:rPr>
                <w:b/>
              </w:rPr>
            </w:pPr>
            <w:r w:rsidRPr="00036006">
              <w:rPr>
                <w:b/>
              </w:rPr>
              <w:t>Datum schválení: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</w:pPr>
          </w:p>
        </w:tc>
      </w:tr>
      <w:tr w:rsidR="00FC2374" w:rsidRPr="00036006" w:rsidTr="0031190E">
        <w:trPr>
          <w:trHeight w:val="36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  <w:rPr>
                <w:b/>
              </w:rPr>
            </w:pPr>
            <w:r w:rsidRPr="00036006">
              <w:rPr>
                <w:b/>
              </w:rPr>
              <w:t>Datum účinnosti: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</w:pPr>
            <w:r w:rsidRPr="00036006">
              <w:t>1. den měsíce následujícího od schválení zastupitelstvem města</w:t>
            </w:r>
          </w:p>
        </w:tc>
      </w:tr>
      <w:tr w:rsidR="00FC2374" w:rsidRPr="00036006" w:rsidTr="0031190E">
        <w:trPr>
          <w:trHeight w:val="36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  <w:rPr>
                <w:b/>
              </w:rPr>
            </w:pPr>
            <w:r w:rsidRPr="00036006">
              <w:rPr>
                <w:b/>
              </w:rPr>
              <w:t>Nový předpis: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</w:pPr>
            <w:r w:rsidRPr="00036006">
              <w:t>Ano</w:t>
            </w:r>
          </w:p>
        </w:tc>
      </w:tr>
      <w:tr w:rsidR="00FC2374" w:rsidRPr="00036006" w:rsidTr="0031190E">
        <w:trPr>
          <w:trHeight w:val="36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  <w:rPr>
                <w:b/>
              </w:rPr>
            </w:pPr>
            <w:r w:rsidRPr="00036006">
              <w:rPr>
                <w:b/>
              </w:rPr>
              <w:t>Číslo předpisu: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036006" w:rsidP="00FC2374">
            <w:pPr>
              <w:spacing w:after="0"/>
            </w:pPr>
            <w:r w:rsidRPr="00036006">
              <w:t>Regulativy zástavby Lokality Z</w:t>
            </w:r>
            <w:r w:rsidR="0002748C" w:rsidRPr="00036006">
              <w:t>a školou z 06/2019</w:t>
            </w:r>
          </w:p>
        </w:tc>
      </w:tr>
      <w:tr w:rsidR="00FC2374" w:rsidRPr="00036006" w:rsidTr="0031190E">
        <w:trPr>
          <w:trHeight w:val="36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  <w:rPr>
                <w:b/>
              </w:rPr>
            </w:pPr>
            <w:r w:rsidRPr="00036006">
              <w:rPr>
                <w:b/>
              </w:rPr>
              <w:t>Číslo novelizace: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</w:pPr>
          </w:p>
        </w:tc>
      </w:tr>
      <w:tr w:rsidR="00FC2374" w:rsidRPr="00036006" w:rsidTr="0031190E">
        <w:trPr>
          <w:trHeight w:val="36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  <w:rPr>
                <w:b/>
              </w:rPr>
            </w:pPr>
            <w:r w:rsidRPr="00036006">
              <w:rPr>
                <w:b/>
              </w:rPr>
              <w:t>Data předchozích novelizací: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</w:pPr>
          </w:p>
        </w:tc>
      </w:tr>
      <w:tr w:rsidR="00FC2374" w:rsidRPr="00036006" w:rsidTr="00867209">
        <w:trPr>
          <w:trHeight w:val="118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  <w:rPr>
                <w:b/>
              </w:rPr>
            </w:pPr>
            <w:r w:rsidRPr="00036006">
              <w:rPr>
                <w:b/>
              </w:rPr>
              <w:t xml:space="preserve">Derogace: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036006" w:rsidP="00036006">
            <w:pPr>
              <w:spacing w:after="0"/>
            </w:pPr>
            <w:r w:rsidRPr="00036006">
              <w:t>Ano – tímto se zrušují</w:t>
            </w:r>
            <w:r w:rsidR="0002748C" w:rsidRPr="00036006">
              <w:t xml:space="preserve"> Manuál</w:t>
            </w:r>
            <w:r w:rsidRPr="00036006">
              <w:t>y</w:t>
            </w:r>
            <w:r w:rsidR="0002748C" w:rsidRPr="00036006">
              <w:t xml:space="preserve"> regulativů zástavby </w:t>
            </w:r>
            <w:r w:rsidRPr="00036006">
              <w:t>Lokality Za školou (</w:t>
            </w:r>
            <w:r w:rsidR="00867209" w:rsidRPr="00036006">
              <w:t>Z 43</w:t>
            </w:r>
            <w:r w:rsidRPr="00036006">
              <w:t>)</w:t>
            </w:r>
            <w:r w:rsidR="00867209" w:rsidRPr="00036006">
              <w:t xml:space="preserve"> </w:t>
            </w:r>
            <w:r w:rsidRPr="00036006">
              <w:t>schválené Zastupitelstvem města Příbora dne 21.3.2018 a 13.12.2018.</w:t>
            </w:r>
          </w:p>
        </w:tc>
      </w:tr>
      <w:tr w:rsidR="00FC2374" w:rsidRPr="00036006" w:rsidTr="0031190E">
        <w:trPr>
          <w:trHeight w:val="36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  <w:rPr>
                <w:b/>
              </w:rPr>
            </w:pPr>
            <w:r w:rsidRPr="00036006">
              <w:rPr>
                <w:b/>
              </w:rPr>
              <w:t>Podepsali: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</w:pPr>
          </w:p>
          <w:p w:rsidR="00FC2374" w:rsidRPr="00036006" w:rsidRDefault="00FC2374" w:rsidP="00FC2374">
            <w:pPr>
              <w:spacing w:after="0"/>
            </w:pPr>
          </w:p>
          <w:p w:rsidR="00FC2374" w:rsidRPr="00036006" w:rsidRDefault="00FC2374" w:rsidP="00FC2374">
            <w:pPr>
              <w:spacing w:after="0"/>
            </w:pPr>
          </w:p>
          <w:p w:rsidR="00FC2374" w:rsidRPr="00036006" w:rsidRDefault="00FC2374" w:rsidP="00FC2374">
            <w:pPr>
              <w:spacing w:after="0"/>
            </w:pPr>
          </w:p>
          <w:p w:rsidR="00FC2374" w:rsidRPr="00036006" w:rsidRDefault="00FC2374" w:rsidP="00FC2374">
            <w:pPr>
              <w:spacing w:after="0"/>
            </w:pPr>
            <w:r w:rsidRPr="00036006">
              <w:t>Starosta města, místostarosta města</w:t>
            </w:r>
          </w:p>
        </w:tc>
      </w:tr>
      <w:tr w:rsidR="00FC2374" w:rsidRPr="00036006" w:rsidTr="0031190E">
        <w:trPr>
          <w:trHeight w:val="36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  <w:rPr>
                <w:b/>
              </w:rPr>
            </w:pPr>
            <w:r w:rsidRPr="00036006">
              <w:rPr>
                <w:b/>
              </w:rPr>
              <w:t>Datum podpisu: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</w:pPr>
          </w:p>
        </w:tc>
      </w:tr>
      <w:tr w:rsidR="00FC2374" w:rsidRPr="00036006" w:rsidTr="0031190E">
        <w:trPr>
          <w:trHeight w:val="360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  <w:rPr>
                <w:b/>
              </w:rPr>
            </w:pPr>
            <w:r w:rsidRPr="00036006">
              <w:rPr>
                <w:b/>
              </w:rPr>
              <w:t>Výkonný orgán odpovědný za dodržování regulace zástavby: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036006" w:rsidP="00036006">
            <w:pPr>
              <w:spacing w:after="0"/>
            </w:pPr>
            <w:r w:rsidRPr="00036006">
              <w:t>Odbor RM, o</w:t>
            </w:r>
            <w:r w:rsidR="00FC2374" w:rsidRPr="00036006">
              <w:t>dbor ISM</w:t>
            </w:r>
          </w:p>
        </w:tc>
      </w:tr>
      <w:tr w:rsidR="00FC2374" w:rsidRPr="00036006" w:rsidTr="0031190E">
        <w:trPr>
          <w:trHeight w:val="360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  <w:rPr>
                <w:b/>
              </w:rPr>
            </w:pPr>
            <w:r w:rsidRPr="00036006">
              <w:rPr>
                <w:b/>
              </w:rPr>
              <w:t>Zpracoval: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</w:pPr>
            <w:r w:rsidRPr="00036006">
              <w:t>Starosta, místostarosta, odbor ISM, odbor RM</w:t>
            </w:r>
          </w:p>
        </w:tc>
      </w:tr>
      <w:tr w:rsidR="00FC2374" w:rsidRPr="00036006" w:rsidTr="0031190E">
        <w:trPr>
          <w:trHeight w:val="36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  <w:rPr>
                <w:b/>
              </w:rPr>
            </w:pPr>
            <w:r w:rsidRPr="00036006">
              <w:rPr>
                <w:b/>
              </w:rPr>
              <w:t>Cíl: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036006" w:rsidP="00FC2374">
            <w:pPr>
              <w:spacing w:after="0"/>
            </w:pPr>
            <w:r w:rsidRPr="00036006">
              <w:t>Regulace zástavby Lokalita Za</w:t>
            </w:r>
            <w:r w:rsidR="00FC2374" w:rsidRPr="00036006">
              <w:t xml:space="preserve"> školou (Z43)</w:t>
            </w:r>
          </w:p>
        </w:tc>
      </w:tr>
      <w:tr w:rsidR="00FC2374" w:rsidRPr="00036006" w:rsidTr="0031190E">
        <w:trPr>
          <w:trHeight w:val="360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  <w:rPr>
                <w:b/>
              </w:rPr>
            </w:pPr>
            <w:r w:rsidRPr="00036006">
              <w:rPr>
                <w:b/>
              </w:rPr>
              <w:t>Kde proces probíhá: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</w:pPr>
            <w:r w:rsidRPr="00036006">
              <w:t>Město Příbor</w:t>
            </w:r>
          </w:p>
        </w:tc>
      </w:tr>
      <w:tr w:rsidR="00FC2374" w:rsidRPr="00036006" w:rsidTr="0031190E">
        <w:trPr>
          <w:trHeight w:val="36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  <w:rPr>
                <w:b/>
              </w:rPr>
            </w:pPr>
            <w:r w:rsidRPr="00036006">
              <w:rPr>
                <w:b/>
              </w:rPr>
              <w:t>Cílová skupina (koho proces řídí):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036006" w:rsidP="00FC2374">
            <w:pPr>
              <w:spacing w:after="0"/>
            </w:pPr>
            <w:r w:rsidRPr="00036006">
              <w:t>Stavebníci, projektanti – Lokalita Z</w:t>
            </w:r>
            <w:r w:rsidR="00FC2374" w:rsidRPr="00036006">
              <w:t>a školou</w:t>
            </w:r>
          </w:p>
        </w:tc>
      </w:tr>
      <w:tr w:rsidR="00FC2374" w:rsidRPr="00036006" w:rsidTr="0031190E">
        <w:trPr>
          <w:trHeight w:val="36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  <w:rPr>
                <w:b/>
              </w:rPr>
            </w:pPr>
            <w:r w:rsidRPr="00036006">
              <w:rPr>
                <w:b/>
              </w:rPr>
              <w:t>Způsob zveřejnění: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</w:pPr>
            <w:r w:rsidRPr="00036006">
              <w:t>Webové stránky města, úřední deska</w:t>
            </w:r>
          </w:p>
        </w:tc>
      </w:tr>
      <w:tr w:rsidR="00FC2374" w:rsidRPr="00036006" w:rsidTr="0031190E">
        <w:trPr>
          <w:trHeight w:val="360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  <w:rPr>
                <w:b/>
              </w:rPr>
            </w:pPr>
            <w:r w:rsidRPr="00036006">
              <w:rPr>
                <w:b/>
              </w:rPr>
              <w:t>Originál uložen: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C2374" w:rsidRPr="00036006" w:rsidRDefault="00FC2374" w:rsidP="00FC2374">
            <w:pPr>
              <w:spacing w:after="0"/>
            </w:pPr>
            <w:r w:rsidRPr="00036006">
              <w:t>Odbor ISM</w:t>
            </w:r>
          </w:p>
        </w:tc>
      </w:tr>
    </w:tbl>
    <w:p w:rsidR="0002748C" w:rsidRPr="00036006" w:rsidRDefault="0002748C">
      <w:pPr>
        <w:rPr>
          <w:b/>
        </w:rPr>
      </w:pPr>
    </w:p>
    <w:p w:rsidR="00FC2374" w:rsidRPr="0002748C" w:rsidRDefault="00867209" w:rsidP="00867209">
      <w:pPr>
        <w:jc w:val="both"/>
        <w:sectPr w:rsidR="00FC2374" w:rsidRPr="000274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36006">
        <w:t xml:space="preserve">Regulativy </w:t>
      </w:r>
      <w:r w:rsidR="00036006" w:rsidRPr="00036006">
        <w:t>zástavby Lokality Z</w:t>
      </w:r>
      <w:r w:rsidRPr="00036006">
        <w:t xml:space="preserve">a školou </w:t>
      </w:r>
      <w:r w:rsidR="00036006" w:rsidRPr="00036006">
        <w:t>(</w:t>
      </w:r>
      <w:r w:rsidRPr="00036006">
        <w:t>Z</w:t>
      </w:r>
      <w:r w:rsidR="00036006" w:rsidRPr="00036006">
        <w:t>astavitelné plochy Z</w:t>
      </w:r>
      <w:r w:rsidRPr="00036006">
        <w:t> 43</w:t>
      </w:r>
      <w:r w:rsidR="00036006" w:rsidRPr="00036006">
        <w:t>)</w:t>
      </w:r>
      <w:r w:rsidRPr="00036006">
        <w:t xml:space="preserve"> vychází z rozhodnutí </w:t>
      </w:r>
      <w:r w:rsidR="006F78FA">
        <w:t>Z</w:t>
      </w:r>
      <w:bookmarkStart w:id="0" w:name="_GoBack"/>
      <w:bookmarkEnd w:id="0"/>
      <w:r w:rsidRPr="00036006">
        <w:t>astupitelstva města Pří</w:t>
      </w:r>
      <w:r w:rsidR="00036006" w:rsidRPr="00036006">
        <w:t xml:space="preserve">bora ze dne </w:t>
      </w:r>
      <w:r w:rsidR="0019541E">
        <w:t>26.06.</w:t>
      </w:r>
      <w:r w:rsidR="00036006" w:rsidRPr="00036006">
        <w:t xml:space="preserve">2019 a týká se pozemků </w:t>
      </w:r>
      <w:r w:rsidRPr="00036006">
        <w:t>v zastavitelné ploše Z 43 urč</w:t>
      </w:r>
      <w:r w:rsidR="00036006" w:rsidRPr="00036006">
        <w:t>ené pro výstavbu rodinných domů aktuálně platným územním plánem města</w:t>
      </w:r>
      <w:r w:rsidR="00C842A4">
        <w:t>.</w:t>
      </w:r>
      <w:r w:rsidRPr="00036006">
        <w:t xml:space="preserve"> Cha</w:t>
      </w:r>
      <w:r w:rsidR="005022FE" w:rsidRPr="00036006">
        <w:t xml:space="preserve">rakteristika regulace zástavby </w:t>
      </w:r>
      <w:r w:rsidRPr="00036006">
        <w:t>vychází z vyhotovené DÚR pro tuto lokalitu a doplňuje ji. Regulace je závazná p</w:t>
      </w:r>
      <w:r w:rsidR="00036006" w:rsidRPr="00036006">
        <w:t xml:space="preserve">ro všechny pozemky umístěné na </w:t>
      </w:r>
      <w:r w:rsidR="00C842A4">
        <w:t>ní</w:t>
      </w:r>
      <w:r w:rsidRPr="00036006">
        <w:t xml:space="preserve"> a je definována na stavební parcelu.</w:t>
      </w:r>
      <w:r>
        <w:t xml:space="preserve"> </w:t>
      </w:r>
    </w:p>
    <w:p w:rsidR="00D32F77" w:rsidRDefault="00B50FA0">
      <w:pPr>
        <w:rPr>
          <w:b/>
        </w:rPr>
      </w:pPr>
      <w:r w:rsidRPr="007A1D5E">
        <w:rPr>
          <w:b/>
        </w:rPr>
        <w:lastRenderedPageBreak/>
        <w:t>ZÁKLADNÍ PARAMETRY ZÁSTAVBY V LOKALITĚ Z</w:t>
      </w:r>
      <w:r w:rsidR="00C95A4F">
        <w:rPr>
          <w:b/>
        </w:rPr>
        <w:t> </w:t>
      </w:r>
      <w:r w:rsidRPr="007A1D5E">
        <w:rPr>
          <w:b/>
        </w:rPr>
        <w:t>43</w:t>
      </w:r>
    </w:p>
    <w:p w:rsidR="00C95A4F" w:rsidRDefault="00C95A4F" w:rsidP="00C95A4F">
      <w:pPr>
        <w:jc w:val="both"/>
      </w:pPr>
      <w:r w:rsidRPr="00C95A4F">
        <w:t>Zástavba je rozdělena na typ A a B dle char</w:t>
      </w:r>
      <w:r>
        <w:t>akteristiky prostředí</w:t>
      </w:r>
      <w:r w:rsidR="00AC1F4D">
        <w:t xml:space="preserve"> a návaznosti na okolní zástavbu</w:t>
      </w:r>
      <w:r>
        <w:t xml:space="preserve">. </w:t>
      </w:r>
      <w:r w:rsidR="00CA65DD">
        <w:t>Odlišnost</w:t>
      </w:r>
      <w:r w:rsidR="00AC1F4D">
        <w:t>i</w:t>
      </w:r>
      <w:r w:rsidR="00CA65DD">
        <w:t xml:space="preserve"> u obou typů</w:t>
      </w:r>
      <w:r w:rsidR="00AC1F4D">
        <w:t xml:space="preserve"> staveb</w:t>
      </w:r>
      <w:r w:rsidR="00CA65DD">
        <w:t xml:space="preserve"> jsou dány tvarem střechy a to pro typ A s rovnou střechou a typ B se sedlovou střechou orientovanou štítem východ-západ. </w:t>
      </w:r>
    </w:p>
    <w:p w:rsidR="00C95A4F" w:rsidRDefault="00867209">
      <w:pPr>
        <w:rPr>
          <w:b/>
        </w:rPr>
      </w:pPr>
      <w:r w:rsidRPr="00867209">
        <w:rPr>
          <w:b/>
          <w:noProof/>
          <w:lang w:eastAsia="cs-CZ"/>
        </w:rPr>
        <w:drawing>
          <wp:inline distT="0" distB="0" distL="0" distR="0">
            <wp:extent cx="5760720" cy="2761678"/>
            <wp:effectExtent l="0" t="0" r="0" b="635"/>
            <wp:docPr id="3" name="Obrázek 3" descr="C:\MĚSTO PŘÍBOR\2019\Z43\III. KOLO - návrh\mapa pozemk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ĚSTO PŘÍBOR\2019\Z43\III. KOLO - návrh\mapa pozemků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5DD" w:rsidRPr="001A71B9" w:rsidRDefault="00CA65DD">
      <w:pPr>
        <w:rPr>
          <w:b/>
        </w:rPr>
      </w:pPr>
      <w:r w:rsidRPr="001A71B9">
        <w:rPr>
          <w:b/>
        </w:rPr>
        <w:t>Další požadavky na dodržení parametrů výstavby:</w:t>
      </w:r>
    </w:p>
    <w:p w:rsidR="00B50FA0" w:rsidRDefault="000E7EAC" w:rsidP="0041793B">
      <w:pPr>
        <w:pStyle w:val="Odstavecseseznamem"/>
        <w:numPr>
          <w:ilvl w:val="0"/>
          <w:numId w:val="1"/>
        </w:numPr>
        <w:jc w:val="both"/>
      </w:pPr>
      <w:r>
        <w:t>Procentuální zas</w:t>
      </w:r>
      <w:r w:rsidR="00AC1F4D">
        <w:t>tavěnost pozemku bude v mezích</w:t>
      </w:r>
      <w:r>
        <w:t xml:space="preserve"> </w:t>
      </w:r>
      <w:r w:rsidR="00AC1F4D">
        <w:t>- max. 25</w:t>
      </w:r>
      <w:r w:rsidR="00AA01FC">
        <w:t xml:space="preserve"> </w:t>
      </w:r>
      <w:r w:rsidR="00AC1F4D">
        <w:t xml:space="preserve">% </w:t>
      </w:r>
      <w:r w:rsidR="00AA01FC">
        <w:t xml:space="preserve">plochy pozemku </w:t>
      </w:r>
      <w:r w:rsidR="00AC1F4D">
        <w:t>určené hlavní obytné stavbě a garážovému stání</w:t>
      </w:r>
      <w:r w:rsidR="00B50FA0">
        <w:t>, max. 15</w:t>
      </w:r>
      <w:r w:rsidR="00AA01FC">
        <w:t xml:space="preserve"> </w:t>
      </w:r>
      <w:r w:rsidR="00B50FA0">
        <w:t>% vedlejší</w:t>
      </w:r>
      <w:r w:rsidR="00AC1F4D">
        <w:t>m stavbám a zpevněným plochám, min. 60</w:t>
      </w:r>
      <w:r w:rsidR="00AA01FC">
        <w:t xml:space="preserve"> </w:t>
      </w:r>
      <w:r w:rsidR="00AC1F4D">
        <w:t>% soukromé zeleni.</w:t>
      </w:r>
    </w:p>
    <w:p w:rsidR="00B50FA0" w:rsidRDefault="00AC1F4D" w:rsidP="0041793B">
      <w:pPr>
        <w:pStyle w:val="Odstavecseseznamem"/>
        <w:numPr>
          <w:ilvl w:val="0"/>
          <w:numId w:val="1"/>
        </w:numPr>
        <w:jc w:val="both"/>
      </w:pPr>
      <w:r>
        <w:t>D</w:t>
      </w:r>
      <w:r w:rsidR="00B50FA0">
        <w:t xml:space="preserve">održení </w:t>
      </w:r>
      <w:r>
        <w:t xml:space="preserve">regulační </w:t>
      </w:r>
      <w:r w:rsidR="00B50FA0">
        <w:t>stavební čáry</w:t>
      </w:r>
      <w:r w:rsidR="004245BF">
        <w:t xml:space="preserve"> dle výkresové části platí pro všechny stavby na pozemku. </w:t>
      </w:r>
      <w:r w:rsidR="0019541E" w:rsidRPr="0019541E">
        <w:t>Frontální linie hlavní hmoty obytné stavby bude situována v hranici  stavební regulační čáry.</w:t>
      </w:r>
      <w:r w:rsidR="0019541E">
        <w:t xml:space="preserve"> (Situování hlavní obytné stavby a </w:t>
      </w:r>
      <w:r w:rsidR="00647A7C">
        <w:t>ostatních vedlejších</w:t>
      </w:r>
      <w:r w:rsidR="0019541E">
        <w:t xml:space="preserve"> staveb bude u pozemků č. </w:t>
      </w:r>
      <w:r w:rsidR="00647A7C">
        <w:t xml:space="preserve">P1, P3, </w:t>
      </w:r>
      <w:r w:rsidR="0019541E">
        <w:t>P</w:t>
      </w:r>
      <w:r w:rsidR="00647A7C">
        <w:t>9</w:t>
      </w:r>
      <w:r w:rsidR="0019541E">
        <w:t>,</w:t>
      </w:r>
      <w:r w:rsidR="00AB09D3">
        <w:t xml:space="preserve"> P11,</w:t>
      </w:r>
      <w:r w:rsidR="0019541E">
        <w:t xml:space="preserve"> P16, P31, P32, P35</w:t>
      </w:r>
      <w:r w:rsidR="00AF76AC">
        <w:t>,</w:t>
      </w:r>
      <w:r w:rsidR="0019541E">
        <w:t xml:space="preserve"> P36, posuzováno individuálně.)</w:t>
      </w:r>
    </w:p>
    <w:p w:rsidR="004245BF" w:rsidRDefault="004245BF" w:rsidP="0041793B">
      <w:pPr>
        <w:pStyle w:val="Odstavecseseznamem"/>
        <w:numPr>
          <w:ilvl w:val="0"/>
          <w:numId w:val="1"/>
        </w:numPr>
        <w:jc w:val="both"/>
      </w:pPr>
      <w:r>
        <w:t xml:space="preserve">Stavby dodrží půdorysně pravoúhlé tvary. </w:t>
      </w:r>
    </w:p>
    <w:p w:rsidR="00B50FA0" w:rsidRDefault="00480D59" w:rsidP="0041793B">
      <w:pPr>
        <w:pStyle w:val="Odstavecseseznamem"/>
        <w:numPr>
          <w:ilvl w:val="0"/>
          <w:numId w:val="1"/>
        </w:numPr>
        <w:jc w:val="both"/>
      </w:pPr>
      <w:r>
        <w:t>D</w:t>
      </w:r>
      <w:r w:rsidR="00B50FA0">
        <w:t xml:space="preserve">ělení území </w:t>
      </w:r>
      <w:r>
        <w:t>podle typu staveb na typ</w:t>
      </w:r>
      <w:r w:rsidR="00B50FA0">
        <w:t xml:space="preserve"> A s rovnou střechou </w:t>
      </w:r>
      <w:r w:rsidR="00F6046A">
        <w:t>(max. výška stavby 7,5</w:t>
      </w:r>
      <w:r w:rsidR="00AA01FC">
        <w:t xml:space="preserve"> </w:t>
      </w:r>
      <w:r w:rsidR="00F6046A">
        <w:t xml:space="preserve">m) </w:t>
      </w:r>
      <w:r>
        <w:t>a typ</w:t>
      </w:r>
      <w:r w:rsidR="00B50FA0">
        <w:t xml:space="preserve"> B se sedlovou střechou (</w:t>
      </w:r>
      <w:r w:rsidR="00F6046A">
        <w:t>max. výška stavby 8</w:t>
      </w:r>
      <w:r w:rsidR="00C842A4">
        <w:t xml:space="preserve"> </w:t>
      </w:r>
      <w:r w:rsidR="00F6046A">
        <w:t>m, sklon střechy 35-45</w:t>
      </w:r>
      <w:r w:rsidR="00F6046A" w:rsidRPr="00F6046A">
        <w:rPr>
          <w:vertAlign w:val="superscript"/>
        </w:rPr>
        <w:t>0</w:t>
      </w:r>
      <w:r w:rsidR="00AA01FC">
        <w:t>)</w:t>
      </w:r>
    </w:p>
    <w:p w:rsidR="00B50FA0" w:rsidRDefault="00480D59" w:rsidP="0041793B">
      <w:pPr>
        <w:pStyle w:val="Odstavecseseznamem"/>
        <w:numPr>
          <w:ilvl w:val="0"/>
          <w:numId w:val="1"/>
        </w:numPr>
        <w:jc w:val="both"/>
      </w:pPr>
      <w:r>
        <w:t>S</w:t>
      </w:r>
      <w:r w:rsidR="00B50FA0">
        <w:t xml:space="preserve">třešní krytina </w:t>
      </w:r>
      <w:r>
        <w:t xml:space="preserve">u </w:t>
      </w:r>
      <w:r w:rsidR="00AA01FC">
        <w:t>staveb se sedlovou střechou dodrží</w:t>
      </w:r>
      <w:r w:rsidR="00B50FA0">
        <w:t xml:space="preserve"> </w:t>
      </w:r>
      <w:r w:rsidR="00AA01FC">
        <w:t xml:space="preserve">navrženou </w:t>
      </w:r>
      <w:r w:rsidR="00B50FA0">
        <w:t>barevnou škálu</w:t>
      </w:r>
      <w:r w:rsidR="00036006">
        <w:t xml:space="preserve"> a </w:t>
      </w:r>
      <w:r w:rsidR="00AA01FC">
        <w:t>může být provedena</w:t>
      </w:r>
      <w:r w:rsidR="004068DC">
        <w:t xml:space="preserve"> v</w:t>
      </w:r>
      <w:r w:rsidR="000F34B8">
        <w:t xml:space="preserve"> jakémkoliv materiálu, </w:t>
      </w:r>
      <w:r w:rsidR="004068DC">
        <w:t xml:space="preserve">kromě </w:t>
      </w:r>
      <w:r w:rsidR="00C102DE">
        <w:t xml:space="preserve">všech typů </w:t>
      </w:r>
      <w:r w:rsidR="004068DC">
        <w:t>šindelů a došků</w:t>
      </w:r>
      <w:r w:rsidR="00AA01FC">
        <w:t>.</w:t>
      </w:r>
    </w:p>
    <w:p w:rsidR="00AD647B" w:rsidRDefault="00AD647B" w:rsidP="0041793B">
      <w:pPr>
        <w:pStyle w:val="Odstavecseseznamem"/>
        <w:jc w:val="both"/>
      </w:pPr>
      <w:r>
        <w:rPr>
          <w:noProof/>
          <w:lang w:eastAsia="cs-CZ"/>
        </w:rPr>
        <w:drawing>
          <wp:inline distT="0" distB="0" distL="0" distR="0" wp14:anchorId="3331CEA7" wp14:editId="0298E467">
            <wp:extent cx="4743053" cy="35242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054" t="63811" r="32540" b="29131"/>
                    <a:stretch/>
                  </pic:blipFill>
                  <pic:spPr bwMode="auto">
                    <a:xfrm>
                      <a:off x="0" y="0"/>
                      <a:ext cx="4756367" cy="353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0FA0" w:rsidRDefault="00AA01FC" w:rsidP="0041793B">
      <w:pPr>
        <w:pStyle w:val="Odstavecseseznamem"/>
        <w:numPr>
          <w:ilvl w:val="0"/>
          <w:numId w:val="1"/>
        </w:numPr>
        <w:jc w:val="both"/>
      </w:pPr>
      <w:r>
        <w:t xml:space="preserve">Stavba bude opatřena </w:t>
      </w:r>
      <w:r w:rsidR="00B50FA0">
        <w:t xml:space="preserve">min. </w:t>
      </w:r>
      <w:r>
        <w:t xml:space="preserve">ze </w:t>
      </w:r>
      <w:r w:rsidR="00B50FA0">
        <w:t>60</w:t>
      </w:r>
      <w:r>
        <w:t xml:space="preserve"> </w:t>
      </w:r>
      <w:r w:rsidR="00B50FA0">
        <w:t xml:space="preserve">% </w:t>
      </w:r>
      <w:r>
        <w:t xml:space="preserve">omítkou </w:t>
      </w:r>
      <w:r w:rsidR="00B50FA0">
        <w:t xml:space="preserve">a </w:t>
      </w:r>
      <w:r>
        <w:t>celkový vzhled dodrží určenou barevnou škálu.</w:t>
      </w:r>
    </w:p>
    <w:p w:rsidR="007E265C" w:rsidRDefault="007E265C" w:rsidP="0041793B">
      <w:pPr>
        <w:pStyle w:val="Odstavecseseznamem"/>
        <w:jc w:val="both"/>
      </w:pPr>
      <w:r>
        <w:rPr>
          <w:noProof/>
          <w:lang w:eastAsia="cs-CZ"/>
        </w:rPr>
        <w:drawing>
          <wp:inline distT="0" distB="0" distL="0" distR="0" wp14:anchorId="1B72E76C" wp14:editId="27880025">
            <wp:extent cx="4002833" cy="742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219" t="40874" r="42131" b="44717"/>
                    <a:stretch/>
                  </pic:blipFill>
                  <pic:spPr bwMode="auto">
                    <a:xfrm>
                      <a:off x="0" y="0"/>
                      <a:ext cx="4031258" cy="748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0FA0" w:rsidRDefault="000F34B8" w:rsidP="0041793B">
      <w:pPr>
        <w:pStyle w:val="Odstavecseseznamem"/>
        <w:numPr>
          <w:ilvl w:val="0"/>
          <w:numId w:val="1"/>
        </w:numPr>
        <w:jc w:val="both"/>
      </w:pPr>
      <w:r>
        <w:t>P</w:t>
      </w:r>
      <w:r w:rsidR="00B50FA0">
        <w:t xml:space="preserve">rvky zahradní architektury a drobné stavby </w:t>
      </w:r>
      <w:r>
        <w:t xml:space="preserve">budou </w:t>
      </w:r>
      <w:r w:rsidR="00B50FA0">
        <w:t xml:space="preserve">tvarově </w:t>
      </w:r>
      <w:r>
        <w:t>korespondovat</w:t>
      </w:r>
      <w:r w:rsidR="00B50FA0">
        <w:t xml:space="preserve"> s hlavní stavbou</w:t>
      </w:r>
      <w:r w:rsidR="00312A69">
        <w:t xml:space="preserve"> (u</w:t>
      </w:r>
      <w:r w:rsidR="00C842A4">
        <w:t> </w:t>
      </w:r>
      <w:r w:rsidR="00312A69">
        <w:t xml:space="preserve">staveb se sedlovou střechou možno </w:t>
      </w:r>
      <w:r w:rsidR="0049747C">
        <w:t>užít</w:t>
      </w:r>
      <w:r w:rsidR="00312A69">
        <w:t xml:space="preserve"> drobné stavby</w:t>
      </w:r>
      <w:r w:rsidR="00036006">
        <w:t xml:space="preserve"> také</w:t>
      </w:r>
      <w:r w:rsidR="00312A69">
        <w:t xml:space="preserve"> s rovnou či pultovou střechou)</w:t>
      </w:r>
      <w:r>
        <w:t xml:space="preserve">. </w:t>
      </w:r>
    </w:p>
    <w:p w:rsidR="00B50FA0" w:rsidRDefault="000F34B8" w:rsidP="0041793B">
      <w:pPr>
        <w:pStyle w:val="Odstavecseseznamem"/>
        <w:numPr>
          <w:ilvl w:val="0"/>
          <w:numId w:val="1"/>
        </w:numPr>
        <w:jc w:val="both"/>
      </w:pPr>
      <w:r>
        <w:t>O</w:t>
      </w:r>
      <w:r w:rsidR="00B50FA0">
        <w:t xml:space="preserve">plocení </w:t>
      </w:r>
      <w:r>
        <w:t>bude</w:t>
      </w:r>
      <w:r w:rsidR="00022E39">
        <w:t xml:space="preserve"> trasováno v hranici pozemku, dosahující výšky</w:t>
      </w:r>
      <w:r w:rsidR="00036006">
        <w:t xml:space="preserve"> max.</w:t>
      </w:r>
      <w:r w:rsidR="00B50FA0">
        <w:t xml:space="preserve"> 1,5</w:t>
      </w:r>
      <w:r>
        <w:t xml:space="preserve"> </w:t>
      </w:r>
      <w:r w:rsidR="00B50FA0">
        <w:t>m (u frontální části</w:t>
      </w:r>
      <w:r>
        <w:t xml:space="preserve"> oplocení směrem ke komunikaci je požadována</w:t>
      </w:r>
      <w:r w:rsidR="00B50FA0">
        <w:t xml:space="preserve"> min. transparentnost 60</w:t>
      </w:r>
      <w:r>
        <w:t xml:space="preserve"> </w:t>
      </w:r>
      <w:r w:rsidR="00B50FA0">
        <w:t>%, u oplocení mezi pozemky užití 100% transparentního materiálu)</w:t>
      </w:r>
      <w:r w:rsidR="0049747C">
        <w:t>.</w:t>
      </w:r>
    </w:p>
    <w:p w:rsidR="00B50FA0" w:rsidRDefault="000F34B8" w:rsidP="0041793B">
      <w:pPr>
        <w:pStyle w:val="Odstavecseseznamem"/>
        <w:numPr>
          <w:ilvl w:val="0"/>
          <w:numId w:val="1"/>
        </w:numPr>
        <w:jc w:val="both"/>
      </w:pPr>
      <w:r>
        <w:t>P</w:t>
      </w:r>
      <w:r w:rsidR="00B50FA0">
        <w:t>rostor</w:t>
      </w:r>
      <w:r w:rsidR="004245BF">
        <w:t>y</w:t>
      </w:r>
      <w:r w:rsidR="00B50FA0">
        <w:t xml:space="preserve"> pro nádoby na odpad </w:t>
      </w:r>
      <w:r>
        <w:t xml:space="preserve">budou </w:t>
      </w:r>
      <w:r w:rsidR="00B50FA0">
        <w:t>zakomponovány do frontálního oplocení</w:t>
      </w:r>
      <w:r>
        <w:t>.</w:t>
      </w:r>
    </w:p>
    <w:p w:rsidR="00976E47" w:rsidRDefault="000F34B8" w:rsidP="0041793B">
      <w:pPr>
        <w:pStyle w:val="Odstavecseseznamem"/>
        <w:numPr>
          <w:ilvl w:val="0"/>
          <w:numId w:val="1"/>
        </w:numPr>
        <w:jc w:val="both"/>
      </w:pPr>
      <w:r>
        <w:lastRenderedPageBreak/>
        <w:t>V</w:t>
      </w:r>
      <w:r w:rsidR="00976E47">
        <w:t xml:space="preserve">jezdy </w:t>
      </w:r>
      <w:r>
        <w:t xml:space="preserve">od veřejné komunikace </w:t>
      </w:r>
      <w:r w:rsidR="00976E47">
        <w:t>k</w:t>
      </w:r>
      <w:r>
        <w:t xml:space="preserve"> soukromým </w:t>
      </w:r>
      <w:r w:rsidR="00976E47">
        <w:t xml:space="preserve">pozemkům budou provedeny z betonové přírodní dlažby o </w:t>
      </w:r>
      <w:r w:rsidR="00FA680A">
        <w:t xml:space="preserve">půdorysném </w:t>
      </w:r>
      <w:r w:rsidR="00976E47">
        <w:t>rozměru 170</w:t>
      </w:r>
      <w:r w:rsidR="00C842A4">
        <w:t xml:space="preserve"> mm</w:t>
      </w:r>
      <w:r>
        <w:t xml:space="preserve"> </w:t>
      </w:r>
      <w:r w:rsidR="00976E47">
        <w:t>x</w:t>
      </w:r>
      <w:r>
        <w:t xml:space="preserve"> </w:t>
      </w:r>
      <w:r w:rsidR="00976E47">
        <w:t>170</w:t>
      </w:r>
      <w:r w:rsidR="00C842A4">
        <w:t xml:space="preserve"> mm</w:t>
      </w:r>
      <w:r w:rsidR="00FA680A" w:rsidRPr="00FA680A">
        <w:t xml:space="preserve"> </w:t>
      </w:r>
      <w:r w:rsidR="00FA680A">
        <w:t>a distancí 30 mm pro vegetaci.</w:t>
      </w:r>
    </w:p>
    <w:p w:rsidR="005022FE" w:rsidRDefault="005022FE" w:rsidP="0031190E">
      <w:pPr>
        <w:jc w:val="both"/>
        <w:rPr>
          <w:b/>
        </w:rPr>
      </w:pPr>
    </w:p>
    <w:p w:rsidR="0031190E" w:rsidRDefault="004245BF" w:rsidP="0031190E">
      <w:pPr>
        <w:jc w:val="both"/>
        <w:rPr>
          <w:b/>
        </w:rPr>
      </w:pPr>
      <w:r>
        <w:rPr>
          <w:b/>
        </w:rPr>
        <w:t>Obecná ujednání a účinnost</w:t>
      </w:r>
    </w:p>
    <w:p w:rsidR="004245BF" w:rsidRPr="00036006" w:rsidRDefault="004245BF" w:rsidP="0031190E">
      <w:pPr>
        <w:jc w:val="both"/>
      </w:pPr>
      <w:r w:rsidRPr="00036006">
        <w:t>Tato</w:t>
      </w:r>
      <w:r w:rsidR="00036006" w:rsidRPr="00036006">
        <w:t xml:space="preserve"> pravidla nabývají účinnosti 1. dnem v měsíci</w:t>
      </w:r>
      <w:r w:rsidRPr="00036006">
        <w:t xml:space="preserve"> následujícího po jejich schválení zastupitelstvem. </w:t>
      </w:r>
    </w:p>
    <w:p w:rsidR="00F6227E" w:rsidRDefault="00681688" w:rsidP="0031190E">
      <w:pPr>
        <w:jc w:val="both"/>
      </w:pPr>
      <w:r w:rsidRPr="00036006">
        <w:t>Pravidla byla schválena Zastupitelstvem města Příbora na jeho … zasedání dne …..2019</w:t>
      </w:r>
      <w:r w:rsidR="00C842A4">
        <w:t xml:space="preserve">, usnesením </w:t>
      </w:r>
    </w:p>
    <w:p w:rsidR="004245BF" w:rsidRDefault="00C842A4" w:rsidP="0031190E">
      <w:pPr>
        <w:jc w:val="both"/>
      </w:pPr>
      <w:r>
        <w:t>č. ………………..</w:t>
      </w:r>
      <w:r w:rsidR="00681688">
        <w:t xml:space="preserve">. </w:t>
      </w:r>
    </w:p>
    <w:p w:rsidR="00681688" w:rsidRDefault="00681688" w:rsidP="0031190E">
      <w:pPr>
        <w:jc w:val="both"/>
      </w:pPr>
    </w:p>
    <w:p w:rsidR="00681688" w:rsidRDefault="00681688" w:rsidP="0031190E">
      <w:pPr>
        <w:jc w:val="both"/>
      </w:pPr>
      <w:r>
        <w:t>V Příboře dne ……</w:t>
      </w:r>
    </w:p>
    <w:p w:rsidR="00681688" w:rsidRDefault="00681688" w:rsidP="0031190E">
      <w:pPr>
        <w:jc w:val="both"/>
      </w:pPr>
    </w:p>
    <w:p w:rsidR="00681688" w:rsidRDefault="00681688" w:rsidP="0031190E">
      <w:pPr>
        <w:jc w:val="both"/>
      </w:pPr>
    </w:p>
    <w:p w:rsidR="00681688" w:rsidRDefault="00681688" w:rsidP="0031190E">
      <w:pPr>
        <w:jc w:val="both"/>
      </w:pPr>
    </w:p>
    <w:p w:rsidR="00681688" w:rsidRDefault="00681688" w:rsidP="0031190E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………….……………………………………………..</w:t>
      </w:r>
    </w:p>
    <w:p w:rsidR="00681688" w:rsidRDefault="00681688" w:rsidP="0031190E">
      <w:pPr>
        <w:jc w:val="both"/>
      </w:pPr>
      <w:r>
        <w:t>Ing. arch. Jan Malík</w:t>
      </w:r>
      <w:r>
        <w:tab/>
      </w:r>
      <w:r>
        <w:tab/>
      </w:r>
      <w:r>
        <w:tab/>
      </w:r>
      <w:r>
        <w:tab/>
      </w:r>
      <w:r>
        <w:tab/>
      </w:r>
      <w:r>
        <w:tab/>
        <w:t>Mgr. Pavel Netušil</w:t>
      </w:r>
    </w:p>
    <w:p w:rsidR="00C842A4" w:rsidRDefault="00681688" w:rsidP="00C842A4">
      <w:pPr>
        <w:jc w:val="both"/>
        <w:rPr>
          <w:b/>
        </w:rPr>
      </w:pPr>
      <w:r>
        <w:t>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</w:t>
      </w:r>
      <w:r w:rsidR="00C842A4" w:rsidRPr="00C842A4">
        <w:rPr>
          <w:b/>
        </w:rPr>
        <w:t xml:space="preserve"> </w:t>
      </w:r>
    </w:p>
    <w:p w:rsidR="00C842A4" w:rsidRDefault="00C842A4" w:rsidP="00C842A4">
      <w:pPr>
        <w:jc w:val="both"/>
        <w:rPr>
          <w:b/>
        </w:rPr>
      </w:pPr>
    </w:p>
    <w:p w:rsidR="00C842A4" w:rsidRDefault="00C842A4" w:rsidP="00C842A4">
      <w:pPr>
        <w:jc w:val="both"/>
        <w:rPr>
          <w:b/>
        </w:rPr>
      </w:pPr>
    </w:p>
    <w:p w:rsidR="00C842A4" w:rsidRDefault="00C842A4" w:rsidP="00C842A4">
      <w:pPr>
        <w:jc w:val="both"/>
        <w:rPr>
          <w:b/>
        </w:rPr>
      </w:pPr>
    </w:p>
    <w:p w:rsidR="00681688" w:rsidRPr="004245BF" w:rsidRDefault="00681688" w:rsidP="0031190E">
      <w:pPr>
        <w:jc w:val="both"/>
      </w:pPr>
    </w:p>
    <w:sectPr w:rsidR="00681688" w:rsidRPr="0042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423D2"/>
    <w:multiLevelType w:val="hybridMultilevel"/>
    <w:tmpl w:val="B33489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A0"/>
    <w:rsid w:val="00022E39"/>
    <w:rsid w:val="0002748C"/>
    <w:rsid w:val="00036006"/>
    <w:rsid w:val="00056043"/>
    <w:rsid w:val="000E7EAC"/>
    <w:rsid w:val="000F34B8"/>
    <w:rsid w:val="0019541E"/>
    <w:rsid w:val="001A71B9"/>
    <w:rsid w:val="0031190E"/>
    <w:rsid w:val="00312A69"/>
    <w:rsid w:val="0035367D"/>
    <w:rsid w:val="003E7F49"/>
    <w:rsid w:val="004068DC"/>
    <w:rsid w:val="00411CB2"/>
    <w:rsid w:val="0041793B"/>
    <w:rsid w:val="004245BF"/>
    <w:rsid w:val="00480D59"/>
    <w:rsid w:val="0049747C"/>
    <w:rsid w:val="005022FE"/>
    <w:rsid w:val="005D66D6"/>
    <w:rsid w:val="005E5D8C"/>
    <w:rsid w:val="00647A7C"/>
    <w:rsid w:val="00681688"/>
    <w:rsid w:val="006F78FA"/>
    <w:rsid w:val="007A1D5E"/>
    <w:rsid w:val="007E265C"/>
    <w:rsid w:val="00867209"/>
    <w:rsid w:val="00976E47"/>
    <w:rsid w:val="00AA01FC"/>
    <w:rsid w:val="00AB09D3"/>
    <w:rsid w:val="00AC1F4D"/>
    <w:rsid w:val="00AD647B"/>
    <w:rsid w:val="00AF17C7"/>
    <w:rsid w:val="00AF76AC"/>
    <w:rsid w:val="00B50FA0"/>
    <w:rsid w:val="00C102DE"/>
    <w:rsid w:val="00C308AB"/>
    <w:rsid w:val="00C842A4"/>
    <w:rsid w:val="00C95A4F"/>
    <w:rsid w:val="00CA65DD"/>
    <w:rsid w:val="00D32F77"/>
    <w:rsid w:val="00F6046A"/>
    <w:rsid w:val="00F6227E"/>
    <w:rsid w:val="00FA680A"/>
    <w:rsid w:val="00FC2374"/>
    <w:rsid w:val="00F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2CEF"/>
  <w15:chartTrackingRefBased/>
  <w15:docId w15:val="{D846A6EF-82A3-44AB-823D-FC9525D6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F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Šašinková</dc:creator>
  <cp:keywords/>
  <dc:description/>
  <cp:lastModifiedBy>Lenka Habdasová</cp:lastModifiedBy>
  <cp:revision>11</cp:revision>
  <cp:lastPrinted>2019-04-12T09:49:00Z</cp:lastPrinted>
  <dcterms:created xsi:type="dcterms:W3CDTF">2019-05-20T08:35:00Z</dcterms:created>
  <dcterms:modified xsi:type="dcterms:W3CDTF">2019-06-18T10:29:00Z</dcterms:modified>
</cp:coreProperties>
</file>