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D2" w:rsidRPr="00720BBC" w:rsidRDefault="005D60B3" w:rsidP="005D6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BC">
        <w:rPr>
          <w:rFonts w:ascii="Times New Roman" w:hAnsi="Times New Roman" w:cs="Times New Roman"/>
          <w:b/>
          <w:sz w:val="28"/>
          <w:szCs w:val="28"/>
        </w:rPr>
        <w:t>Z Á P I S</w:t>
      </w:r>
    </w:p>
    <w:p w:rsidR="005D60B3" w:rsidRPr="00720BBC" w:rsidRDefault="00E15769" w:rsidP="005D6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BC">
        <w:rPr>
          <w:rFonts w:ascii="Times New Roman" w:hAnsi="Times New Roman" w:cs="Times New Roman"/>
          <w:b/>
          <w:sz w:val="28"/>
          <w:szCs w:val="28"/>
        </w:rPr>
        <w:t>z</w:t>
      </w:r>
      <w:r w:rsidR="00DF42B5" w:rsidRPr="00720BBC">
        <w:rPr>
          <w:rFonts w:ascii="Times New Roman" w:hAnsi="Times New Roman" w:cs="Times New Roman"/>
          <w:b/>
          <w:sz w:val="28"/>
          <w:szCs w:val="28"/>
        </w:rPr>
        <w:t> </w:t>
      </w:r>
      <w:r w:rsidR="009F5268" w:rsidRPr="00720BBC">
        <w:rPr>
          <w:rFonts w:ascii="Times New Roman" w:hAnsi="Times New Roman" w:cs="Times New Roman"/>
          <w:b/>
          <w:sz w:val="28"/>
          <w:szCs w:val="28"/>
        </w:rPr>
        <w:t>11</w:t>
      </w:r>
      <w:r w:rsidR="005D60B3" w:rsidRPr="00720BBC">
        <w:rPr>
          <w:rFonts w:ascii="Times New Roman" w:hAnsi="Times New Roman" w:cs="Times New Roman"/>
          <w:b/>
          <w:sz w:val="28"/>
          <w:szCs w:val="28"/>
        </w:rPr>
        <w:t xml:space="preserve">. jednání finančního výboru zastupitelstva města </w:t>
      </w:r>
    </w:p>
    <w:p w:rsidR="005D60B3" w:rsidRPr="00720BBC" w:rsidRDefault="00DF42B5" w:rsidP="0071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BC">
        <w:rPr>
          <w:rFonts w:ascii="Times New Roman" w:hAnsi="Times New Roman" w:cs="Times New Roman"/>
          <w:b/>
          <w:sz w:val="28"/>
          <w:szCs w:val="28"/>
        </w:rPr>
        <w:t xml:space="preserve">konaného dne </w:t>
      </w:r>
      <w:r w:rsidR="009F5268" w:rsidRPr="00720BBC">
        <w:rPr>
          <w:rFonts w:ascii="Times New Roman" w:hAnsi="Times New Roman" w:cs="Times New Roman"/>
          <w:b/>
          <w:sz w:val="28"/>
          <w:szCs w:val="28"/>
        </w:rPr>
        <w:t>11</w:t>
      </w:r>
      <w:r w:rsidR="004206EB" w:rsidRPr="00720BBC">
        <w:rPr>
          <w:rFonts w:ascii="Times New Roman" w:hAnsi="Times New Roman" w:cs="Times New Roman"/>
          <w:b/>
          <w:sz w:val="28"/>
          <w:szCs w:val="28"/>
        </w:rPr>
        <w:t>.</w:t>
      </w:r>
      <w:r w:rsidR="0027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68" w:rsidRPr="00720BBC">
        <w:rPr>
          <w:rFonts w:ascii="Times New Roman" w:hAnsi="Times New Roman" w:cs="Times New Roman"/>
          <w:b/>
          <w:sz w:val="28"/>
          <w:szCs w:val="28"/>
        </w:rPr>
        <w:t>3</w:t>
      </w:r>
      <w:r w:rsidR="004206EB" w:rsidRPr="00720BBC">
        <w:rPr>
          <w:rFonts w:ascii="Times New Roman" w:hAnsi="Times New Roman" w:cs="Times New Roman"/>
          <w:b/>
          <w:sz w:val="28"/>
          <w:szCs w:val="28"/>
        </w:rPr>
        <w:t>.</w:t>
      </w:r>
      <w:r w:rsidR="0027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6EB" w:rsidRPr="00720BBC">
        <w:rPr>
          <w:rFonts w:ascii="Times New Roman" w:hAnsi="Times New Roman" w:cs="Times New Roman"/>
          <w:b/>
          <w:sz w:val="28"/>
          <w:szCs w:val="28"/>
        </w:rPr>
        <w:t>2020</w:t>
      </w:r>
    </w:p>
    <w:p w:rsidR="005D60B3" w:rsidRPr="00720BBC" w:rsidRDefault="005D60B3" w:rsidP="005D6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0B3" w:rsidRPr="006A60F4" w:rsidRDefault="005D60B3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Celkov</w:t>
      </w:r>
      <w:r w:rsidR="00B72F79" w:rsidRPr="006A60F4">
        <w:rPr>
          <w:rFonts w:ascii="Times New Roman" w:hAnsi="Times New Roman" w:cs="Times New Roman"/>
          <w:sz w:val="24"/>
          <w:szCs w:val="24"/>
        </w:rPr>
        <w:t>ý počet členů finančního výboru</w:t>
      </w:r>
      <w:r w:rsidRPr="006A60F4">
        <w:rPr>
          <w:rFonts w:ascii="Times New Roman" w:hAnsi="Times New Roman" w:cs="Times New Roman"/>
          <w:sz w:val="24"/>
          <w:szCs w:val="24"/>
        </w:rPr>
        <w:t>: 9</w:t>
      </w:r>
    </w:p>
    <w:p w:rsidR="005D60B3" w:rsidRPr="006A60F4" w:rsidRDefault="005D60B3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Počet přítom</w:t>
      </w:r>
      <w:r w:rsidR="00DF42B5" w:rsidRPr="006A60F4">
        <w:rPr>
          <w:rFonts w:ascii="Times New Roman" w:hAnsi="Times New Roman" w:cs="Times New Roman"/>
          <w:sz w:val="24"/>
          <w:szCs w:val="24"/>
        </w:rPr>
        <w:t xml:space="preserve">ných členů finančního výboru: </w:t>
      </w:r>
      <w:r w:rsidR="009F5268">
        <w:rPr>
          <w:rFonts w:ascii="Times New Roman" w:hAnsi="Times New Roman" w:cs="Times New Roman"/>
          <w:sz w:val="24"/>
          <w:szCs w:val="24"/>
        </w:rPr>
        <w:t>8</w:t>
      </w:r>
    </w:p>
    <w:p w:rsidR="005D60B3" w:rsidRPr="006A60F4" w:rsidRDefault="005D60B3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 xml:space="preserve">Finanční výbor </w:t>
      </w:r>
      <w:r w:rsidRPr="006A60F4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6A60F4">
        <w:rPr>
          <w:rFonts w:ascii="Times New Roman" w:hAnsi="Times New Roman" w:cs="Times New Roman"/>
          <w:sz w:val="24"/>
          <w:szCs w:val="24"/>
        </w:rPr>
        <w:t>usnášeníschopný.</w:t>
      </w:r>
    </w:p>
    <w:p w:rsidR="00F91ECF" w:rsidRPr="006A60F4" w:rsidRDefault="00DF42B5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Omluven</w:t>
      </w:r>
      <w:r w:rsidR="009F5268">
        <w:rPr>
          <w:rFonts w:ascii="Times New Roman" w:hAnsi="Times New Roman" w:cs="Times New Roman"/>
          <w:sz w:val="24"/>
          <w:szCs w:val="24"/>
        </w:rPr>
        <w:t>: (p. Tic</w:t>
      </w:r>
      <w:r w:rsidR="004206EB" w:rsidRPr="006A60F4">
        <w:rPr>
          <w:rFonts w:ascii="Times New Roman" w:hAnsi="Times New Roman" w:cs="Times New Roman"/>
          <w:sz w:val="24"/>
          <w:szCs w:val="24"/>
        </w:rPr>
        <w:t>)</w:t>
      </w:r>
    </w:p>
    <w:p w:rsidR="00975DC9" w:rsidRPr="006A60F4" w:rsidRDefault="00EC1781" w:rsidP="002C09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 xml:space="preserve">Nepřítomen: </w:t>
      </w:r>
      <w:r w:rsidR="00582EB9" w:rsidRPr="006A60F4">
        <w:rPr>
          <w:rFonts w:ascii="Times New Roman" w:hAnsi="Times New Roman" w:cs="Times New Roman"/>
          <w:sz w:val="24"/>
          <w:szCs w:val="24"/>
        </w:rPr>
        <w:t>0</w:t>
      </w:r>
    </w:p>
    <w:p w:rsidR="005D60B3" w:rsidRPr="006A60F4" w:rsidRDefault="005D60B3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EB9" w:rsidRPr="006A60F4" w:rsidRDefault="005D60B3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Přizváni:</w:t>
      </w:r>
      <w:r w:rsidR="00F91ECF" w:rsidRPr="006A60F4">
        <w:rPr>
          <w:rFonts w:ascii="Times New Roman" w:hAnsi="Times New Roman" w:cs="Times New Roman"/>
          <w:sz w:val="24"/>
          <w:szCs w:val="24"/>
        </w:rPr>
        <w:t xml:space="preserve"> p. Ing. Kamila Nenutilová, vedoucí odboru finančního</w:t>
      </w:r>
      <w:r w:rsidR="00720BBC">
        <w:rPr>
          <w:rFonts w:ascii="Times New Roman" w:hAnsi="Times New Roman" w:cs="Times New Roman"/>
          <w:sz w:val="24"/>
          <w:szCs w:val="24"/>
        </w:rPr>
        <w:t xml:space="preserve">, </w:t>
      </w:r>
      <w:r w:rsidR="004206EB" w:rsidRPr="006A60F4">
        <w:rPr>
          <w:rFonts w:ascii="Times New Roman" w:hAnsi="Times New Roman" w:cs="Times New Roman"/>
          <w:sz w:val="24"/>
          <w:szCs w:val="24"/>
        </w:rPr>
        <w:t>paní Lenka Ha</w:t>
      </w:r>
      <w:r w:rsidR="00720BBC">
        <w:rPr>
          <w:rFonts w:ascii="Times New Roman" w:hAnsi="Times New Roman" w:cs="Times New Roman"/>
          <w:sz w:val="24"/>
          <w:szCs w:val="24"/>
        </w:rPr>
        <w:t>bdasová, pracovnice odboru OISM a</w:t>
      </w:r>
      <w:r w:rsidR="00720B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0BBC" w:rsidRPr="00557330">
        <w:rPr>
          <w:rFonts w:ascii="Times New Roman" w:hAnsi="Times New Roman" w:cs="Times New Roman"/>
          <w:sz w:val="24"/>
          <w:szCs w:val="24"/>
        </w:rPr>
        <w:t>p. Ing. Iveta Busková, vedoucí odboru kultury a cestovního ruchu</w:t>
      </w:r>
      <w:r w:rsidR="00557330">
        <w:rPr>
          <w:rFonts w:ascii="Times New Roman" w:hAnsi="Times New Roman" w:cs="Times New Roman"/>
          <w:sz w:val="24"/>
          <w:szCs w:val="24"/>
        </w:rPr>
        <w:t>.</w:t>
      </w:r>
      <w:r w:rsidR="009F5268" w:rsidRPr="00557330">
        <w:rPr>
          <w:rFonts w:ascii="Times New Roman" w:hAnsi="Times New Roman" w:cs="Times New Roman"/>
          <w:sz w:val="24"/>
          <w:szCs w:val="24"/>
        </w:rPr>
        <w:t xml:space="preserve"> </w:t>
      </w:r>
      <w:r w:rsidR="009F5268">
        <w:rPr>
          <w:rFonts w:ascii="Times New Roman" w:hAnsi="Times New Roman" w:cs="Times New Roman"/>
          <w:sz w:val="24"/>
          <w:szCs w:val="24"/>
        </w:rPr>
        <w:t>Dostavili se: Starosta města Ing. arch. Jan Malík, místostarosta města Mgr. Pavel Netušil a vedoucí odboru OISM Ing. Jaroslav Šimíček.</w:t>
      </w:r>
    </w:p>
    <w:p w:rsidR="004206EB" w:rsidRPr="006A60F4" w:rsidRDefault="004206EB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6EB" w:rsidRPr="006A60F4" w:rsidRDefault="004206EB" w:rsidP="002C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0F4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Program:</w:t>
      </w:r>
    </w:p>
    <w:p w:rsidR="004206EB" w:rsidRPr="006A60F4" w:rsidRDefault="004206EB" w:rsidP="002C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1. Zahájení</w:t>
      </w:r>
      <w:r w:rsidR="00C2713C" w:rsidRPr="006A6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schválení programu jednání</w:t>
      </w:r>
    </w:p>
    <w:p w:rsidR="004206EB" w:rsidRPr="006A60F4" w:rsidRDefault="009214F6" w:rsidP="002C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2. Kontrola </w:t>
      </w:r>
      <w:r w:rsidR="00935B2A" w:rsidRPr="0055733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snesení z 10. jednání FV</w:t>
      </w:r>
    </w:p>
    <w:p w:rsidR="004206EB" w:rsidRPr="006A60F4" w:rsidRDefault="009214F6" w:rsidP="002C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 Projednání </w:t>
      </w:r>
      <w:r w:rsidR="00720BBC" w:rsidRPr="00557330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rozpočtového opatření</w:t>
      </w:r>
      <w:r w:rsidRPr="00557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města č.1 na rok 2020</w:t>
      </w:r>
    </w:p>
    <w:p w:rsidR="004206EB" w:rsidRPr="006A60F4" w:rsidRDefault="004206EB" w:rsidP="002C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4.</w:t>
      </w:r>
      <w:r w:rsidR="00921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Majetkoprávní záležitosti</w:t>
      </w:r>
    </w:p>
    <w:p w:rsidR="004206EB" w:rsidRPr="006A60F4" w:rsidRDefault="004206EB" w:rsidP="002C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5. Diskuze</w:t>
      </w:r>
      <w:r w:rsidR="00921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pozvána p. Ing. Busková – vedoucí odboru kultury a cestovního ruchu </w:t>
      </w:r>
    </w:p>
    <w:p w:rsidR="004206EB" w:rsidRPr="006A60F4" w:rsidRDefault="004206EB" w:rsidP="002C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6. Závěr.</w:t>
      </w:r>
    </w:p>
    <w:p w:rsidR="0089120E" w:rsidRPr="006A60F4" w:rsidRDefault="0089120E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20E" w:rsidRPr="006A60F4" w:rsidRDefault="0089120E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0F4">
        <w:rPr>
          <w:rFonts w:ascii="Times New Roman" w:hAnsi="Times New Roman" w:cs="Times New Roman"/>
          <w:b/>
          <w:sz w:val="24"/>
          <w:szCs w:val="24"/>
        </w:rPr>
        <w:t xml:space="preserve">K bodu 1 – </w:t>
      </w:r>
      <w:r w:rsidRPr="006A60F4">
        <w:rPr>
          <w:rFonts w:ascii="Times New Roman" w:hAnsi="Times New Roman" w:cs="Times New Roman"/>
          <w:b/>
          <w:sz w:val="24"/>
          <w:szCs w:val="24"/>
          <w:u w:val="single"/>
        </w:rPr>
        <w:t>Zahájení a schválení programu jednání</w:t>
      </w:r>
      <w:r w:rsidR="0038579B" w:rsidRPr="006A6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82EB9" w:rsidRPr="006A60F4" w:rsidRDefault="00B72F79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Jednání</w:t>
      </w:r>
      <w:r w:rsidR="0089120E" w:rsidRPr="006A60F4">
        <w:rPr>
          <w:rFonts w:ascii="Times New Roman" w:hAnsi="Times New Roman" w:cs="Times New Roman"/>
          <w:sz w:val="24"/>
          <w:szCs w:val="24"/>
        </w:rPr>
        <w:t xml:space="preserve"> finančního výboru zahájil</w:t>
      </w:r>
      <w:r w:rsidR="00F91ECF" w:rsidRPr="006A60F4">
        <w:rPr>
          <w:rFonts w:ascii="Times New Roman" w:hAnsi="Times New Roman" w:cs="Times New Roman"/>
          <w:sz w:val="24"/>
          <w:szCs w:val="24"/>
        </w:rPr>
        <w:t>a</w:t>
      </w:r>
      <w:r w:rsidR="00F92A72" w:rsidRPr="006A60F4">
        <w:rPr>
          <w:rFonts w:ascii="Times New Roman" w:hAnsi="Times New Roman" w:cs="Times New Roman"/>
          <w:sz w:val="24"/>
          <w:szCs w:val="24"/>
        </w:rPr>
        <w:t xml:space="preserve"> předsedkyně FV, </w:t>
      </w:r>
      <w:r w:rsidR="004206EB" w:rsidRPr="006A60F4">
        <w:rPr>
          <w:rFonts w:ascii="Times New Roman" w:hAnsi="Times New Roman" w:cs="Times New Roman"/>
          <w:sz w:val="24"/>
          <w:szCs w:val="24"/>
        </w:rPr>
        <w:t>která přivítala vše</w:t>
      </w:r>
      <w:r w:rsidR="009214F6">
        <w:rPr>
          <w:rFonts w:ascii="Times New Roman" w:hAnsi="Times New Roman" w:cs="Times New Roman"/>
          <w:sz w:val="24"/>
          <w:szCs w:val="24"/>
        </w:rPr>
        <w:t>chny přítomné a zvláště pak hosty na 11</w:t>
      </w:r>
      <w:r w:rsidR="00C430EA" w:rsidRPr="006A60F4">
        <w:rPr>
          <w:rFonts w:ascii="Times New Roman" w:hAnsi="Times New Roman" w:cs="Times New Roman"/>
          <w:sz w:val="24"/>
          <w:szCs w:val="24"/>
        </w:rPr>
        <w:t>. jednání FV</w:t>
      </w:r>
      <w:r w:rsidR="009214F6">
        <w:rPr>
          <w:rFonts w:ascii="Times New Roman" w:hAnsi="Times New Roman" w:cs="Times New Roman"/>
          <w:sz w:val="24"/>
          <w:szCs w:val="24"/>
        </w:rPr>
        <w:t>, včetně</w:t>
      </w:r>
      <w:r w:rsidR="00943778">
        <w:rPr>
          <w:rFonts w:ascii="Times New Roman" w:hAnsi="Times New Roman" w:cs="Times New Roman"/>
          <w:sz w:val="24"/>
          <w:szCs w:val="24"/>
        </w:rPr>
        <w:t xml:space="preserve"> starosty</w:t>
      </w:r>
      <w:r w:rsidR="009214F6">
        <w:rPr>
          <w:rFonts w:ascii="Times New Roman" w:hAnsi="Times New Roman" w:cs="Times New Roman"/>
          <w:sz w:val="24"/>
          <w:szCs w:val="24"/>
        </w:rPr>
        <w:t xml:space="preserve"> města Ing. arch. Jana Malíka a místostaro</w:t>
      </w:r>
      <w:r w:rsidR="00943778">
        <w:rPr>
          <w:rFonts w:ascii="Times New Roman" w:hAnsi="Times New Roman" w:cs="Times New Roman"/>
          <w:sz w:val="24"/>
          <w:szCs w:val="24"/>
        </w:rPr>
        <w:t>sty</w:t>
      </w:r>
      <w:r w:rsidR="009214F6">
        <w:rPr>
          <w:rFonts w:ascii="Times New Roman" w:hAnsi="Times New Roman" w:cs="Times New Roman"/>
          <w:sz w:val="24"/>
          <w:szCs w:val="24"/>
        </w:rPr>
        <w:t xml:space="preserve"> města Mgr. Pavla Netušila.</w:t>
      </w:r>
      <w:r w:rsidR="00C430EA" w:rsidRPr="006A60F4">
        <w:rPr>
          <w:rFonts w:ascii="Times New Roman" w:hAnsi="Times New Roman" w:cs="Times New Roman"/>
          <w:sz w:val="24"/>
          <w:szCs w:val="24"/>
        </w:rPr>
        <w:t xml:space="preserve"> </w:t>
      </w:r>
      <w:r w:rsidR="00995221">
        <w:rPr>
          <w:rFonts w:ascii="Times New Roman" w:hAnsi="Times New Roman" w:cs="Times New Roman"/>
          <w:sz w:val="24"/>
          <w:szCs w:val="24"/>
        </w:rPr>
        <w:t>S</w:t>
      </w:r>
      <w:r w:rsidR="004206EB" w:rsidRPr="006A60F4">
        <w:rPr>
          <w:rFonts w:ascii="Times New Roman" w:hAnsi="Times New Roman" w:cs="Times New Roman"/>
          <w:sz w:val="24"/>
          <w:szCs w:val="24"/>
        </w:rPr>
        <w:t>eznámila přítomné členy s programem dnešního jednání.</w:t>
      </w:r>
    </w:p>
    <w:p w:rsidR="00995221" w:rsidRDefault="00995221" w:rsidP="00995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78"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943778">
        <w:rPr>
          <w:rFonts w:ascii="Times New Roman" w:hAnsi="Times New Roman" w:cs="Times New Roman"/>
          <w:b/>
          <w:sz w:val="24"/>
          <w:szCs w:val="24"/>
        </w:rPr>
        <w:t>FV schvaluje program 11. jednání</w:t>
      </w:r>
    </w:p>
    <w:p w:rsidR="0069655C" w:rsidRPr="006A60F4" w:rsidRDefault="00EC1781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Hlasovalo</w:t>
      </w:r>
      <w:r w:rsidR="00623A3B" w:rsidRPr="006A60F4">
        <w:rPr>
          <w:rFonts w:ascii="Times New Roman" w:hAnsi="Times New Roman" w:cs="Times New Roman"/>
          <w:sz w:val="24"/>
          <w:szCs w:val="24"/>
        </w:rPr>
        <w:t>: P</w:t>
      </w:r>
      <w:r w:rsidR="00DF42B5" w:rsidRPr="006A60F4">
        <w:rPr>
          <w:rFonts w:ascii="Times New Roman" w:hAnsi="Times New Roman" w:cs="Times New Roman"/>
          <w:sz w:val="24"/>
          <w:szCs w:val="24"/>
        </w:rPr>
        <w:t xml:space="preserve">ro </w:t>
      </w:r>
      <w:r w:rsidR="00943778">
        <w:rPr>
          <w:rFonts w:ascii="Times New Roman" w:hAnsi="Times New Roman" w:cs="Times New Roman"/>
          <w:sz w:val="24"/>
          <w:szCs w:val="24"/>
        </w:rPr>
        <w:t>8</w:t>
      </w:r>
      <w:r w:rsidR="0089120E" w:rsidRPr="006A60F4">
        <w:rPr>
          <w:rFonts w:ascii="Times New Roman" w:hAnsi="Times New Roman" w:cs="Times New Roman"/>
          <w:sz w:val="24"/>
          <w:szCs w:val="24"/>
        </w:rPr>
        <w:t>, proti 0, zdržel se 0.</w:t>
      </w:r>
      <w:r w:rsidR="00DE6938" w:rsidRPr="006A6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A72" w:rsidRDefault="00975DC9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0F4">
        <w:rPr>
          <w:rFonts w:ascii="Times New Roman" w:hAnsi="Times New Roman" w:cs="Times New Roman"/>
          <w:b/>
          <w:sz w:val="24"/>
          <w:szCs w:val="24"/>
        </w:rPr>
        <w:t>Bylo přijato usnesení č.</w:t>
      </w:r>
      <w:r w:rsidR="00E94645" w:rsidRPr="006A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778">
        <w:rPr>
          <w:rFonts w:ascii="Times New Roman" w:hAnsi="Times New Roman" w:cs="Times New Roman"/>
          <w:b/>
          <w:sz w:val="24"/>
          <w:szCs w:val="24"/>
        </w:rPr>
        <w:t>11</w:t>
      </w:r>
      <w:r w:rsidR="00DF42B5" w:rsidRPr="006A60F4">
        <w:rPr>
          <w:rFonts w:ascii="Times New Roman" w:hAnsi="Times New Roman" w:cs="Times New Roman"/>
          <w:b/>
          <w:sz w:val="24"/>
          <w:szCs w:val="24"/>
        </w:rPr>
        <w:t>/</w:t>
      </w:r>
      <w:r w:rsidR="005A4FA2">
        <w:rPr>
          <w:rFonts w:ascii="Times New Roman" w:hAnsi="Times New Roman" w:cs="Times New Roman"/>
          <w:b/>
          <w:sz w:val="24"/>
          <w:szCs w:val="24"/>
        </w:rPr>
        <w:t>1</w:t>
      </w:r>
      <w:r w:rsidR="00557330">
        <w:rPr>
          <w:rFonts w:ascii="Times New Roman" w:hAnsi="Times New Roman" w:cs="Times New Roman"/>
          <w:b/>
          <w:sz w:val="24"/>
          <w:szCs w:val="24"/>
        </w:rPr>
        <w:t>.</w:t>
      </w:r>
    </w:p>
    <w:p w:rsidR="00995221" w:rsidRDefault="00995221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221" w:rsidRDefault="00995221" w:rsidP="00995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 dle Metodických doporučení k činnosti územních samosprávných celků vydaných Ministerstvem vnitra ČR se starosta a místostarosta nemůže automaticky zúčastnit jednání výborů, pouze se souhlasem těchto výborů. Proto předsedkyně výborů nechala hlasovat o přítomnosti starosty a místostarosty města na 11. jednání FV.</w:t>
      </w:r>
    </w:p>
    <w:p w:rsidR="00995221" w:rsidRPr="006A60F4" w:rsidRDefault="00995221" w:rsidP="00995221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6A60F4">
        <w:rPr>
          <w:rFonts w:ascii="Times New Roman" w:hAnsi="Times New Roman" w:cs="Times New Roman"/>
          <w:b/>
          <w:sz w:val="24"/>
          <w:szCs w:val="24"/>
        </w:rPr>
        <w:t xml:space="preserve">FV </w:t>
      </w:r>
      <w:r>
        <w:rPr>
          <w:rFonts w:ascii="Times New Roman" w:hAnsi="Times New Roman" w:cs="Times New Roman"/>
          <w:b/>
          <w:sz w:val="24"/>
          <w:szCs w:val="24"/>
        </w:rPr>
        <w:t xml:space="preserve">souhlasí s přítomností starosty a místostarosty města na 11. jednání                            </w:t>
      </w:r>
    </w:p>
    <w:p w:rsidR="00943778" w:rsidRDefault="00943778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78">
        <w:rPr>
          <w:rFonts w:ascii="Times New Roman" w:hAnsi="Times New Roman" w:cs="Times New Roman"/>
          <w:sz w:val="24"/>
          <w:szCs w:val="24"/>
        </w:rPr>
        <w:t>Hlasovalo</w:t>
      </w:r>
      <w:r>
        <w:rPr>
          <w:rFonts w:ascii="Times New Roman" w:hAnsi="Times New Roman" w:cs="Times New Roman"/>
          <w:sz w:val="24"/>
          <w:szCs w:val="24"/>
        </w:rPr>
        <w:t>: Pro 8, proti 0, zdržel se 0</w:t>
      </w:r>
    </w:p>
    <w:p w:rsidR="00943778" w:rsidRDefault="00943778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78">
        <w:rPr>
          <w:rFonts w:ascii="Times New Roman" w:hAnsi="Times New Roman" w:cs="Times New Roman"/>
          <w:b/>
          <w:sz w:val="24"/>
          <w:szCs w:val="24"/>
        </w:rPr>
        <w:t>Bylo přijato usnesení č. 11/2.</w:t>
      </w:r>
    </w:p>
    <w:p w:rsidR="00557330" w:rsidRDefault="00557330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2C7" w:rsidRPr="006A60F4" w:rsidRDefault="00190F8D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0F4">
        <w:rPr>
          <w:rFonts w:ascii="Times New Roman" w:hAnsi="Times New Roman" w:cs="Times New Roman"/>
          <w:b/>
          <w:sz w:val="24"/>
          <w:szCs w:val="24"/>
        </w:rPr>
        <w:t xml:space="preserve">K bodu 2 </w:t>
      </w:r>
      <w:r w:rsidR="00DF42B5" w:rsidRPr="006A60F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43778" w:rsidRPr="00557330">
        <w:rPr>
          <w:rFonts w:ascii="Times New Roman" w:hAnsi="Times New Roman" w:cs="Times New Roman"/>
          <w:b/>
          <w:sz w:val="24"/>
          <w:szCs w:val="24"/>
          <w:u w:val="single"/>
        </w:rPr>
        <w:t>Kontrola</w:t>
      </w:r>
      <w:r w:rsidR="00557330" w:rsidRPr="00557330">
        <w:rPr>
          <w:rFonts w:ascii="Times New Roman" w:hAnsi="Times New Roman" w:cs="Times New Roman"/>
          <w:b/>
          <w:sz w:val="24"/>
          <w:szCs w:val="24"/>
          <w:u w:val="single"/>
        </w:rPr>
        <w:t xml:space="preserve"> Us</w:t>
      </w:r>
      <w:r w:rsidR="004D65CC" w:rsidRPr="00557330">
        <w:rPr>
          <w:rFonts w:ascii="Times New Roman" w:hAnsi="Times New Roman" w:cs="Times New Roman"/>
          <w:b/>
          <w:sz w:val="24"/>
          <w:szCs w:val="24"/>
          <w:u w:val="single"/>
        </w:rPr>
        <w:t>nesení z 10. jednání FV</w:t>
      </w:r>
    </w:p>
    <w:p w:rsidR="00995221" w:rsidRDefault="004D65CC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 usnesení nebyly ze strany členů FV vzneseny žádné připomínky, pouze předsedkyně výborů připomněla, že se</w:t>
      </w:r>
      <w:r w:rsidR="009952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5221" w:rsidRPr="00557330">
        <w:rPr>
          <w:rFonts w:ascii="Times New Roman" w:hAnsi="Times New Roman" w:cs="Times New Roman"/>
          <w:sz w:val="24"/>
          <w:szCs w:val="24"/>
        </w:rPr>
        <w:t xml:space="preserve">výbor již dříve </w:t>
      </w:r>
      <w:r w:rsidR="00995221">
        <w:rPr>
          <w:rFonts w:ascii="Times New Roman" w:hAnsi="Times New Roman" w:cs="Times New Roman"/>
          <w:sz w:val="24"/>
          <w:szCs w:val="24"/>
        </w:rPr>
        <w:t>zabýval</w:t>
      </w:r>
      <w:r>
        <w:rPr>
          <w:rFonts w:ascii="Times New Roman" w:hAnsi="Times New Roman" w:cs="Times New Roman"/>
          <w:sz w:val="24"/>
          <w:szCs w:val="24"/>
        </w:rPr>
        <w:t xml:space="preserve"> v rámci majet</w:t>
      </w:r>
      <w:r w:rsidR="00995221">
        <w:rPr>
          <w:rFonts w:ascii="Times New Roman" w:hAnsi="Times New Roman" w:cs="Times New Roman"/>
          <w:sz w:val="24"/>
          <w:szCs w:val="24"/>
        </w:rPr>
        <w:t>koprávních záležitostí i žádost</w:t>
      </w:r>
      <w:r w:rsidR="00995221" w:rsidRPr="0055733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paní Barabášové, kterou se bude opět zabývat i na tomto </w:t>
      </w:r>
      <w:r w:rsidR="00995221" w:rsidRPr="00557330">
        <w:rPr>
          <w:rFonts w:ascii="Times New Roman" w:hAnsi="Times New Roman" w:cs="Times New Roman"/>
          <w:sz w:val="24"/>
          <w:szCs w:val="24"/>
        </w:rPr>
        <w:t>jednání.</w:t>
      </w:r>
      <w:r w:rsidR="007C1AC9">
        <w:rPr>
          <w:rFonts w:ascii="Times New Roman" w:hAnsi="Times New Roman" w:cs="Times New Roman"/>
          <w:sz w:val="24"/>
          <w:szCs w:val="24"/>
        </w:rPr>
        <w:t xml:space="preserve"> Proto byl i tento bod zařazen do programu.</w:t>
      </w:r>
    </w:p>
    <w:p w:rsidR="00557330" w:rsidRDefault="00557330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85F" w:rsidRDefault="0054785F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330" w:rsidRDefault="00557330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957" w:rsidRDefault="00991B32" w:rsidP="002C09F7">
      <w:pPr>
        <w:spacing w:after="0"/>
        <w:ind w:left="-1276" w:firstLine="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0F4">
        <w:rPr>
          <w:rFonts w:ascii="Times New Roman" w:hAnsi="Times New Roman" w:cs="Times New Roman"/>
          <w:b/>
          <w:sz w:val="24"/>
          <w:szCs w:val="24"/>
        </w:rPr>
        <w:t>K </w:t>
      </w:r>
      <w:r w:rsidR="004032DE" w:rsidRPr="006A60F4">
        <w:rPr>
          <w:rFonts w:ascii="Times New Roman" w:hAnsi="Times New Roman" w:cs="Times New Roman"/>
          <w:b/>
          <w:sz w:val="24"/>
          <w:szCs w:val="24"/>
        </w:rPr>
        <w:t>bo</w:t>
      </w:r>
      <w:r w:rsidR="00B61357" w:rsidRPr="006A60F4">
        <w:rPr>
          <w:rFonts w:ascii="Times New Roman" w:hAnsi="Times New Roman" w:cs="Times New Roman"/>
          <w:b/>
          <w:sz w:val="24"/>
          <w:szCs w:val="24"/>
        </w:rPr>
        <w:t xml:space="preserve">du 3 – </w:t>
      </w:r>
      <w:r w:rsidR="004D65CC">
        <w:rPr>
          <w:rFonts w:ascii="Times New Roman" w:hAnsi="Times New Roman" w:cs="Times New Roman"/>
          <w:b/>
          <w:sz w:val="24"/>
          <w:szCs w:val="24"/>
          <w:u w:val="single"/>
        </w:rPr>
        <w:t>Projednání rozpočtového opatření města č.</w:t>
      </w:r>
      <w:r w:rsidR="005573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65CC">
        <w:rPr>
          <w:rFonts w:ascii="Times New Roman" w:hAnsi="Times New Roman" w:cs="Times New Roman"/>
          <w:b/>
          <w:sz w:val="24"/>
          <w:szCs w:val="24"/>
          <w:u w:val="single"/>
        </w:rPr>
        <w:t>1 na rok 2020</w:t>
      </w:r>
    </w:p>
    <w:p w:rsidR="004D65CC" w:rsidRPr="00557330" w:rsidRDefault="004D65CC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projednávanému bodu podala informace p. Ing. Nenutilová, která seznámila členy FV jednak s úpravami daňových příjmů, které jsou u položky</w:t>
      </w:r>
      <w:r w:rsidR="00347B53">
        <w:rPr>
          <w:rFonts w:ascii="Times New Roman" w:hAnsi="Times New Roman" w:cs="Times New Roman"/>
          <w:sz w:val="24"/>
          <w:szCs w:val="24"/>
        </w:rPr>
        <w:t xml:space="preserve"> 1122 Daň</w:t>
      </w:r>
      <w:r>
        <w:rPr>
          <w:rFonts w:ascii="Times New Roman" w:hAnsi="Times New Roman" w:cs="Times New Roman"/>
          <w:sz w:val="24"/>
          <w:szCs w:val="24"/>
        </w:rPr>
        <w:t xml:space="preserve"> z příjmu právnických osob za obce</w:t>
      </w:r>
      <w:r w:rsidR="00347B53">
        <w:rPr>
          <w:rFonts w:ascii="Times New Roman" w:hAnsi="Times New Roman" w:cs="Times New Roman"/>
          <w:sz w:val="24"/>
          <w:szCs w:val="24"/>
        </w:rPr>
        <w:t xml:space="preserve">, nedaňových příjmů, také u kapitálových příjmů a </w:t>
      </w:r>
      <w:r w:rsidR="00347B53" w:rsidRPr="00557330">
        <w:rPr>
          <w:rFonts w:ascii="Times New Roman" w:hAnsi="Times New Roman" w:cs="Times New Roman"/>
          <w:sz w:val="24"/>
          <w:szCs w:val="24"/>
        </w:rPr>
        <w:t>transf</w:t>
      </w:r>
      <w:r w:rsidR="00720BBC" w:rsidRPr="00557330">
        <w:rPr>
          <w:rFonts w:ascii="Times New Roman" w:hAnsi="Times New Roman" w:cs="Times New Roman"/>
          <w:sz w:val="24"/>
          <w:szCs w:val="24"/>
        </w:rPr>
        <w:t>e</w:t>
      </w:r>
      <w:r w:rsidR="00347B53" w:rsidRPr="00557330">
        <w:rPr>
          <w:rFonts w:ascii="Times New Roman" w:hAnsi="Times New Roman" w:cs="Times New Roman"/>
          <w:sz w:val="24"/>
          <w:szCs w:val="24"/>
        </w:rPr>
        <w:t>rů</w:t>
      </w:r>
      <w:r w:rsidR="00347B53">
        <w:rPr>
          <w:rFonts w:ascii="Times New Roman" w:hAnsi="Times New Roman" w:cs="Times New Roman"/>
          <w:sz w:val="24"/>
          <w:szCs w:val="24"/>
        </w:rPr>
        <w:t>. Celkové příjmy jsou navrženy ve výši 190 710 000,00 Kč. Rovněž se věnovala problematice výdajů a upozornila na nové požadavky, které byly do výdajů RO č.</w:t>
      </w:r>
      <w:r w:rsidR="00557330">
        <w:rPr>
          <w:rFonts w:ascii="Times New Roman" w:hAnsi="Times New Roman" w:cs="Times New Roman"/>
          <w:sz w:val="24"/>
          <w:szCs w:val="24"/>
        </w:rPr>
        <w:t xml:space="preserve"> </w:t>
      </w:r>
      <w:r w:rsidR="00347B53">
        <w:rPr>
          <w:rFonts w:ascii="Times New Roman" w:hAnsi="Times New Roman" w:cs="Times New Roman"/>
          <w:sz w:val="24"/>
          <w:szCs w:val="24"/>
        </w:rPr>
        <w:t>1 na rok 2020 zařazeny. Rezerva rozpočtu je ve výši 11 958 000, 00 Kč, což není moc velká rezerva a vzhledem k ekonomické situaci státu</w:t>
      </w:r>
      <w:r w:rsidR="00720B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0BBC" w:rsidRPr="00557330">
        <w:rPr>
          <w:rFonts w:ascii="Times New Roman" w:hAnsi="Times New Roman" w:cs="Times New Roman"/>
          <w:sz w:val="24"/>
          <w:szCs w:val="24"/>
        </w:rPr>
        <w:t>město bude</w:t>
      </w:r>
      <w:r w:rsidR="00347B53" w:rsidRPr="00557330">
        <w:rPr>
          <w:rFonts w:ascii="Times New Roman" w:hAnsi="Times New Roman" w:cs="Times New Roman"/>
          <w:sz w:val="24"/>
          <w:szCs w:val="24"/>
        </w:rPr>
        <w:t xml:space="preserve"> </w:t>
      </w:r>
      <w:r w:rsidR="00347B53">
        <w:rPr>
          <w:rFonts w:ascii="Times New Roman" w:hAnsi="Times New Roman" w:cs="Times New Roman"/>
          <w:sz w:val="24"/>
          <w:szCs w:val="24"/>
        </w:rPr>
        <w:t>muset šetřit. Na dotazy členů reagovala jak p. Ing Nenutilová, tak i Ing. Šimíček</w:t>
      </w:r>
      <w:r w:rsidR="00720BBC" w:rsidRPr="00557330">
        <w:rPr>
          <w:rFonts w:ascii="Times New Roman" w:hAnsi="Times New Roman" w:cs="Times New Roman"/>
          <w:sz w:val="24"/>
          <w:szCs w:val="24"/>
        </w:rPr>
        <w:t xml:space="preserve">, dále </w:t>
      </w:r>
      <w:r w:rsidR="00347B53" w:rsidRPr="00557330">
        <w:rPr>
          <w:rFonts w:ascii="Times New Roman" w:hAnsi="Times New Roman" w:cs="Times New Roman"/>
          <w:sz w:val="24"/>
          <w:szCs w:val="24"/>
        </w:rPr>
        <w:t xml:space="preserve">starosta </w:t>
      </w:r>
      <w:r w:rsidR="00720BBC" w:rsidRPr="00557330">
        <w:rPr>
          <w:rFonts w:ascii="Times New Roman" w:hAnsi="Times New Roman" w:cs="Times New Roman"/>
          <w:sz w:val="24"/>
          <w:szCs w:val="24"/>
        </w:rPr>
        <w:t>a</w:t>
      </w:r>
      <w:r w:rsidR="00347B53" w:rsidRPr="00557330">
        <w:rPr>
          <w:rFonts w:ascii="Times New Roman" w:hAnsi="Times New Roman" w:cs="Times New Roman"/>
          <w:sz w:val="24"/>
          <w:szCs w:val="24"/>
        </w:rPr>
        <w:t xml:space="preserve"> místostarosta města.</w:t>
      </w:r>
    </w:p>
    <w:p w:rsidR="00535B04" w:rsidRDefault="00E40BF9" w:rsidP="0054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Odešel Ing. Pařízek v 17:35 a přišel v 17:40</w:t>
      </w:r>
      <w:r w:rsidR="00720BBC">
        <w:rPr>
          <w:rFonts w:ascii="Times New Roman" w:hAnsi="Times New Roman" w:cs="Times New Roman"/>
          <w:sz w:val="24"/>
          <w:szCs w:val="24"/>
        </w:rPr>
        <w:t>.</w:t>
      </w:r>
    </w:p>
    <w:p w:rsidR="0054785F" w:rsidRDefault="0054785F" w:rsidP="0054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60F" w:rsidRDefault="00CC360F" w:rsidP="00557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="00E40BF9" w:rsidRPr="00E40BF9">
        <w:rPr>
          <w:rFonts w:ascii="Times New Roman" w:hAnsi="Times New Roman" w:cs="Times New Roman"/>
          <w:b/>
          <w:sz w:val="24"/>
          <w:szCs w:val="24"/>
        </w:rPr>
        <w:t>FV doporučuje ZM schválit rozpočtové opatření č. 1 města Příbor</w:t>
      </w:r>
      <w:r w:rsidR="00720BBC" w:rsidRPr="00557330">
        <w:rPr>
          <w:rFonts w:ascii="Times New Roman" w:hAnsi="Times New Roman" w:cs="Times New Roman"/>
          <w:b/>
          <w:sz w:val="24"/>
          <w:szCs w:val="24"/>
        </w:rPr>
        <w:t>a</w:t>
      </w:r>
      <w:r w:rsidR="00E40BF9" w:rsidRPr="00E40BF9">
        <w:rPr>
          <w:rFonts w:ascii="Times New Roman" w:hAnsi="Times New Roman" w:cs="Times New Roman"/>
          <w:b/>
          <w:sz w:val="24"/>
          <w:szCs w:val="24"/>
        </w:rPr>
        <w:t xml:space="preserve"> na rok 2020 v členění a finančních částkách dle předloženého materiálu.</w:t>
      </w:r>
    </w:p>
    <w:p w:rsidR="00E40BF9" w:rsidRDefault="00E40BF9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7, proti 0, zdržel se 1</w:t>
      </w:r>
    </w:p>
    <w:p w:rsidR="00E40BF9" w:rsidRDefault="003F624F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24F">
        <w:rPr>
          <w:rFonts w:ascii="Times New Roman" w:hAnsi="Times New Roman" w:cs="Times New Roman"/>
          <w:b/>
          <w:sz w:val="24"/>
          <w:szCs w:val="24"/>
        </w:rPr>
        <w:t>Bylo přijato usnesení: 11/3</w:t>
      </w:r>
    </w:p>
    <w:p w:rsidR="003F624F" w:rsidRDefault="003F624F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24F" w:rsidRDefault="003F624F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0A2AB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Majetkoprávní náležitosti</w:t>
      </w:r>
    </w:p>
    <w:p w:rsidR="003F624F" w:rsidRDefault="003F624F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všem materiálům podala podrobné informace paní Lenka Habdasová.</w:t>
      </w:r>
    </w:p>
    <w:p w:rsidR="007C1AC9" w:rsidRDefault="007C1AC9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24F" w:rsidRDefault="000A2AB5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F624F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3F624F">
        <w:rPr>
          <w:rFonts w:ascii="Times New Roman" w:hAnsi="Times New Roman" w:cs="Times New Roman"/>
          <w:sz w:val="24"/>
          <w:szCs w:val="24"/>
        </w:rPr>
        <w:t xml:space="preserve">Byla projednána žádost </w:t>
      </w:r>
      <w:r w:rsidR="003F624F" w:rsidRPr="00535B04">
        <w:rPr>
          <w:rFonts w:ascii="Times New Roman" w:hAnsi="Times New Roman" w:cs="Times New Roman"/>
          <w:b/>
          <w:sz w:val="24"/>
          <w:szCs w:val="24"/>
        </w:rPr>
        <w:t>České pošty</w:t>
      </w:r>
      <w:r w:rsidRPr="00535B04">
        <w:rPr>
          <w:rFonts w:ascii="Times New Roman" w:hAnsi="Times New Roman" w:cs="Times New Roman"/>
          <w:b/>
          <w:sz w:val="24"/>
          <w:szCs w:val="24"/>
        </w:rPr>
        <w:t>,</w:t>
      </w:r>
      <w:r w:rsidR="003F624F" w:rsidRPr="00535B04">
        <w:rPr>
          <w:rFonts w:ascii="Times New Roman" w:hAnsi="Times New Roman" w:cs="Times New Roman"/>
          <w:b/>
          <w:sz w:val="24"/>
          <w:szCs w:val="24"/>
        </w:rPr>
        <w:t xml:space="preserve"> s.p. Region Severní Morava, Poštovní 1368/20 Ostrava.</w:t>
      </w:r>
      <w:r w:rsidR="003F624F">
        <w:rPr>
          <w:rFonts w:ascii="Times New Roman" w:hAnsi="Times New Roman" w:cs="Times New Roman"/>
          <w:sz w:val="24"/>
          <w:szCs w:val="24"/>
        </w:rPr>
        <w:t xml:space="preserve"> Jedná se o výpůjčku části pozemku parc.č. 283/1 v k.</w:t>
      </w:r>
      <w:r w:rsidR="00557330">
        <w:rPr>
          <w:rFonts w:ascii="Times New Roman" w:hAnsi="Times New Roman" w:cs="Times New Roman"/>
          <w:sz w:val="24"/>
          <w:szCs w:val="24"/>
        </w:rPr>
        <w:t xml:space="preserve"> </w:t>
      </w:r>
      <w:r w:rsidR="003F624F">
        <w:rPr>
          <w:rFonts w:ascii="Times New Roman" w:hAnsi="Times New Roman" w:cs="Times New Roman"/>
          <w:sz w:val="24"/>
          <w:szCs w:val="24"/>
        </w:rPr>
        <w:t>ú. Klokočov u Příbora</w:t>
      </w:r>
      <w:r w:rsidR="00E94406">
        <w:rPr>
          <w:rFonts w:ascii="Times New Roman" w:hAnsi="Times New Roman" w:cs="Times New Roman"/>
          <w:sz w:val="24"/>
          <w:szCs w:val="24"/>
        </w:rPr>
        <w:t xml:space="preserve"> asi 1 m</w:t>
      </w:r>
      <w:r w:rsidR="00E94406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E94406">
        <w:rPr>
          <w:rFonts w:ascii="Times New Roman" w:hAnsi="Times New Roman" w:cs="Times New Roman"/>
          <w:sz w:val="24"/>
          <w:szCs w:val="24"/>
        </w:rPr>
        <w:t xml:space="preserve"> pro umístění schránky České pošty, sloužící k odkládání zásilek k doručování. Paní Habdasová podala informaci, že se nebude jednat o výpůjčku (bezplatně), ale </w:t>
      </w:r>
      <w:r w:rsidR="00720BBC" w:rsidRPr="00557330">
        <w:rPr>
          <w:rFonts w:ascii="Times New Roman" w:hAnsi="Times New Roman" w:cs="Times New Roman"/>
          <w:sz w:val="24"/>
          <w:szCs w:val="24"/>
        </w:rPr>
        <w:t>o pronájem</w:t>
      </w:r>
      <w:r w:rsidR="00E94406">
        <w:rPr>
          <w:rFonts w:ascii="Times New Roman" w:hAnsi="Times New Roman" w:cs="Times New Roman"/>
          <w:sz w:val="24"/>
          <w:szCs w:val="24"/>
        </w:rPr>
        <w:t>. Pošta s tímto majetkoprávním úkonem souhlasí. Navrhované nájemné je ve výši 300 Kč/m</w:t>
      </w:r>
      <w:r w:rsidR="00AC03F5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AC03F5">
        <w:rPr>
          <w:rFonts w:ascii="Times New Roman" w:hAnsi="Times New Roman" w:cs="Times New Roman"/>
          <w:sz w:val="24"/>
          <w:szCs w:val="24"/>
        </w:rPr>
        <w:t>/rok.</w:t>
      </w:r>
    </w:p>
    <w:p w:rsidR="0054785F" w:rsidRDefault="00AC03F5" w:rsidP="00557330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hlasováno</w:t>
      </w:r>
      <w:r w:rsidRPr="000A2AB5">
        <w:rPr>
          <w:rFonts w:ascii="Times New Roman" w:hAnsi="Times New Roman" w:cs="Times New Roman"/>
          <w:b/>
          <w:sz w:val="24"/>
          <w:szCs w:val="24"/>
        </w:rPr>
        <w:t xml:space="preserve">: FV doporučuje </w:t>
      </w:r>
      <w:r w:rsidR="000A2AB5" w:rsidRPr="000A2AB5">
        <w:rPr>
          <w:rFonts w:ascii="Times New Roman" w:hAnsi="Times New Roman" w:cs="Times New Roman"/>
          <w:b/>
          <w:sz w:val="24"/>
          <w:szCs w:val="24"/>
        </w:rPr>
        <w:t xml:space="preserve">RM pronájem </w:t>
      </w:r>
      <w:r w:rsidR="00833D77" w:rsidRPr="00557330">
        <w:rPr>
          <w:rFonts w:ascii="Times New Roman" w:hAnsi="Times New Roman" w:cs="Times New Roman"/>
          <w:b/>
          <w:sz w:val="24"/>
          <w:szCs w:val="24"/>
        </w:rPr>
        <w:t xml:space="preserve">části </w:t>
      </w:r>
      <w:r w:rsidR="000A2AB5" w:rsidRPr="000A2AB5">
        <w:rPr>
          <w:rFonts w:ascii="Times New Roman" w:hAnsi="Times New Roman" w:cs="Times New Roman"/>
          <w:b/>
          <w:sz w:val="24"/>
          <w:szCs w:val="24"/>
        </w:rPr>
        <w:t>pozemku parc. č. 283/1</w:t>
      </w:r>
      <w:r w:rsidR="0083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77" w:rsidRPr="00557330">
        <w:rPr>
          <w:rFonts w:ascii="Times New Roman" w:hAnsi="Times New Roman" w:cs="Times New Roman"/>
          <w:b/>
          <w:sz w:val="24"/>
          <w:szCs w:val="24"/>
        </w:rPr>
        <w:t xml:space="preserve">o rozloze </w:t>
      </w:r>
    </w:p>
    <w:p w:rsidR="0054785F" w:rsidRDefault="00833D77" w:rsidP="00557330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30">
        <w:rPr>
          <w:rFonts w:ascii="Times New Roman" w:hAnsi="Times New Roman" w:cs="Times New Roman"/>
          <w:b/>
          <w:sz w:val="24"/>
          <w:szCs w:val="24"/>
        </w:rPr>
        <w:t>1m</w:t>
      </w:r>
      <w:r w:rsidRPr="0055733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960A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A2AB5" w:rsidRPr="000A2AB5">
        <w:rPr>
          <w:rFonts w:ascii="Times New Roman" w:hAnsi="Times New Roman" w:cs="Times New Roman"/>
          <w:b/>
          <w:sz w:val="24"/>
          <w:szCs w:val="24"/>
        </w:rPr>
        <w:t xml:space="preserve">České poště, s.p. Region Severní Morava, Poštovní 1368/20, Ostrava za cenu 300 </w:t>
      </w:r>
    </w:p>
    <w:p w:rsidR="00AC03F5" w:rsidRPr="000A2AB5" w:rsidRDefault="000A2AB5" w:rsidP="00557330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B5">
        <w:rPr>
          <w:rFonts w:ascii="Times New Roman" w:hAnsi="Times New Roman" w:cs="Times New Roman"/>
          <w:b/>
          <w:sz w:val="24"/>
          <w:szCs w:val="24"/>
        </w:rPr>
        <w:t>Kč/m</w:t>
      </w:r>
      <w:r w:rsidRPr="000A2AB5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0A2AB5">
        <w:rPr>
          <w:rFonts w:ascii="Times New Roman" w:hAnsi="Times New Roman" w:cs="Times New Roman"/>
          <w:b/>
          <w:sz w:val="24"/>
          <w:szCs w:val="24"/>
        </w:rPr>
        <w:t>/rok.</w:t>
      </w:r>
    </w:p>
    <w:p w:rsidR="000A2AB5" w:rsidRDefault="000A2AB5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:rsidR="000A2AB5" w:rsidRDefault="000A2AB5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B5">
        <w:rPr>
          <w:rFonts w:ascii="Times New Roman" w:hAnsi="Times New Roman" w:cs="Times New Roman"/>
          <w:b/>
          <w:sz w:val="24"/>
          <w:szCs w:val="24"/>
        </w:rPr>
        <w:t>Bylo přijato usnesení: 11/4/1</w:t>
      </w:r>
    </w:p>
    <w:p w:rsidR="000A2AB5" w:rsidRDefault="000A2AB5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B04" w:rsidRDefault="000A2AB5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B04" w:rsidRPr="0054785F">
        <w:rPr>
          <w:rFonts w:ascii="Times New Roman" w:hAnsi="Times New Roman" w:cs="Times New Roman"/>
          <w:sz w:val="24"/>
          <w:szCs w:val="24"/>
        </w:rPr>
        <w:t>Žádost</w:t>
      </w:r>
      <w:r w:rsidRPr="0054785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5B04">
        <w:rPr>
          <w:rFonts w:ascii="Times New Roman" w:hAnsi="Times New Roman" w:cs="Times New Roman"/>
          <w:b/>
          <w:sz w:val="24"/>
          <w:szCs w:val="24"/>
        </w:rPr>
        <w:t>Davida Kubačáka, Štefanikova 1163, Kopřivnice,</w:t>
      </w:r>
      <w:r>
        <w:rPr>
          <w:rFonts w:ascii="Times New Roman" w:hAnsi="Times New Roman" w:cs="Times New Roman"/>
          <w:sz w:val="24"/>
          <w:szCs w:val="24"/>
        </w:rPr>
        <w:t xml:space="preserve"> zastoupeného na základě plné moci paní Evou Klepáčovou</w:t>
      </w:r>
      <w:r w:rsidR="00347BFF">
        <w:rPr>
          <w:rFonts w:ascii="Times New Roman" w:hAnsi="Times New Roman" w:cs="Times New Roman"/>
          <w:sz w:val="24"/>
          <w:szCs w:val="24"/>
        </w:rPr>
        <w:t xml:space="preserve"> o prodej pozemku</w:t>
      </w:r>
      <w:r>
        <w:rPr>
          <w:rFonts w:ascii="Times New Roman" w:hAnsi="Times New Roman" w:cs="Times New Roman"/>
          <w:sz w:val="24"/>
          <w:szCs w:val="24"/>
        </w:rPr>
        <w:t xml:space="preserve"> parc.č. 161/3 v k.</w:t>
      </w:r>
      <w:r w:rsidR="00347BFF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. Kolokočov u Příbora, Jedná se o pozemek o výměře 87 m</w:t>
      </w:r>
      <w:r>
        <w:rPr>
          <w:rFonts w:ascii="Times New Roman" w:hAnsi="Times New Roman" w:cs="Times New Roman"/>
          <w:sz w:val="24"/>
          <w:szCs w:val="24"/>
          <w:lang w:val="en-US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, navazuje na pozemek parc.č. 166, na kterém je situována stavba RD č.p. 1228, přístavba RD a samostatná hospodářská budova. </w:t>
      </w:r>
      <w:r w:rsidR="00347BFF">
        <w:rPr>
          <w:rFonts w:ascii="Times New Roman" w:hAnsi="Times New Roman" w:cs="Times New Roman"/>
          <w:sz w:val="24"/>
          <w:szCs w:val="24"/>
        </w:rPr>
        <w:t xml:space="preserve">V době podání žádosti byl pozemek parc.č. 166 ve vlastnictví JUDr. Františka Kostelníka, ale během vyřizování žádosti byl pozemek přepsán do katastru nemovitostí na p. </w:t>
      </w:r>
      <w:r w:rsidR="00535B04" w:rsidRPr="0054785F">
        <w:rPr>
          <w:rFonts w:ascii="Times New Roman" w:hAnsi="Times New Roman" w:cs="Times New Roman"/>
          <w:sz w:val="24"/>
          <w:szCs w:val="24"/>
        </w:rPr>
        <w:t xml:space="preserve">Davida </w:t>
      </w:r>
      <w:r w:rsidR="00347BFF" w:rsidRPr="0054785F">
        <w:rPr>
          <w:rFonts w:ascii="Times New Roman" w:hAnsi="Times New Roman" w:cs="Times New Roman"/>
          <w:sz w:val="24"/>
          <w:szCs w:val="24"/>
        </w:rPr>
        <w:t>Kubačáka</w:t>
      </w:r>
      <w:r w:rsidR="00347BFF">
        <w:rPr>
          <w:rFonts w:ascii="Times New Roman" w:hAnsi="Times New Roman" w:cs="Times New Roman"/>
          <w:sz w:val="24"/>
          <w:szCs w:val="24"/>
        </w:rPr>
        <w:t>. Žadatel nabízí 500 Kč/m</w:t>
      </w:r>
      <w:r w:rsidR="00347BFF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347BFF">
        <w:rPr>
          <w:rFonts w:ascii="Times New Roman" w:hAnsi="Times New Roman" w:cs="Times New Roman"/>
          <w:sz w:val="24"/>
          <w:szCs w:val="24"/>
        </w:rPr>
        <w:t xml:space="preserve"> + úhradu dalších nákladů souvisejících s prodejem. </w:t>
      </w:r>
    </w:p>
    <w:p w:rsidR="0054785F" w:rsidRDefault="00347BFF" w:rsidP="00535B04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347BFF">
        <w:rPr>
          <w:rFonts w:ascii="Times New Roman" w:hAnsi="Times New Roman" w:cs="Times New Roman"/>
          <w:b/>
          <w:sz w:val="24"/>
          <w:szCs w:val="24"/>
        </w:rPr>
        <w:t xml:space="preserve">FV doporučuje ZM prodej pozemku parc. č.161/3 v k.ú. Klokočov u </w:t>
      </w:r>
    </w:p>
    <w:p w:rsidR="00D33F6A" w:rsidRPr="00D33F6A" w:rsidRDefault="00347BFF" w:rsidP="00D33F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3F6A">
        <w:rPr>
          <w:rFonts w:ascii="Times New Roman" w:hAnsi="Times New Roman" w:cs="Times New Roman"/>
          <w:b/>
          <w:sz w:val="24"/>
          <w:szCs w:val="24"/>
        </w:rPr>
        <w:t>Příbora</w:t>
      </w:r>
      <w:r w:rsidR="000A2AB5" w:rsidRPr="00D33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F6A">
        <w:rPr>
          <w:rFonts w:ascii="Times New Roman" w:hAnsi="Times New Roman" w:cs="Times New Roman"/>
          <w:b/>
          <w:sz w:val="24"/>
          <w:szCs w:val="24"/>
        </w:rPr>
        <w:t>o výměře 87m</w:t>
      </w:r>
      <w:r w:rsidRPr="00D33F6A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D33F6A">
        <w:rPr>
          <w:rFonts w:ascii="Times New Roman" w:hAnsi="Times New Roman" w:cs="Times New Roman"/>
          <w:b/>
          <w:sz w:val="24"/>
          <w:szCs w:val="24"/>
        </w:rPr>
        <w:t xml:space="preserve"> za cenu 500 Kč/m</w:t>
      </w:r>
      <w:r w:rsidRPr="00D33F6A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="007C1AC9" w:rsidRPr="00D33F6A">
        <w:rPr>
          <w:b/>
          <w:lang w:val="en-US"/>
        </w:rPr>
        <w:t xml:space="preserve"> </w:t>
      </w:r>
      <w:r w:rsidR="007C1AC9" w:rsidRPr="00D33F6A">
        <w:rPr>
          <w:rFonts w:ascii="Times New Roman" w:hAnsi="Times New Roman" w:cs="Times New Roman"/>
          <w:b/>
          <w:sz w:val="24"/>
          <w:szCs w:val="24"/>
        </w:rPr>
        <w:t>+ úhradu dalších nákladů souvisejících s</w:t>
      </w:r>
      <w:r w:rsidR="00D33F6A" w:rsidRPr="00D33F6A">
        <w:rPr>
          <w:rFonts w:ascii="Times New Roman" w:hAnsi="Times New Roman" w:cs="Times New Roman"/>
          <w:b/>
          <w:sz w:val="24"/>
          <w:szCs w:val="24"/>
        </w:rPr>
        <w:t> prodejem vlastníkovi rodinného domu č.p. 1228.</w:t>
      </w:r>
    </w:p>
    <w:p w:rsidR="00347BFF" w:rsidRDefault="00347BFF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:rsidR="00347BFF" w:rsidRDefault="00347BFF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FF">
        <w:rPr>
          <w:rFonts w:ascii="Times New Roman" w:hAnsi="Times New Roman" w:cs="Times New Roman"/>
          <w:b/>
          <w:sz w:val="24"/>
          <w:szCs w:val="24"/>
        </w:rPr>
        <w:t>Bylo přijato usnesení: 11/4/2</w:t>
      </w:r>
    </w:p>
    <w:p w:rsidR="00347BFF" w:rsidRDefault="00347BFF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BFF" w:rsidRPr="0054785F" w:rsidRDefault="00347BFF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4.3</w:t>
      </w:r>
      <w:r w:rsidRPr="00535B04">
        <w:rPr>
          <w:rFonts w:ascii="Times New Roman" w:hAnsi="Times New Roman" w:cs="Times New Roman"/>
          <w:sz w:val="24"/>
          <w:szCs w:val="24"/>
        </w:rPr>
        <w:t xml:space="preserve"> Na 10. jednání FV byla projednávána žádost paní </w:t>
      </w:r>
      <w:r w:rsidRPr="00884486">
        <w:rPr>
          <w:rFonts w:ascii="Times New Roman" w:hAnsi="Times New Roman" w:cs="Times New Roman"/>
          <w:b/>
          <w:sz w:val="24"/>
          <w:szCs w:val="24"/>
        </w:rPr>
        <w:t>Barabášové Lenky, Šmeralova 191, Příbor</w:t>
      </w:r>
      <w:r w:rsidRPr="00535B04">
        <w:rPr>
          <w:rFonts w:ascii="Times New Roman" w:hAnsi="Times New Roman" w:cs="Times New Roman"/>
          <w:sz w:val="24"/>
          <w:szCs w:val="24"/>
        </w:rPr>
        <w:t xml:space="preserve"> o pronájem části pozemku parc.č. 708/1 v k.ú. Příbor. Z celkové </w:t>
      </w:r>
      <w:r w:rsidRPr="0054785F">
        <w:rPr>
          <w:rFonts w:ascii="Times New Roman" w:hAnsi="Times New Roman" w:cs="Times New Roman"/>
          <w:sz w:val="24"/>
          <w:szCs w:val="24"/>
        </w:rPr>
        <w:t>výměr</w:t>
      </w:r>
      <w:r w:rsidR="00535B04" w:rsidRPr="0054785F">
        <w:rPr>
          <w:rFonts w:ascii="Times New Roman" w:hAnsi="Times New Roman" w:cs="Times New Roman"/>
          <w:sz w:val="24"/>
          <w:szCs w:val="24"/>
        </w:rPr>
        <w:t>y</w:t>
      </w:r>
      <w:r w:rsidRPr="0054785F">
        <w:rPr>
          <w:rFonts w:ascii="Times New Roman" w:hAnsi="Times New Roman" w:cs="Times New Roman"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sz w:val="24"/>
          <w:szCs w:val="24"/>
        </w:rPr>
        <w:t>pozemku o rozloze 16826 m</w:t>
      </w:r>
      <w:r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Pr="00535B04">
        <w:rPr>
          <w:rFonts w:ascii="Times New Roman" w:hAnsi="Times New Roman" w:cs="Times New Roman"/>
          <w:sz w:val="24"/>
          <w:szCs w:val="24"/>
        </w:rPr>
        <w:t>, požaduje majitelka 37,5 m</w:t>
      </w:r>
      <w:r w:rsidRPr="00535B04">
        <w:rPr>
          <w:rFonts w:ascii="Times New Roman" w:hAnsi="Times New Roman" w:cs="Times New Roman"/>
          <w:sz w:val="24"/>
          <w:szCs w:val="24"/>
          <w:lang w:val="en-US"/>
        </w:rPr>
        <w:t>².</w:t>
      </w:r>
      <w:r w:rsidR="006D6072" w:rsidRPr="00535B04">
        <w:rPr>
          <w:rFonts w:ascii="Times New Roman" w:hAnsi="Times New Roman" w:cs="Times New Roman"/>
          <w:sz w:val="24"/>
          <w:szCs w:val="24"/>
          <w:lang w:val="en-US"/>
        </w:rPr>
        <w:t xml:space="preserve"> Na </w:t>
      </w:r>
      <w:r w:rsidR="006D6072" w:rsidRPr="00535B04">
        <w:rPr>
          <w:rFonts w:ascii="Times New Roman" w:hAnsi="Times New Roman" w:cs="Times New Roman"/>
          <w:sz w:val="24"/>
          <w:szCs w:val="24"/>
        </w:rPr>
        <w:t>pozemku bude celoročně umístěn stan</w:t>
      </w:r>
      <w:r w:rsidR="005960AB">
        <w:rPr>
          <w:rFonts w:ascii="Times New Roman" w:hAnsi="Times New Roman" w:cs="Times New Roman"/>
          <w:sz w:val="24"/>
          <w:szCs w:val="24"/>
        </w:rPr>
        <w:t>,</w:t>
      </w:r>
      <w:r w:rsidR="006D6072" w:rsidRPr="00535B04">
        <w:rPr>
          <w:rFonts w:ascii="Times New Roman" w:hAnsi="Times New Roman" w:cs="Times New Roman"/>
          <w:sz w:val="24"/>
          <w:szCs w:val="24"/>
        </w:rPr>
        <w:t xml:space="preserve"> </w:t>
      </w:r>
      <w:r w:rsidR="006D6072" w:rsidRPr="00535B04">
        <w:rPr>
          <w:rFonts w:ascii="Times New Roman" w:hAnsi="Times New Roman" w:cs="Times New Roman"/>
          <w:sz w:val="24"/>
          <w:szCs w:val="24"/>
        </w:rPr>
        <w:lastRenderedPageBreak/>
        <w:t xml:space="preserve">sloužící v létě k zastřešení předzahrádky a v zimě na uskladnění zařízení.  Na 10. jednání FV bylo přijato usnesení, aby majitelka platila </w:t>
      </w:r>
      <w:r w:rsidR="0054785F">
        <w:rPr>
          <w:rFonts w:ascii="Times New Roman" w:hAnsi="Times New Roman" w:cs="Times New Roman"/>
          <w:sz w:val="24"/>
          <w:szCs w:val="24"/>
        </w:rPr>
        <w:t>celoroční nájem</w:t>
      </w:r>
      <w:r w:rsidR="006D6072" w:rsidRPr="00535B04">
        <w:rPr>
          <w:rFonts w:ascii="Times New Roman" w:hAnsi="Times New Roman" w:cs="Times New Roman"/>
          <w:sz w:val="24"/>
          <w:szCs w:val="24"/>
        </w:rPr>
        <w:t xml:space="preserve"> ve výši 16 876 Kč. </w:t>
      </w:r>
      <w:r w:rsidR="00535B04" w:rsidRPr="0054785F">
        <w:rPr>
          <w:rFonts w:ascii="Times New Roman" w:hAnsi="Times New Roman" w:cs="Times New Roman"/>
          <w:sz w:val="24"/>
          <w:szCs w:val="24"/>
        </w:rPr>
        <w:t>Nyní FV obdržel materiál opět s informací,</w:t>
      </w:r>
      <w:r w:rsidR="006D6072" w:rsidRPr="0054785F">
        <w:rPr>
          <w:rFonts w:ascii="Times New Roman" w:hAnsi="Times New Roman" w:cs="Times New Roman"/>
          <w:sz w:val="24"/>
          <w:szCs w:val="24"/>
        </w:rPr>
        <w:t xml:space="preserve"> že majitelka za předzahrádku platí poplatek za užívání veřejného prostranství stanovený obecně závaznou vyhláškou, FV </w:t>
      </w:r>
      <w:r w:rsidR="00535B04" w:rsidRPr="0054785F">
        <w:rPr>
          <w:rFonts w:ascii="Times New Roman" w:hAnsi="Times New Roman" w:cs="Times New Roman"/>
          <w:sz w:val="24"/>
          <w:szCs w:val="24"/>
        </w:rPr>
        <w:t xml:space="preserve">proto </w:t>
      </w:r>
      <w:r w:rsidR="006D6072" w:rsidRPr="0054785F">
        <w:rPr>
          <w:rFonts w:ascii="Times New Roman" w:hAnsi="Times New Roman" w:cs="Times New Roman"/>
          <w:sz w:val="24"/>
          <w:szCs w:val="24"/>
        </w:rPr>
        <w:t>mění své původní usnesení.</w:t>
      </w:r>
    </w:p>
    <w:p w:rsidR="0054785F" w:rsidRDefault="006D6072" w:rsidP="00884486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FV doporučuje RM </w:t>
      </w:r>
      <w:r w:rsidR="00884486" w:rsidRPr="0054785F">
        <w:rPr>
          <w:rFonts w:ascii="Times New Roman" w:hAnsi="Times New Roman" w:cs="Times New Roman"/>
          <w:b/>
          <w:sz w:val="24"/>
          <w:szCs w:val="24"/>
        </w:rPr>
        <w:t>pronájem</w:t>
      </w:r>
      <w:r w:rsidRPr="0054785F">
        <w:rPr>
          <w:rFonts w:ascii="Times New Roman" w:hAnsi="Times New Roman" w:cs="Times New Roman"/>
          <w:b/>
          <w:sz w:val="24"/>
          <w:szCs w:val="24"/>
        </w:rPr>
        <w:t xml:space="preserve"> část</w:t>
      </w:r>
      <w:r w:rsidR="00884486" w:rsidRPr="0054785F">
        <w:rPr>
          <w:rFonts w:ascii="Times New Roman" w:hAnsi="Times New Roman" w:cs="Times New Roman"/>
          <w:b/>
          <w:sz w:val="24"/>
          <w:szCs w:val="24"/>
        </w:rPr>
        <w:t>i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 pozemku parc.č.708/1 v k.ú. Příbor </w:t>
      </w:r>
    </w:p>
    <w:p w:rsidR="0054785F" w:rsidRDefault="006D6072" w:rsidP="00884486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paní Lence Barabášové, Šmeralova 191, Příbor za cenu 450 Kč /m</w:t>
      </w:r>
      <w:r w:rsidRPr="00535B04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/rok pouze však za </w:t>
      </w:r>
    </w:p>
    <w:p w:rsidR="006D6072" w:rsidRPr="00535B04" w:rsidRDefault="006D6072" w:rsidP="00884486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zimní měsíce, tj. za dobu 6 měsíců ve výši 8</w:t>
      </w:r>
      <w:r w:rsidR="00884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b/>
          <w:sz w:val="24"/>
          <w:szCs w:val="24"/>
        </w:rPr>
        <w:t>438 Kč.</w:t>
      </w:r>
    </w:p>
    <w:p w:rsidR="006D6072" w:rsidRPr="00535B04" w:rsidRDefault="006D6072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:rsidR="006D6072" w:rsidRPr="00535B04" w:rsidRDefault="006D6072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Bylo přijato usnesení: 11/4/3</w:t>
      </w:r>
    </w:p>
    <w:p w:rsidR="006D6072" w:rsidRPr="00535B04" w:rsidRDefault="006D6072" w:rsidP="002C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072" w:rsidRPr="00535B04" w:rsidRDefault="006D6072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4.4</w:t>
      </w:r>
      <w:r w:rsidR="00B44D01" w:rsidRPr="00535B04">
        <w:rPr>
          <w:rFonts w:ascii="Times New Roman" w:hAnsi="Times New Roman" w:cs="Times New Roman"/>
          <w:sz w:val="24"/>
          <w:szCs w:val="24"/>
        </w:rPr>
        <w:t xml:space="preserve"> Projednána žádost paní </w:t>
      </w:r>
      <w:r w:rsidR="00B44D01" w:rsidRPr="00884486">
        <w:rPr>
          <w:rFonts w:ascii="Times New Roman" w:hAnsi="Times New Roman" w:cs="Times New Roman"/>
          <w:b/>
          <w:sz w:val="24"/>
          <w:szCs w:val="24"/>
        </w:rPr>
        <w:t>Mgr. Aleny Urbanové, Masarykova 826, Příbor</w:t>
      </w:r>
      <w:r w:rsidR="00B44D01" w:rsidRPr="00535B04">
        <w:rPr>
          <w:rFonts w:ascii="Times New Roman" w:hAnsi="Times New Roman" w:cs="Times New Roman"/>
          <w:sz w:val="24"/>
          <w:szCs w:val="24"/>
        </w:rPr>
        <w:t xml:space="preserve"> o úpravu režimu části pozemku parc.č. 3218 v k.ú. Příbor. Část tohoto pozemku o výměře 600 m</w:t>
      </w:r>
      <w:r w:rsidR="00B44D01"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B44D01" w:rsidRPr="00535B04">
        <w:rPr>
          <w:rFonts w:ascii="Times New Roman" w:hAnsi="Times New Roman" w:cs="Times New Roman"/>
          <w:sz w:val="24"/>
          <w:szCs w:val="24"/>
        </w:rPr>
        <w:t xml:space="preserve"> žadatelka již užívá a platí nájemné ve výši </w:t>
      </w:r>
      <w:r w:rsidR="00B44D01" w:rsidRPr="0054785F">
        <w:rPr>
          <w:rFonts w:ascii="Times New Roman" w:hAnsi="Times New Roman" w:cs="Times New Roman"/>
          <w:sz w:val="24"/>
          <w:szCs w:val="24"/>
        </w:rPr>
        <w:t>2</w:t>
      </w:r>
      <w:r w:rsidR="00884486" w:rsidRPr="0054785F">
        <w:rPr>
          <w:rFonts w:ascii="Times New Roman" w:hAnsi="Times New Roman" w:cs="Times New Roman"/>
          <w:sz w:val="24"/>
          <w:szCs w:val="24"/>
        </w:rPr>
        <w:t xml:space="preserve"> </w:t>
      </w:r>
      <w:r w:rsidR="00B44D01" w:rsidRPr="0054785F">
        <w:rPr>
          <w:rFonts w:ascii="Times New Roman" w:hAnsi="Times New Roman" w:cs="Times New Roman"/>
          <w:sz w:val="24"/>
          <w:szCs w:val="24"/>
        </w:rPr>
        <w:t xml:space="preserve">275 </w:t>
      </w:r>
      <w:r w:rsidR="00B44D01" w:rsidRPr="00535B04">
        <w:rPr>
          <w:rFonts w:ascii="Times New Roman" w:hAnsi="Times New Roman" w:cs="Times New Roman"/>
          <w:sz w:val="24"/>
          <w:szCs w:val="24"/>
        </w:rPr>
        <w:t>Kč/rok.</w:t>
      </w:r>
      <w:r w:rsidR="00884486">
        <w:rPr>
          <w:rFonts w:ascii="Times New Roman" w:hAnsi="Times New Roman" w:cs="Times New Roman"/>
          <w:sz w:val="24"/>
          <w:szCs w:val="24"/>
        </w:rPr>
        <w:t xml:space="preserve"> Za pronajatou </w:t>
      </w:r>
      <w:r w:rsidR="00884486" w:rsidRPr="0054785F">
        <w:rPr>
          <w:rFonts w:ascii="Times New Roman" w:hAnsi="Times New Roman" w:cs="Times New Roman"/>
          <w:sz w:val="24"/>
          <w:szCs w:val="24"/>
        </w:rPr>
        <w:t>částí</w:t>
      </w:r>
      <w:r w:rsidR="00B44D01" w:rsidRPr="0054785F">
        <w:rPr>
          <w:rFonts w:ascii="Times New Roman" w:hAnsi="Times New Roman" w:cs="Times New Roman"/>
          <w:sz w:val="24"/>
          <w:szCs w:val="24"/>
        </w:rPr>
        <w:t xml:space="preserve"> se nachází zb</w:t>
      </w:r>
      <w:r w:rsidR="00884486" w:rsidRPr="0054785F">
        <w:rPr>
          <w:rFonts w:ascii="Times New Roman" w:hAnsi="Times New Roman" w:cs="Times New Roman"/>
          <w:sz w:val="24"/>
          <w:szCs w:val="24"/>
        </w:rPr>
        <w:t>ývající</w:t>
      </w:r>
      <w:r w:rsidR="00B44D01" w:rsidRPr="0054785F">
        <w:rPr>
          <w:rFonts w:ascii="Times New Roman" w:hAnsi="Times New Roman" w:cs="Times New Roman"/>
          <w:sz w:val="24"/>
          <w:szCs w:val="24"/>
        </w:rPr>
        <w:t xml:space="preserve"> část pozemku o výměře 1330 m</w:t>
      </w:r>
      <w:r w:rsidR="00B44D01" w:rsidRPr="0054785F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884486" w:rsidRPr="0054785F">
        <w:rPr>
          <w:rFonts w:ascii="Times New Roman" w:hAnsi="Times New Roman" w:cs="Times New Roman"/>
          <w:sz w:val="24"/>
          <w:szCs w:val="24"/>
        </w:rPr>
        <w:t>, kterou</w:t>
      </w:r>
      <w:r w:rsidR="00B44D01" w:rsidRPr="0054785F">
        <w:rPr>
          <w:rFonts w:ascii="Times New Roman" w:hAnsi="Times New Roman" w:cs="Times New Roman"/>
          <w:sz w:val="24"/>
          <w:szCs w:val="24"/>
        </w:rPr>
        <w:t xml:space="preserve"> žadatelka dlouhodobě udržuje na své náklady</w:t>
      </w:r>
      <w:r w:rsidR="00884486" w:rsidRPr="0054785F">
        <w:rPr>
          <w:rFonts w:ascii="Times New Roman" w:hAnsi="Times New Roman" w:cs="Times New Roman"/>
          <w:sz w:val="24"/>
          <w:szCs w:val="24"/>
        </w:rPr>
        <w:t xml:space="preserve"> – seká trávu</w:t>
      </w:r>
      <w:r w:rsidR="00B44D01" w:rsidRPr="0054785F">
        <w:rPr>
          <w:rFonts w:ascii="Times New Roman" w:hAnsi="Times New Roman" w:cs="Times New Roman"/>
          <w:sz w:val="24"/>
          <w:szCs w:val="24"/>
        </w:rPr>
        <w:t xml:space="preserve">. </w:t>
      </w:r>
      <w:r w:rsidR="00B44D01" w:rsidRPr="00535B04">
        <w:rPr>
          <w:rFonts w:ascii="Times New Roman" w:hAnsi="Times New Roman" w:cs="Times New Roman"/>
          <w:sz w:val="24"/>
          <w:szCs w:val="24"/>
        </w:rPr>
        <w:t>Žadatelka se chce zavázat smluvně, resp. výpůjčkou. Náklady na údržbu jsou následující:</w:t>
      </w:r>
    </w:p>
    <w:p w:rsidR="00B44D01" w:rsidRPr="00535B04" w:rsidRDefault="00B44D01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 xml:space="preserve">Zisk z dosavadního nájemného  </w:t>
      </w:r>
      <w:r w:rsidR="00D7612A" w:rsidRPr="00535B04">
        <w:rPr>
          <w:rFonts w:ascii="Times New Roman" w:hAnsi="Times New Roman" w:cs="Times New Roman"/>
          <w:sz w:val="24"/>
          <w:szCs w:val="24"/>
        </w:rPr>
        <w:t xml:space="preserve">  </w:t>
      </w:r>
      <w:r w:rsidRPr="00535B04">
        <w:rPr>
          <w:rFonts w:ascii="Times New Roman" w:hAnsi="Times New Roman" w:cs="Times New Roman"/>
          <w:sz w:val="24"/>
          <w:szCs w:val="24"/>
        </w:rPr>
        <w:t xml:space="preserve"> 2</w:t>
      </w:r>
      <w:r w:rsidR="00884486">
        <w:rPr>
          <w:rFonts w:ascii="Times New Roman" w:hAnsi="Times New Roman" w:cs="Times New Roman"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sz w:val="24"/>
          <w:szCs w:val="24"/>
        </w:rPr>
        <w:t>275 Kč</w:t>
      </w:r>
    </w:p>
    <w:p w:rsidR="00B44D01" w:rsidRPr="00535B04" w:rsidRDefault="00B44D01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Náklady na sečení 2x ročně           1</w:t>
      </w:r>
      <w:r w:rsidR="00884486">
        <w:rPr>
          <w:rFonts w:ascii="Times New Roman" w:hAnsi="Times New Roman" w:cs="Times New Roman"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sz w:val="24"/>
          <w:szCs w:val="24"/>
        </w:rPr>
        <w:t>330 Kč</w:t>
      </w:r>
    </w:p>
    <w:p w:rsidR="00D7612A" w:rsidRPr="00535B04" w:rsidRDefault="00D7612A" w:rsidP="002C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1x se sběrem travní hmoty            2</w:t>
      </w:r>
      <w:r w:rsidR="00884486">
        <w:rPr>
          <w:rFonts w:ascii="Times New Roman" w:hAnsi="Times New Roman" w:cs="Times New Roman"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sz w:val="24"/>
          <w:szCs w:val="24"/>
        </w:rPr>
        <w:t>660 Kč</w:t>
      </w:r>
    </w:p>
    <w:p w:rsidR="00D7612A" w:rsidRPr="00535B04" w:rsidRDefault="00D7612A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Celkové náklady na údržbu 3</w:t>
      </w:r>
      <w:r w:rsidR="00884486">
        <w:rPr>
          <w:rFonts w:ascii="Times New Roman" w:hAnsi="Times New Roman" w:cs="Times New Roman"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sz w:val="24"/>
          <w:szCs w:val="24"/>
        </w:rPr>
        <w:t xml:space="preserve">990 Kč, z toho vyplývá, že zisk z nájemného nepokrývá náklady na údržbu daného pozemku, o který je </w:t>
      </w:r>
      <w:r w:rsidRPr="0054785F">
        <w:rPr>
          <w:rFonts w:ascii="Times New Roman" w:hAnsi="Times New Roman" w:cs="Times New Roman"/>
          <w:sz w:val="24"/>
          <w:szCs w:val="24"/>
        </w:rPr>
        <w:t>nutn</w:t>
      </w:r>
      <w:r w:rsidR="00884486" w:rsidRPr="0054785F">
        <w:rPr>
          <w:rFonts w:ascii="Times New Roman" w:hAnsi="Times New Roman" w:cs="Times New Roman"/>
          <w:sz w:val="24"/>
          <w:szCs w:val="24"/>
        </w:rPr>
        <w:t xml:space="preserve">o se </w:t>
      </w:r>
      <w:r w:rsidRPr="00535B04">
        <w:rPr>
          <w:rFonts w:ascii="Times New Roman" w:hAnsi="Times New Roman" w:cs="Times New Roman"/>
          <w:sz w:val="24"/>
          <w:szCs w:val="24"/>
        </w:rPr>
        <w:t>starat.</w:t>
      </w:r>
    </w:p>
    <w:p w:rsidR="0054785F" w:rsidRDefault="00D7612A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Bylo hlasováno</w:t>
      </w:r>
      <w:r w:rsidRPr="00535B04">
        <w:rPr>
          <w:rFonts w:ascii="Times New Roman" w:hAnsi="Times New Roman" w:cs="Times New Roman"/>
          <w:b/>
          <w:sz w:val="24"/>
          <w:szCs w:val="24"/>
        </w:rPr>
        <w:t>: FV doporučuje RM schválit výpůjčku pozemku par.č.</w:t>
      </w:r>
      <w:r w:rsidR="00884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3218 v k. ú. Příbor </w:t>
      </w:r>
    </w:p>
    <w:p w:rsidR="0054785F" w:rsidRDefault="00D7612A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o výměře 1330 m</w:t>
      </w:r>
      <w:r w:rsidRPr="00535B04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 paní Mgr. Aleně Urbanové, Masarykova 826, Příbor </w:t>
      </w:r>
      <w:r w:rsidR="00884486" w:rsidRPr="0054785F">
        <w:rPr>
          <w:rFonts w:ascii="Times New Roman" w:hAnsi="Times New Roman" w:cs="Times New Roman"/>
          <w:b/>
          <w:sz w:val="24"/>
          <w:szCs w:val="24"/>
        </w:rPr>
        <w:t xml:space="preserve">s podmínkou jeho </w:t>
      </w:r>
    </w:p>
    <w:p w:rsidR="00D7612A" w:rsidRPr="0054785F" w:rsidRDefault="00884486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85F">
        <w:rPr>
          <w:rFonts w:ascii="Times New Roman" w:hAnsi="Times New Roman" w:cs="Times New Roman"/>
          <w:b/>
          <w:sz w:val="24"/>
          <w:szCs w:val="24"/>
        </w:rPr>
        <w:t xml:space="preserve">údržby. </w:t>
      </w:r>
    </w:p>
    <w:p w:rsidR="00D7612A" w:rsidRPr="0054785F" w:rsidRDefault="00D7612A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5F"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:rsidR="00D7612A" w:rsidRPr="00535B04" w:rsidRDefault="00D7612A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Bylo přijato usnesení: 11/4/4</w:t>
      </w:r>
    </w:p>
    <w:p w:rsidR="00D7612A" w:rsidRPr="00535B04" w:rsidRDefault="00D7612A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12A" w:rsidRPr="00535B04" w:rsidRDefault="00D7612A" w:rsidP="00275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="00573982" w:rsidRPr="00535B04">
        <w:rPr>
          <w:rFonts w:ascii="Times New Roman" w:hAnsi="Times New Roman" w:cs="Times New Roman"/>
          <w:sz w:val="24"/>
          <w:szCs w:val="24"/>
        </w:rPr>
        <w:t xml:space="preserve">Byla projednána opět žádost společnosti </w:t>
      </w:r>
      <w:r w:rsidR="00884486" w:rsidRPr="0054785F">
        <w:rPr>
          <w:rFonts w:ascii="Times New Roman" w:hAnsi="Times New Roman" w:cs="Times New Roman"/>
          <w:b/>
          <w:sz w:val="24"/>
          <w:szCs w:val="24"/>
        </w:rPr>
        <w:t>f</w:t>
      </w:r>
      <w:r w:rsidR="00573982" w:rsidRPr="0054785F">
        <w:rPr>
          <w:rFonts w:ascii="Times New Roman" w:hAnsi="Times New Roman" w:cs="Times New Roman"/>
          <w:b/>
          <w:sz w:val="24"/>
          <w:szCs w:val="24"/>
        </w:rPr>
        <w:t>ondrealit</w:t>
      </w:r>
      <w:r w:rsidR="00573982" w:rsidRPr="00535B04">
        <w:rPr>
          <w:rFonts w:ascii="Times New Roman" w:hAnsi="Times New Roman" w:cs="Times New Roman"/>
          <w:sz w:val="24"/>
          <w:szCs w:val="24"/>
        </w:rPr>
        <w:t xml:space="preserve">, kterou </w:t>
      </w:r>
      <w:r w:rsidR="00884486" w:rsidRPr="0054785F">
        <w:rPr>
          <w:rFonts w:ascii="Times New Roman" w:hAnsi="Times New Roman" w:cs="Times New Roman"/>
          <w:sz w:val="24"/>
          <w:szCs w:val="24"/>
        </w:rPr>
        <w:t>FV</w:t>
      </w:r>
      <w:r w:rsidR="00573982" w:rsidRPr="00535B04">
        <w:rPr>
          <w:rFonts w:ascii="Times New Roman" w:hAnsi="Times New Roman" w:cs="Times New Roman"/>
          <w:sz w:val="24"/>
          <w:szCs w:val="24"/>
        </w:rPr>
        <w:t xml:space="preserve"> již projednával na </w:t>
      </w:r>
      <w:r w:rsidR="00884486" w:rsidRPr="0054785F">
        <w:rPr>
          <w:rFonts w:ascii="Times New Roman" w:hAnsi="Times New Roman" w:cs="Times New Roman"/>
          <w:sz w:val="24"/>
          <w:szCs w:val="24"/>
        </w:rPr>
        <w:t>svém</w:t>
      </w:r>
      <w:r w:rsidR="008844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3982" w:rsidRPr="00535B04">
        <w:rPr>
          <w:rFonts w:ascii="Times New Roman" w:hAnsi="Times New Roman" w:cs="Times New Roman"/>
          <w:sz w:val="24"/>
          <w:szCs w:val="24"/>
        </w:rPr>
        <w:t xml:space="preserve">10. jednání </w:t>
      </w:r>
      <w:r w:rsidR="00884486">
        <w:rPr>
          <w:rFonts w:ascii="Times New Roman" w:hAnsi="Times New Roman" w:cs="Times New Roman"/>
          <w:sz w:val="24"/>
          <w:szCs w:val="24"/>
        </w:rPr>
        <w:t>15.1.2020 a doporuči</w:t>
      </w:r>
      <w:r w:rsidR="00884486" w:rsidRPr="0054785F">
        <w:rPr>
          <w:rFonts w:ascii="Times New Roman" w:hAnsi="Times New Roman" w:cs="Times New Roman"/>
          <w:sz w:val="24"/>
          <w:szCs w:val="24"/>
        </w:rPr>
        <w:t>l</w:t>
      </w:r>
      <w:r w:rsidR="00573982" w:rsidRPr="00535B04">
        <w:rPr>
          <w:rFonts w:ascii="Times New Roman" w:hAnsi="Times New Roman" w:cs="Times New Roman"/>
          <w:sz w:val="24"/>
          <w:szCs w:val="24"/>
        </w:rPr>
        <w:t xml:space="preserve"> odkup pozemků za cenu 58,9 Kč/m</w:t>
      </w:r>
      <w:r w:rsidR="00573982"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573982" w:rsidRPr="00535B04">
        <w:rPr>
          <w:rFonts w:ascii="Times New Roman" w:hAnsi="Times New Roman" w:cs="Times New Roman"/>
          <w:sz w:val="24"/>
          <w:szCs w:val="24"/>
        </w:rPr>
        <w:t>. Vlastníci podali novou žádost a požaduji za pozemky cenu 100 Kč/m</w:t>
      </w:r>
      <w:r w:rsidR="00573982"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54785F">
        <w:rPr>
          <w:rFonts w:ascii="Times New Roman" w:hAnsi="Times New Roman" w:cs="Times New Roman"/>
          <w:sz w:val="24"/>
          <w:szCs w:val="24"/>
          <w:lang w:val="en-US"/>
        </w:rPr>
        <w:t>, t.j.</w:t>
      </w:r>
      <w:r w:rsidR="000170E0" w:rsidRPr="00535B04">
        <w:rPr>
          <w:rFonts w:ascii="Times New Roman" w:hAnsi="Times New Roman" w:cs="Times New Roman"/>
          <w:sz w:val="24"/>
          <w:szCs w:val="24"/>
          <w:lang w:val="en-US"/>
        </w:rPr>
        <w:t xml:space="preserve"> 16 800Kč.</w:t>
      </w:r>
    </w:p>
    <w:p w:rsidR="0054785F" w:rsidRDefault="000170E0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535B04">
        <w:rPr>
          <w:rFonts w:ascii="Times New Roman" w:hAnsi="Times New Roman" w:cs="Times New Roman"/>
          <w:b/>
          <w:sz w:val="24"/>
          <w:szCs w:val="24"/>
        </w:rPr>
        <w:t>FV nedoporučuje ZM odkup pozemků pa</w:t>
      </w:r>
      <w:r w:rsidR="0054785F">
        <w:rPr>
          <w:rFonts w:ascii="Times New Roman" w:hAnsi="Times New Roman" w:cs="Times New Roman"/>
          <w:b/>
          <w:sz w:val="24"/>
          <w:szCs w:val="24"/>
        </w:rPr>
        <w:t xml:space="preserve">rc. č. 2975/13 ostat. plocha  o </w:t>
      </w:r>
    </w:p>
    <w:p w:rsidR="0054785F" w:rsidRDefault="000170E0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výměře 42 m</w:t>
      </w:r>
      <w:r w:rsidRPr="00535B04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 a parc.</w:t>
      </w:r>
      <w:r w:rsidR="00FD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b/>
          <w:sz w:val="24"/>
          <w:szCs w:val="24"/>
        </w:rPr>
        <w:t>č. 2975/15 ostat. plocha o výměře 126 m</w:t>
      </w:r>
      <w:r w:rsidRPr="00535B04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 od fondrealit za cenu 100 </w:t>
      </w:r>
    </w:p>
    <w:p w:rsidR="000170E0" w:rsidRPr="00535B04" w:rsidRDefault="000170E0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Kč/m</w:t>
      </w:r>
      <w:r w:rsidRPr="00535B04">
        <w:rPr>
          <w:rFonts w:ascii="Times New Roman" w:hAnsi="Times New Roman" w:cs="Times New Roman"/>
          <w:b/>
          <w:sz w:val="24"/>
          <w:szCs w:val="24"/>
          <w:lang w:val="en-US"/>
        </w:rPr>
        <w:t>².</w:t>
      </w:r>
    </w:p>
    <w:p w:rsidR="000170E0" w:rsidRPr="00535B04" w:rsidRDefault="000170E0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:rsidR="000170E0" w:rsidRPr="00535B04" w:rsidRDefault="000170E0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Bylo přijato usnesení: 11/4/5</w:t>
      </w:r>
    </w:p>
    <w:p w:rsidR="000170E0" w:rsidRPr="00535B04" w:rsidRDefault="000170E0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0E0" w:rsidRPr="00535B04" w:rsidRDefault="000170E0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 xml:space="preserve">4.6 </w:t>
      </w:r>
      <w:r w:rsidRPr="00535B04">
        <w:rPr>
          <w:rFonts w:ascii="Times New Roman" w:hAnsi="Times New Roman" w:cs="Times New Roman"/>
          <w:sz w:val="24"/>
          <w:szCs w:val="24"/>
        </w:rPr>
        <w:t xml:space="preserve">Projednána žádost o stanovení ceny – při parcelaci </w:t>
      </w:r>
      <w:r w:rsidRPr="0054785F">
        <w:rPr>
          <w:rFonts w:ascii="Times New Roman" w:hAnsi="Times New Roman" w:cs="Times New Roman"/>
          <w:b/>
          <w:sz w:val="24"/>
          <w:szCs w:val="24"/>
        </w:rPr>
        <w:t xml:space="preserve">lokality </w:t>
      </w:r>
      <w:r w:rsidR="00FD6B57" w:rsidRPr="0054785F">
        <w:rPr>
          <w:rFonts w:ascii="Times New Roman" w:hAnsi="Times New Roman" w:cs="Times New Roman"/>
          <w:b/>
          <w:sz w:val="24"/>
          <w:szCs w:val="24"/>
        </w:rPr>
        <w:t xml:space="preserve">Za školou Npor. Loma </w:t>
      </w:r>
      <w:r w:rsidRPr="00535B04">
        <w:rPr>
          <w:rFonts w:ascii="Times New Roman" w:hAnsi="Times New Roman" w:cs="Times New Roman"/>
          <w:sz w:val="24"/>
          <w:szCs w:val="24"/>
        </w:rPr>
        <w:t xml:space="preserve">byl vymezen pozemek </w:t>
      </w:r>
      <w:r w:rsidR="0032628E" w:rsidRPr="00535B04">
        <w:rPr>
          <w:rFonts w:ascii="Times New Roman" w:hAnsi="Times New Roman" w:cs="Times New Roman"/>
          <w:sz w:val="24"/>
          <w:szCs w:val="24"/>
        </w:rPr>
        <w:t>p</w:t>
      </w:r>
      <w:r w:rsidRPr="00535B04">
        <w:rPr>
          <w:rFonts w:ascii="Times New Roman" w:hAnsi="Times New Roman" w:cs="Times New Roman"/>
          <w:sz w:val="24"/>
          <w:szCs w:val="24"/>
        </w:rPr>
        <w:t>arc.č. 2178/26 o výměře 37 m</w:t>
      </w:r>
      <w:r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Pr="00535B04">
        <w:rPr>
          <w:rFonts w:ascii="Times New Roman" w:hAnsi="Times New Roman" w:cs="Times New Roman"/>
          <w:sz w:val="24"/>
          <w:szCs w:val="24"/>
        </w:rPr>
        <w:t xml:space="preserve"> určený k výstavbě trafostanice. Na část pozemku</w:t>
      </w:r>
      <w:r w:rsidR="0032628E" w:rsidRPr="00535B04">
        <w:rPr>
          <w:rFonts w:ascii="Times New Roman" w:hAnsi="Times New Roman" w:cs="Times New Roman"/>
          <w:sz w:val="24"/>
          <w:szCs w:val="24"/>
        </w:rPr>
        <w:t xml:space="preserve"> o vý</w:t>
      </w:r>
      <w:r w:rsidRPr="00535B04">
        <w:rPr>
          <w:rFonts w:ascii="Times New Roman" w:hAnsi="Times New Roman" w:cs="Times New Roman"/>
          <w:sz w:val="24"/>
          <w:szCs w:val="24"/>
        </w:rPr>
        <w:t>měře 16m</w:t>
      </w:r>
      <w:r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Pr="00535B04">
        <w:rPr>
          <w:rFonts w:ascii="Times New Roman" w:hAnsi="Times New Roman" w:cs="Times New Roman"/>
          <w:sz w:val="24"/>
          <w:szCs w:val="24"/>
        </w:rPr>
        <w:t xml:space="preserve"> byla s ČEZ uzavřena kupní smlouva. </w:t>
      </w:r>
      <w:r w:rsidR="007A123A" w:rsidRPr="00535B04">
        <w:rPr>
          <w:rFonts w:ascii="Times New Roman" w:hAnsi="Times New Roman" w:cs="Times New Roman"/>
          <w:sz w:val="24"/>
          <w:szCs w:val="24"/>
        </w:rPr>
        <w:t>ČEZ předložil znalecký posudek na stanovení kupní ceny k prodeji pozemku ČEZu</w:t>
      </w:r>
      <w:r w:rsidR="00FD6B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A123A" w:rsidRPr="00535B04">
        <w:rPr>
          <w:rFonts w:ascii="Times New Roman" w:hAnsi="Times New Roman" w:cs="Times New Roman"/>
          <w:sz w:val="24"/>
          <w:szCs w:val="24"/>
        </w:rPr>
        <w:t xml:space="preserve"> a to 494,36 Kč/m</w:t>
      </w:r>
      <w:r w:rsidR="007A123A"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7A123A" w:rsidRPr="00535B04">
        <w:rPr>
          <w:rFonts w:ascii="Times New Roman" w:hAnsi="Times New Roman" w:cs="Times New Roman"/>
          <w:sz w:val="24"/>
          <w:szCs w:val="24"/>
        </w:rPr>
        <w:t xml:space="preserve">, tj. 7 910 Kč. </w:t>
      </w:r>
      <w:r w:rsidRPr="00535B04">
        <w:rPr>
          <w:rFonts w:ascii="Times New Roman" w:hAnsi="Times New Roman" w:cs="Times New Roman"/>
          <w:sz w:val="24"/>
          <w:szCs w:val="24"/>
        </w:rPr>
        <w:t>Stavba je již dokončena a byl předložen geometrický plán, kde byly pozemky parc.č. 2178/26 odděleny na části označené jako:</w:t>
      </w:r>
    </w:p>
    <w:p w:rsidR="000170E0" w:rsidRPr="00535B04" w:rsidRDefault="000170E0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Parc.</w:t>
      </w:r>
      <w:r w:rsidR="00FD6B57">
        <w:rPr>
          <w:rFonts w:ascii="Times New Roman" w:hAnsi="Times New Roman" w:cs="Times New Roman"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sz w:val="24"/>
          <w:szCs w:val="24"/>
        </w:rPr>
        <w:t>č. 2178/72 o výměře 10 m</w:t>
      </w:r>
      <w:r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DB4A23" w:rsidRPr="00535B04">
        <w:rPr>
          <w:rFonts w:ascii="Times New Roman" w:hAnsi="Times New Roman" w:cs="Times New Roman"/>
          <w:sz w:val="24"/>
          <w:szCs w:val="24"/>
        </w:rPr>
        <w:t xml:space="preserve"> manipulační prostor kolem t</w:t>
      </w:r>
      <w:r w:rsidRPr="00535B04">
        <w:rPr>
          <w:rFonts w:ascii="Times New Roman" w:hAnsi="Times New Roman" w:cs="Times New Roman"/>
          <w:sz w:val="24"/>
          <w:szCs w:val="24"/>
        </w:rPr>
        <w:t>rafostanice</w:t>
      </w:r>
    </w:p>
    <w:p w:rsidR="000170E0" w:rsidRPr="0054785F" w:rsidRDefault="000170E0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Parc.č. 2178/73 o výměře 6 m</w:t>
      </w:r>
      <w:r w:rsidRPr="00535B04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="00DB4A23" w:rsidRPr="00535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4A23" w:rsidRPr="00535B04">
        <w:rPr>
          <w:rFonts w:ascii="Times New Roman" w:hAnsi="Times New Roman" w:cs="Times New Roman"/>
          <w:sz w:val="24"/>
          <w:szCs w:val="24"/>
        </w:rPr>
        <w:t>plocha pod trafostanicí</w:t>
      </w:r>
      <w:r w:rsidR="00FD6B57" w:rsidRPr="0054785F">
        <w:rPr>
          <w:rFonts w:ascii="Times New Roman" w:hAnsi="Times New Roman" w:cs="Times New Roman"/>
          <w:sz w:val="24"/>
          <w:szCs w:val="24"/>
        </w:rPr>
        <w:t>, což je 16m</w:t>
      </w:r>
      <w:r w:rsidR="00FD6B57" w:rsidRPr="005478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4A23" w:rsidRPr="0054785F">
        <w:rPr>
          <w:rFonts w:ascii="Times New Roman" w:hAnsi="Times New Roman" w:cs="Times New Roman"/>
          <w:sz w:val="24"/>
          <w:szCs w:val="24"/>
        </w:rPr>
        <w:t>.</w:t>
      </w:r>
    </w:p>
    <w:p w:rsidR="00DB4A23" w:rsidRPr="0054785F" w:rsidRDefault="00FD6B57" w:rsidP="0027521C">
      <w:pPr>
        <w:jc w:val="both"/>
        <w:rPr>
          <w:rFonts w:ascii="Times New Roman" w:hAnsi="Times New Roman" w:cs="Times New Roman"/>
          <w:sz w:val="24"/>
          <w:szCs w:val="24"/>
        </w:rPr>
      </w:pPr>
      <w:r w:rsidRPr="0054785F">
        <w:rPr>
          <w:rFonts w:ascii="Times New Roman" w:hAnsi="Times New Roman" w:cs="Times New Roman"/>
          <w:sz w:val="24"/>
          <w:szCs w:val="24"/>
        </w:rPr>
        <w:t>Zbývající p</w:t>
      </w:r>
      <w:r w:rsidR="00DB4A23" w:rsidRPr="0054785F">
        <w:rPr>
          <w:rFonts w:ascii="Times New Roman" w:hAnsi="Times New Roman" w:cs="Times New Roman"/>
          <w:sz w:val="24"/>
          <w:szCs w:val="24"/>
        </w:rPr>
        <w:t xml:space="preserve">locha pozemku parc.č. 2178/26 činí 21 m². </w:t>
      </w:r>
      <w:r w:rsidRPr="0054785F">
        <w:rPr>
          <w:rFonts w:ascii="Times New Roman" w:hAnsi="Times New Roman" w:cs="Times New Roman"/>
          <w:sz w:val="24"/>
          <w:szCs w:val="24"/>
        </w:rPr>
        <w:t>Vzhledem k nevyužití celého vymezeného pozemku pro výstavbu trafostanice</w:t>
      </w:r>
      <w:r w:rsidR="00D33F6A">
        <w:rPr>
          <w:rFonts w:ascii="Times New Roman" w:hAnsi="Times New Roman" w:cs="Times New Roman"/>
          <w:sz w:val="24"/>
          <w:szCs w:val="24"/>
        </w:rPr>
        <w:t>,</w:t>
      </w:r>
      <w:r w:rsidRPr="0054785F">
        <w:rPr>
          <w:rFonts w:ascii="Times New Roman" w:hAnsi="Times New Roman" w:cs="Times New Roman"/>
          <w:sz w:val="24"/>
          <w:szCs w:val="24"/>
        </w:rPr>
        <w:t xml:space="preserve"> je n</w:t>
      </w:r>
      <w:r w:rsidR="00DB4A23" w:rsidRPr="0054785F">
        <w:rPr>
          <w:rFonts w:ascii="Times New Roman" w:hAnsi="Times New Roman" w:cs="Times New Roman"/>
          <w:sz w:val="24"/>
          <w:szCs w:val="24"/>
        </w:rPr>
        <w:t>utné řešit využití a údržbu zbylého pozemku</w:t>
      </w:r>
      <w:r w:rsidR="00C33B79" w:rsidRPr="0054785F">
        <w:rPr>
          <w:rFonts w:ascii="Times New Roman" w:hAnsi="Times New Roman" w:cs="Times New Roman"/>
          <w:sz w:val="24"/>
          <w:szCs w:val="24"/>
        </w:rPr>
        <w:t xml:space="preserve"> 21m</w:t>
      </w:r>
      <w:r w:rsidR="00C33B79" w:rsidRPr="005478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4A23" w:rsidRPr="0054785F">
        <w:rPr>
          <w:rFonts w:ascii="Times New Roman" w:hAnsi="Times New Roman" w:cs="Times New Roman"/>
          <w:sz w:val="24"/>
          <w:szCs w:val="24"/>
        </w:rPr>
        <w:t xml:space="preserve"> parc.č. 2178/26, která nebude přístupná. Jako řešení se nabízí prodej tohoto </w:t>
      </w:r>
      <w:r w:rsidR="00DB4A23" w:rsidRPr="0054785F">
        <w:rPr>
          <w:rFonts w:ascii="Times New Roman" w:hAnsi="Times New Roman" w:cs="Times New Roman"/>
          <w:sz w:val="24"/>
          <w:szCs w:val="24"/>
        </w:rPr>
        <w:lastRenderedPageBreak/>
        <w:t>pozemku vlastníkovi některého ze sousedních pozemků</w:t>
      </w:r>
      <w:r w:rsidRPr="0054785F">
        <w:rPr>
          <w:rFonts w:ascii="Times New Roman" w:hAnsi="Times New Roman" w:cs="Times New Roman"/>
          <w:sz w:val="24"/>
          <w:szCs w:val="24"/>
        </w:rPr>
        <w:t>, a</w:t>
      </w:r>
      <w:r w:rsidR="00DB4A23" w:rsidRPr="0054785F">
        <w:rPr>
          <w:rFonts w:ascii="Times New Roman" w:hAnsi="Times New Roman" w:cs="Times New Roman"/>
          <w:sz w:val="24"/>
          <w:szCs w:val="24"/>
        </w:rPr>
        <w:t xml:space="preserve"> to ještě před prodejem pozemků pod a ko</w:t>
      </w:r>
      <w:r w:rsidR="0032628E" w:rsidRPr="0054785F">
        <w:rPr>
          <w:rFonts w:ascii="Times New Roman" w:hAnsi="Times New Roman" w:cs="Times New Roman"/>
          <w:sz w:val="24"/>
          <w:szCs w:val="24"/>
        </w:rPr>
        <w:t xml:space="preserve">lem trafostanice. </w:t>
      </w:r>
      <w:r w:rsidR="00C33B79" w:rsidRPr="0054785F">
        <w:rPr>
          <w:rFonts w:ascii="Times New Roman" w:hAnsi="Times New Roman" w:cs="Times New Roman"/>
          <w:sz w:val="24"/>
          <w:szCs w:val="24"/>
        </w:rPr>
        <w:t>Jsou navrženy</w:t>
      </w:r>
      <w:r w:rsidR="0032628E" w:rsidRPr="0054785F">
        <w:rPr>
          <w:rFonts w:ascii="Times New Roman" w:hAnsi="Times New Roman" w:cs="Times New Roman"/>
          <w:sz w:val="24"/>
          <w:szCs w:val="24"/>
        </w:rPr>
        <w:t xml:space="preserve"> va</w:t>
      </w:r>
      <w:r w:rsidR="00DB4A23" w:rsidRPr="0054785F">
        <w:rPr>
          <w:rFonts w:ascii="Times New Roman" w:hAnsi="Times New Roman" w:cs="Times New Roman"/>
          <w:sz w:val="24"/>
          <w:szCs w:val="24"/>
        </w:rPr>
        <w:t>rianty ceny pozemk</w:t>
      </w:r>
      <w:r w:rsidR="00C33B79" w:rsidRPr="0054785F">
        <w:rPr>
          <w:rFonts w:ascii="Times New Roman" w:hAnsi="Times New Roman" w:cs="Times New Roman"/>
          <w:sz w:val="24"/>
          <w:szCs w:val="24"/>
        </w:rPr>
        <w:t>u</w:t>
      </w:r>
      <w:r w:rsidR="00DB4A23" w:rsidRPr="0054785F">
        <w:rPr>
          <w:rFonts w:ascii="Times New Roman" w:hAnsi="Times New Roman" w:cs="Times New Roman"/>
          <w:sz w:val="24"/>
          <w:szCs w:val="24"/>
        </w:rPr>
        <w:t>:</w:t>
      </w:r>
    </w:p>
    <w:p w:rsidR="00DB4A23" w:rsidRPr="0054785F" w:rsidRDefault="00DB4A23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5F">
        <w:rPr>
          <w:rFonts w:ascii="Times New Roman" w:hAnsi="Times New Roman" w:cs="Times New Roman"/>
          <w:sz w:val="24"/>
          <w:szCs w:val="24"/>
        </w:rPr>
        <w:t>Za prvé 100Kč/m</w:t>
      </w:r>
      <w:r w:rsidRPr="0054785F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Pr="0054785F">
        <w:rPr>
          <w:rFonts w:ascii="Times New Roman" w:hAnsi="Times New Roman" w:cs="Times New Roman"/>
          <w:sz w:val="24"/>
          <w:szCs w:val="24"/>
        </w:rPr>
        <w:t xml:space="preserve"> -- pozemek pro účely zahrádky,</w:t>
      </w:r>
    </w:p>
    <w:p w:rsidR="00DB4A23" w:rsidRPr="00535B04" w:rsidRDefault="00DB4A23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5F">
        <w:rPr>
          <w:rFonts w:ascii="Times New Roman" w:hAnsi="Times New Roman" w:cs="Times New Roman"/>
          <w:sz w:val="24"/>
          <w:szCs w:val="24"/>
        </w:rPr>
        <w:t>Za druhé 300 Kč/m</w:t>
      </w:r>
      <w:r w:rsidRPr="0054785F">
        <w:rPr>
          <w:rFonts w:ascii="Times New Roman" w:hAnsi="Times New Roman" w:cs="Times New Roman"/>
          <w:sz w:val="24"/>
          <w:szCs w:val="24"/>
          <w:lang w:val="en-US"/>
        </w:rPr>
        <w:t>²</w:t>
      </w:r>
      <w:r w:rsidRPr="0054785F">
        <w:rPr>
          <w:rFonts w:ascii="Times New Roman" w:hAnsi="Times New Roman" w:cs="Times New Roman"/>
          <w:sz w:val="24"/>
          <w:szCs w:val="24"/>
        </w:rPr>
        <w:t xml:space="preserve"> - stavební pozemek v </w:t>
      </w:r>
      <w:r w:rsidR="0032628E" w:rsidRPr="0054785F">
        <w:rPr>
          <w:rFonts w:ascii="Times New Roman" w:hAnsi="Times New Roman" w:cs="Times New Roman"/>
          <w:sz w:val="24"/>
          <w:szCs w:val="24"/>
        </w:rPr>
        <w:t>z</w:t>
      </w:r>
      <w:r w:rsidRPr="0054785F">
        <w:rPr>
          <w:rFonts w:ascii="Times New Roman" w:hAnsi="Times New Roman" w:cs="Times New Roman"/>
          <w:sz w:val="24"/>
          <w:szCs w:val="24"/>
        </w:rPr>
        <w:t>astavené části města</w:t>
      </w:r>
      <w:r w:rsidR="0032628E" w:rsidRPr="00535B04">
        <w:rPr>
          <w:rFonts w:ascii="Times New Roman" w:hAnsi="Times New Roman" w:cs="Times New Roman"/>
          <w:sz w:val="24"/>
          <w:szCs w:val="24"/>
        </w:rPr>
        <w:t>,</w:t>
      </w:r>
    </w:p>
    <w:p w:rsidR="00DB4A23" w:rsidRPr="0054785F" w:rsidRDefault="00DB4A23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Za třetí 494,36 Kč/m</w:t>
      </w:r>
      <w:r w:rsidRPr="00535B04">
        <w:rPr>
          <w:rFonts w:ascii="Times New Roman" w:hAnsi="Times New Roman" w:cs="Times New Roman"/>
          <w:sz w:val="24"/>
          <w:szCs w:val="24"/>
          <w:lang w:val="en-US"/>
        </w:rPr>
        <w:t xml:space="preserve">² </w:t>
      </w:r>
      <w:r w:rsidR="00FD6B57" w:rsidRPr="0054785F">
        <w:rPr>
          <w:rFonts w:ascii="Times New Roman" w:hAnsi="Times New Roman" w:cs="Times New Roman"/>
          <w:sz w:val="24"/>
          <w:szCs w:val="24"/>
          <w:lang w:val="en-US"/>
        </w:rPr>
        <w:t>- d</w:t>
      </w:r>
      <w:r w:rsidRPr="0054785F">
        <w:rPr>
          <w:rFonts w:ascii="Times New Roman" w:hAnsi="Times New Roman" w:cs="Times New Roman"/>
          <w:sz w:val="24"/>
          <w:szCs w:val="24"/>
        </w:rPr>
        <w:t>le znaleckého posudku ČEZ</w:t>
      </w:r>
      <w:r w:rsidR="0032628E" w:rsidRPr="0054785F">
        <w:rPr>
          <w:rFonts w:ascii="Times New Roman" w:hAnsi="Times New Roman" w:cs="Times New Roman"/>
          <w:sz w:val="24"/>
          <w:szCs w:val="24"/>
        </w:rPr>
        <w:t>,</w:t>
      </w:r>
    </w:p>
    <w:p w:rsidR="0032628E" w:rsidRPr="00535B04" w:rsidRDefault="0032628E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5F">
        <w:rPr>
          <w:rFonts w:ascii="Times New Roman" w:hAnsi="Times New Roman" w:cs="Times New Roman"/>
          <w:sz w:val="24"/>
          <w:szCs w:val="24"/>
        </w:rPr>
        <w:t xml:space="preserve">Za čtvrté 400 Kč/m² </w:t>
      </w:r>
      <w:r w:rsidR="00FD6B57" w:rsidRPr="0054785F">
        <w:rPr>
          <w:rFonts w:ascii="Times New Roman" w:hAnsi="Times New Roman" w:cs="Times New Roman"/>
          <w:sz w:val="24"/>
          <w:szCs w:val="24"/>
        </w:rPr>
        <w:t>- p</w:t>
      </w:r>
      <w:r w:rsidRPr="0054785F">
        <w:rPr>
          <w:rFonts w:ascii="Times New Roman" w:hAnsi="Times New Roman" w:cs="Times New Roman"/>
          <w:sz w:val="24"/>
          <w:szCs w:val="24"/>
        </w:rPr>
        <w:t xml:space="preserve">růměr z varianty </w:t>
      </w:r>
      <w:r w:rsidRPr="00535B04">
        <w:rPr>
          <w:rFonts w:ascii="Times New Roman" w:hAnsi="Times New Roman" w:cs="Times New Roman"/>
          <w:sz w:val="24"/>
          <w:szCs w:val="24"/>
        </w:rPr>
        <w:t>2 a 3.</w:t>
      </w:r>
    </w:p>
    <w:p w:rsidR="0054785F" w:rsidRDefault="0032628E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535B04">
        <w:rPr>
          <w:rFonts w:ascii="Times New Roman" w:hAnsi="Times New Roman" w:cs="Times New Roman"/>
          <w:b/>
          <w:sz w:val="24"/>
          <w:szCs w:val="24"/>
        </w:rPr>
        <w:t>FV doporučuje ZM prodej pozemku parc.</w:t>
      </w:r>
      <w:r w:rsidR="00FD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b/>
          <w:sz w:val="24"/>
          <w:szCs w:val="24"/>
        </w:rPr>
        <w:t>č.</w:t>
      </w:r>
      <w:r w:rsidR="00FD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2178/26 </w:t>
      </w:r>
      <w:r w:rsidR="007A123A" w:rsidRPr="00535B04">
        <w:rPr>
          <w:rFonts w:ascii="Times New Roman" w:hAnsi="Times New Roman" w:cs="Times New Roman"/>
          <w:b/>
          <w:sz w:val="24"/>
          <w:szCs w:val="24"/>
        </w:rPr>
        <w:t xml:space="preserve"> o výměře</w:t>
      </w:r>
      <w:r w:rsidR="00C32C19" w:rsidRPr="00535B04">
        <w:rPr>
          <w:rFonts w:ascii="Times New Roman" w:hAnsi="Times New Roman" w:cs="Times New Roman"/>
          <w:b/>
          <w:sz w:val="24"/>
          <w:szCs w:val="24"/>
        </w:rPr>
        <w:t xml:space="preserve"> 21 m</w:t>
      </w:r>
      <w:r w:rsidR="00C32C19" w:rsidRPr="00535B04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="00C32C19" w:rsidRPr="00535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85F" w:rsidRPr="005960AB" w:rsidRDefault="0032628E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AB">
        <w:rPr>
          <w:rFonts w:ascii="Times New Roman" w:hAnsi="Times New Roman" w:cs="Times New Roman"/>
          <w:b/>
          <w:sz w:val="24"/>
          <w:szCs w:val="24"/>
        </w:rPr>
        <w:t>některému vlastníkovi sousedních pozemků za cenu 400 Kč/m</w:t>
      </w:r>
      <w:r w:rsidRPr="005960AB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="00FD6B57" w:rsidRPr="005960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D6B57" w:rsidRPr="005960AB">
        <w:rPr>
          <w:rFonts w:ascii="Times New Roman" w:hAnsi="Times New Roman" w:cs="Times New Roman"/>
          <w:b/>
          <w:sz w:val="24"/>
          <w:szCs w:val="24"/>
        </w:rPr>
        <w:t xml:space="preserve">s tím, že náklady spojené </w:t>
      </w:r>
    </w:p>
    <w:p w:rsidR="0032628E" w:rsidRPr="005960AB" w:rsidRDefault="00FD6B57" w:rsidP="002752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AB">
        <w:rPr>
          <w:rFonts w:ascii="Times New Roman" w:hAnsi="Times New Roman" w:cs="Times New Roman"/>
          <w:b/>
          <w:sz w:val="24"/>
          <w:szCs w:val="24"/>
        </w:rPr>
        <w:t>s prodejem bude hradit prodávající.</w:t>
      </w:r>
    </w:p>
    <w:p w:rsidR="00C32C19" w:rsidRPr="00535B04" w:rsidRDefault="00C32C19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:rsidR="00C32C19" w:rsidRPr="00535B04" w:rsidRDefault="00C32C19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Bylo přijato usnesení: 11/4/6</w:t>
      </w:r>
    </w:p>
    <w:p w:rsidR="00C32C19" w:rsidRPr="00535B04" w:rsidRDefault="00C32C19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C19" w:rsidRPr="00535B04" w:rsidRDefault="00C32C19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 xml:space="preserve">K bodu 5 – </w:t>
      </w:r>
      <w:r w:rsidRPr="00535B04">
        <w:rPr>
          <w:rFonts w:ascii="Times New Roman" w:hAnsi="Times New Roman" w:cs="Times New Roman"/>
          <w:b/>
          <w:sz w:val="24"/>
          <w:szCs w:val="24"/>
          <w:u w:val="single"/>
        </w:rPr>
        <w:t>Diskuze</w:t>
      </w:r>
    </w:p>
    <w:p w:rsidR="00C32C19" w:rsidRDefault="00C32C19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 xml:space="preserve">V rámci diskuze přišla p. Ing Iveta Busková – </w:t>
      </w:r>
      <w:r w:rsidRPr="0027521C">
        <w:rPr>
          <w:rFonts w:ascii="Times New Roman" w:hAnsi="Times New Roman" w:cs="Times New Roman"/>
          <w:sz w:val="24"/>
          <w:szCs w:val="24"/>
        </w:rPr>
        <w:t xml:space="preserve">vedoucí </w:t>
      </w:r>
      <w:r w:rsidR="00C33B79" w:rsidRPr="0027521C">
        <w:rPr>
          <w:rFonts w:ascii="Times New Roman" w:hAnsi="Times New Roman" w:cs="Times New Roman"/>
          <w:sz w:val="24"/>
          <w:szCs w:val="24"/>
        </w:rPr>
        <w:t>o</w:t>
      </w:r>
      <w:r w:rsidRPr="00535B04">
        <w:rPr>
          <w:rFonts w:ascii="Times New Roman" w:hAnsi="Times New Roman" w:cs="Times New Roman"/>
          <w:sz w:val="24"/>
          <w:szCs w:val="24"/>
        </w:rPr>
        <w:t>dboru kultury a cestovního ruchu, která nám podala informace ohledně kulturních akcí, které se pořádají v KD, který byl otevřen v roce 2016. Kulturní akce nejsou pro město ziskové, někdy se musí i doplácet</w:t>
      </w:r>
      <w:r w:rsidR="00FD6B57">
        <w:rPr>
          <w:rFonts w:ascii="Times New Roman" w:hAnsi="Times New Roman" w:cs="Times New Roman"/>
          <w:sz w:val="24"/>
          <w:szCs w:val="24"/>
        </w:rPr>
        <w:t xml:space="preserve">. </w:t>
      </w:r>
      <w:r w:rsidR="00FD6B57" w:rsidRPr="0027521C">
        <w:rPr>
          <w:rFonts w:ascii="Times New Roman" w:hAnsi="Times New Roman" w:cs="Times New Roman"/>
          <w:sz w:val="24"/>
          <w:szCs w:val="24"/>
        </w:rPr>
        <w:t xml:space="preserve">Ceny akcí jsou různé, </w:t>
      </w:r>
      <w:r w:rsidR="00212C2F" w:rsidRPr="0027521C">
        <w:rPr>
          <w:rFonts w:ascii="Times New Roman" w:hAnsi="Times New Roman" w:cs="Times New Roman"/>
          <w:sz w:val="24"/>
          <w:szCs w:val="24"/>
        </w:rPr>
        <w:t>u představení se známými herci je jeho cena i</w:t>
      </w:r>
      <w:r w:rsidRPr="0027521C">
        <w:rPr>
          <w:rFonts w:ascii="Times New Roman" w:hAnsi="Times New Roman" w:cs="Times New Roman"/>
          <w:sz w:val="24"/>
          <w:szCs w:val="24"/>
        </w:rPr>
        <w:t xml:space="preserve"> 90 000 Kč. Když se KD otevíral, tak bylo </w:t>
      </w:r>
      <w:r w:rsidR="00212C2F" w:rsidRPr="0027521C">
        <w:rPr>
          <w:rFonts w:ascii="Times New Roman" w:hAnsi="Times New Roman" w:cs="Times New Roman"/>
          <w:sz w:val="24"/>
          <w:szCs w:val="24"/>
        </w:rPr>
        <w:t>řečeno</w:t>
      </w:r>
      <w:r w:rsidRPr="0027521C">
        <w:rPr>
          <w:rFonts w:ascii="Times New Roman" w:hAnsi="Times New Roman" w:cs="Times New Roman"/>
          <w:sz w:val="24"/>
          <w:szCs w:val="24"/>
        </w:rPr>
        <w:t xml:space="preserve">, že má být využit pro občany města a spolky. </w:t>
      </w:r>
      <w:r w:rsidR="009631EC" w:rsidRPr="0027521C">
        <w:rPr>
          <w:rFonts w:ascii="Times New Roman" w:hAnsi="Times New Roman" w:cs="Times New Roman"/>
          <w:sz w:val="24"/>
          <w:szCs w:val="24"/>
        </w:rPr>
        <w:t xml:space="preserve">Vzhledem k tomu, že o víkendech je velký zájem o pronájem prostor KD mimoměstskými subjekty a nelze toto pokrýt z důvodu využití např. spolky města, které platí pouze 50% ceny, </w:t>
      </w:r>
      <w:r w:rsidR="00C33B79" w:rsidRPr="0027521C">
        <w:rPr>
          <w:rFonts w:ascii="Times New Roman" w:hAnsi="Times New Roman" w:cs="Times New Roman"/>
          <w:sz w:val="24"/>
          <w:szCs w:val="24"/>
        </w:rPr>
        <w:t>bylo navrženo, aby cena za pronájem prostor v KD byla pro spolky v pracovní dny ve výši 50% ceny</w:t>
      </w:r>
      <w:r w:rsidR="009631EC" w:rsidRPr="0027521C">
        <w:rPr>
          <w:rFonts w:ascii="Times New Roman" w:hAnsi="Times New Roman" w:cs="Times New Roman"/>
          <w:sz w:val="24"/>
          <w:szCs w:val="24"/>
        </w:rPr>
        <w:t xml:space="preserve"> ponechána</w:t>
      </w:r>
      <w:r w:rsidR="00C33B79" w:rsidRPr="0027521C">
        <w:rPr>
          <w:rFonts w:ascii="Times New Roman" w:hAnsi="Times New Roman" w:cs="Times New Roman"/>
          <w:sz w:val="24"/>
          <w:szCs w:val="24"/>
        </w:rPr>
        <w:t xml:space="preserve">, ale </w:t>
      </w:r>
      <w:r w:rsidR="009631EC" w:rsidRPr="0027521C">
        <w:rPr>
          <w:rFonts w:ascii="Times New Roman" w:hAnsi="Times New Roman" w:cs="Times New Roman"/>
          <w:sz w:val="24"/>
          <w:szCs w:val="24"/>
        </w:rPr>
        <w:t xml:space="preserve">aby </w:t>
      </w:r>
      <w:r w:rsidR="00C33B79" w:rsidRPr="0027521C">
        <w:rPr>
          <w:rFonts w:ascii="Times New Roman" w:hAnsi="Times New Roman" w:cs="Times New Roman"/>
          <w:sz w:val="24"/>
          <w:szCs w:val="24"/>
        </w:rPr>
        <w:t xml:space="preserve">o víkendech </w:t>
      </w:r>
      <w:r w:rsidR="009631EC" w:rsidRPr="0027521C">
        <w:rPr>
          <w:rFonts w:ascii="Times New Roman" w:hAnsi="Times New Roman" w:cs="Times New Roman"/>
          <w:sz w:val="24"/>
          <w:szCs w:val="24"/>
        </w:rPr>
        <w:t xml:space="preserve">byla </w:t>
      </w:r>
      <w:r w:rsidR="00C33B79" w:rsidRPr="0027521C">
        <w:rPr>
          <w:rFonts w:ascii="Times New Roman" w:hAnsi="Times New Roman" w:cs="Times New Roman"/>
          <w:sz w:val="24"/>
          <w:szCs w:val="24"/>
        </w:rPr>
        <w:t>ve výši 100% ceny nájmu.</w:t>
      </w:r>
      <w:r w:rsidR="009631EC" w:rsidRPr="0027521C">
        <w:rPr>
          <w:rFonts w:ascii="Times New Roman" w:hAnsi="Times New Roman" w:cs="Times New Roman"/>
          <w:sz w:val="24"/>
          <w:szCs w:val="24"/>
        </w:rPr>
        <w:t xml:space="preserve"> Tím by získala kultura více finančních prostředků.</w:t>
      </w:r>
      <w:r w:rsidR="00C33B79" w:rsidRPr="0027521C">
        <w:rPr>
          <w:rFonts w:ascii="Times New Roman" w:hAnsi="Times New Roman" w:cs="Times New Roman"/>
          <w:sz w:val="24"/>
          <w:szCs w:val="24"/>
        </w:rPr>
        <w:t xml:space="preserve"> </w:t>
      </w:r>
      <w:r w:rsidR="00212C2F" w:rsidRPr="0027521C">
        <w:rPr>
          <w:rFonts w:ascii="Times New Roman" w:hAnsi="Times New Roman" w:cs="Times New Roman"/>
          <w:sz w:val="24"/>
          <w:szCs w:val="24"/>
        </w:rPr>
        <w:t>Občané</w:t>
      </w:r>
      <w:r w:rsidRPr="0027521C">
        <w:rPr>
          <w:rFonts w:ascii="Times New Roman" w:hAnsi="Times New Roman" w:cs="Times New Roman"/>
          <w:sz w:val="24"/>
          <w:szCs w:val="24"/>
        </w:rPr>
        <w:t xml:space="preserve"> města</w:t>
      </w:r>
      <w:r w:rsidR="00212C2F" w:rsidRPr="0027521C">
        <w:rPr>
          <w:rFonts w:ascii="Times New Roman" w:hAnsi="Times New Roman" w:cs="Times New Roman"/>
          <w:sz w:val="24"/>
          <w:szCs w:val="24"/>
        </w:rPr>
        <w:t xml:space="preserve"> a</w:t>
      </w:r>
      <w:r w:rsidRPr="0027521C">
        <w:rPr>
          <w:rFonts w:ascii="Times New Roman" w:hAnsi="Times New Roman" w:cs="Times New Roman"/>
          <w:sz w:val="24"/>
          <w:szCs w:val="24"/>
        </w:rPr>
        <w:t xml:space="preserve"> návštěvní</w:t>
      </w:r>
      <w:r w:rsidR="00212C2F" w:rsidRPr="0027521C">
        <w:rPr>
          <w:rFonts w:ascii="Times New Roman" w:hAnsi="Times New Roman" w:cs="Times New Roman"/>
          <w:sz w:val="24"/>
          <w:szCs w:val="24"/>
        </w:rPr>
        <w:t xml:space="preserve">ci jsou </w:t>
      </w:r>
      <w:r w:rsidRPr="0027521C">
        <w:rPr>
          <w:rFonts w:ascii="Times New Roman" w:hAnsi="Times New Roman" w:cs="Times New Roman"/>
          <w:sz w:val="24"/>
          <w:szCs w:val="24"/>
        </w:rPr>
        <w:t>spokojeni, koná</w:t>
      </w:r>
      <w:r w:rsidR="00212C2F" w:rsidRPr="0027521C">
        <w:rPr>
          <w:rFonts w:ascii="Times New Roman" w:hAnsi="Times New Roman" w:cs="Times New Roman"/>
          <w:sz w:val="24"/>
          <w:szCs w:val="24"/>
        </w:rPr>
        <w:t xml:space="preserve"> se</w:t>
      </w:r>
      <w:r w:rsidRPr="0027521C">
        <w:rPr>
          <w:rFonts w:ascii="Times New Roman" w:hAnsi="Times New Roman" w:cs="Times New Roman"/>
          <w:sz w:val="24"/>
          <w:szCs w:val="24"/>
        </w:rPr>
        <w:t xml:space="preserve"> hodně kulturních akcí</w:t>
      </w:r>
      <w:r w:rsidR="00212C2F" w:rsidRPr="0027521C">
        <w:rPr>
          <w:rFonts w:ascii="Times New Roman" w:hAnsi="Times New Roman" w:cs="Times New Roman"/>
          <w:sz w:val="24"/>
          <w:szCs w:val="24"/>
        </w:rPr>
        <w:t xml:space="preserve"> r</w:t>
      </w:r>
      <w:r w:rsidR="009631EC" w:rsidRPr="0027521C">
        <w:rPr>
          <w:rFonts w:ascii="Times New Roman" w:hAnsi="Times New Roman" w:cs="Times New Roman"/>
          <w:sz w:val="24"/>
          <w:szCs w:val="24"/>
        </w:rPr>
        <w:t>ů</w:t>
      </w:r>
      <w:r w:rsidR="00212C2F" w:rsidRPr="0027521C">
        <w:rPr>
          <w:rFonts w:ascii="Times New Roman" w:hAnsi="Times New Roman" w:cs="Times New Roman"/>
          <w:sz w:val="24"/>
          <w:szCs w:val="24"/>
        </w:rPr>
        <w:t>zného</w:t>
      </w:r>
      <w:r w:rsidR="009631EC" w:rsidRPr="0027521C">
        <w:rPr>
          <w:rFonts w:ascii="Times New Roman" w:hAnsi="Times New Roman" w:cs="Times New Roman"/>
          <w:sz w:val="24"/>
          <w:szCs w:val="24"/>
        </w:rPr>
        <w:t xml:space="preserve"> </w:t>
      </w:r>
      <w:r w:rsidR="00212C2F" w:rsidRPr="0027521C">
        <w:rPr>
          <w:rFonts w:ascii="Times New Roman" w:hAnsi="Times New Roman" w:cs="Times New Roman"/>
          <w:sz w:val="24"/>
          <w:szCs w:val="24"/>
        </w:rPr>
        <w:t>žánru</w:t>
      </w:r>
      <w:r w:rsidRPr="0027521C">
        <w:rPr>
          <w:rFonts w:ascii="Times New Roman" w:hAnsi="Times New Roman" w:cs="Times New Roman"/>
          <w:sz w:val="24"/>
          <w:szCs w:val="24"/>
        </w:rPr>
        <w:t xml:space="preserve"> pro různé věkové skupiny</w:t>
      </w:r>
      <w:r w:rsidR="00212C2F" w:rsidRPr="0027521C">
        <w:rPr>
          <w:rFonts w:ascii="Times New Roman" w:hAnsi="Times New Roman" w:cs="Times New Roman"/>
          <w:sz w:val="24"/>
          <w:szCs w:val="24"/>
        </w:rPr>
        <w:t>.</w:t>
      </w:r>
      <w:r w:rsidR="0027521C">
        <w:rPr>
          <w:rFonts w:ascii="Times New Roman" w:hAnsi="Times New Roman" w:cs="Times New Roman"/>
          <w:sz w:val="24"/>
          <w:szCs w:val="24"/>
        </w:rPr>
        <w:t xml:space="preserve"> S</w:t>
      </w:r>
      <w:r w:rsidRPr="0027521C">
        <w:rPr>
          <w:rFonts w:ascii="Times New Roman" w:hAnsi="Times New Roman" w:cs="Times New Roman"/>
          <w:sz w:val="24"/>
          <w:szCs w:val="24"/>
        </w:rPr>
        <w:t xml:space="preserve"> akcemi souvisí i </w:t>
      </w:r>
      <w:r w:rsidR="00212C2F" w:rsidRPr="0027521C">
        <w:rPr>
          <w:rFonts w:ascii="Times New Roman" w:hAnsi="Times New Roman" w:cs="Times New Roman"/>
          <w:sz w:val="24"/>
          <w:szCs w:val="24"/>
        </w:rPr>
        <w:t xml:space="preserve">náklady na </w:t>
      </w:r>
      <w:r w:rsidRPr="0027521C">
        <w:rPr>
          <w:rFonts w:ascii="Times New Roman" w:hAnsi="Times New Roman" w:cs="Times New Roman"/>
          <w:sz w:val="24"/>
          <w:szCs w:val="24"/>
        </w:rPr>
        <w:t>pracovník</w:t>
      </w:r>
      <w:r w:rsidR="00212C2F" w:rsidRPr="0027521C">
        <w:rPr>
          <w:rFonts w:ascii="Times New Roman" w:hAnsi="Times New Roman" w:cs="Times New Roman"/>
          <w:sz w:val="24"/>
          <w:szCs w:val="24"/>
        </w:rPr>
        <w:t>y</w:t>
      </w:r>
      <w:r w:rsidRPr="0027521C">
        <w:rPr>
          <w:rFonts w:ascii="Times New Roman" w:hAnsi="Times New Roman" w:cs="Times New Roman"/>
          <w:sz w:val="24"/>
          <w:szCs w:val="24"/>
        </w:rPr>
        <w:t xml:space="preserve"> na dohodu, neboť správce KD ne</w:t>
      </w:r>
      <w:r w:rsidR="0027521C">
        <w:rPr>
          <w:rFonts w:ascii="Times New Roman" w:hAnsi="Times New Roman" w:cs="Times New Roman"/>
          <w:sz w:val="24"/>
          <w:szCs w:val="24"/>
        </w:rPr>
        <w:t>může vykonávat některé činnosti</w:t>
      </w:r>
      <w:r w:rsidRPr="0027521C">
        <w:rPr>
          <w:rFonts w:ascii="Times New Roman" w:hAnsi="Times New Roman" w:cs="Times New Roman"/>
          <w:sz w:val="24"/>
          <w:szCs w:val="24"/>
        </w:rPr>
        <w:t xml:space="preserve"> sám</w:t>
      </w:r>
      <w:r w:rsidR="00347879" w:rsidRPr="0027521C">
        <w:rPr>
          <w:rFonts w:ascii="Times New Roman" w:hAnsi="Times New Roman" w:cs="Times New Roman"/>
          <w:sz w:val="24"/>
          <w:szCs w:val="24"/>
        </w:rPr>
        <w:t xml:space="preserve">, např. </w:t>
      </w:r>
      <w:r w:rsidR="00212C2F" w:rsidRPr="0027521C">
        <w:rPr>
          <w:rFonts w:ascii="Times New Roman" w:hAnsi="Times New Roman" w:cs="Times New Roman"/>
          <w:sz w:val="24"/>
          <w:szCs w:val="24"/>
        </w:rPr>
        <w:t>přesouvání</w:t>
      </w:r>
      <w:r w:rsidR="00347879" w:rsidRPr="0027521C">
        <w:rPr>
          <w:rFonts w:ascii="Times New Roman" w:hAnsi="Times New Roman" w:cs="Times New Roman"/>
          <w:sz w:val="24"/>
          <w:szCs w:val="24"/>
        </w:rPr>
        <w:t xml:space="preserve"> stolů a židlí</w:t>
      </w:r>
      <w:r w:rsidR="00212C2F" w:rsidRPr="0027521C">
        <w:rPr>
          <w:rFonts w:ascii="Times New Roman" w:hAnsi="Times New Roman" w:cs="Times New Roman"/>
          <w:sz w:val="24"/>
          <w:szCs w:val="24"/>
        </w:rPr>
        <w:t xml:space="preserve"> podle druhu akce</w:t>
      </w:r>
      <w:r w:rsidR="00347879" w:rsidRPr="0027521C">
        <w:rPr>
          <w:rFonts w:ascii="Times New Roman" w:hAnsi="Times New Roman" w:cs="Times New Roman"/>
          <w:sz w:val="24"/>
          <w:szCs w:val="24"/>
        </w:rPr>
        <w:t xml:space="preserve">, proto mu pomáhají brigádníci za minimální mzdu. </w:t>
      </w:r>
      <w:r w:rsidR="00212C2F" w:rsidRPr="0027521C">
        <w:rPr>
          <w:rFonts w:ascii="Times New Roman" w:hAnsi="Times New Roman" w:cs="Times New Roman"/>
          <w:sz w:val="24"/>
          <w:szCs w:val="24"/>
        </w:rPr>
        <w:t>Také v</w:t>
      </w:r>
      <w:r w:rsidR="00347879" w:rsidRPr="0027521C">
        <w:rPr>
          <w:rFonts w:ascii="Times New Roman" w:hAnsi="Times New Roman" w:cs="Times New Roman"/>
          <w:sz w:val="24"/>
          <w:szCs w:val="24"/>
        </w:rPr>
        <w:t xml:space="preserve"> letošním roce se uskuteční </w:t>
      </w:r>
      <w:r w:rsidR="00C33B79" w:rsidRPr="0027521C">
        <w:rPr>
          <w:rFonts w:ascii="Times New Roman" w:hAnsi="Times New Roman" w:cs="Times New Roman"/>
          <w:sz w:val="24"/>
          <w:szCs w:val="24"/>
        </w:rPr>
        <w:t>mnohé</w:t>
      </w:r>
      <w:r w:rsidR="00BE6755" w:rsidRPr="0027521C">
        <w:rPr>
          <w:rFonts w:ascii="Times New Roman" w:hAnsi="Times New Roman" w:cs="Times New Roman"/>
          <w:sz w:val="24"/>
          <w:szCs w:val="24"/>
        </w:rPr>
        <w:t xml:space="preserve"> kulturní</w:t>
      </w:r>
      <w:r w:rsidR="0027521C">
        <w:rPr>
          <w:rFonts w:ascii="Times New Roman" w:hAnsi="Times New Roman" w:cs="Times New Roman"/>
          <w:sz w:val="24"/>
          <w:szCs w:val="24"/>
        </w:rPr>
        <w:t xml:space="preserve"> akce</w:t>
      </w:r>
      <w:r w:rsidR="00D33F6A">
        <w:rPr>
          <w:rFonts w:ascii="Times New Roman" w:hAnsi="Times New Roman" w:cs="Times New Roman"/>
          <w:sz w:val="24"/>
          <w:szCs w:val="24"/>
        </w:rPr>
        <w:t>.</w:t>
      </w:r>
      <w:r w:rsidR="00BE6755" w:rsidRPr="0027521C">
        <w:rPr>
          <w:rFonts w:ascii="Times New Roman" w:hAnsi="Times New Roman" w:cs="Times New Roman"/>
          <w:sz w:val="24"/>
          <w:szCs w:val="24"/>
        </w:rPr>
        <w:t xml:space="preserve"> </w:t>
      </w:r>
      <w:r w:rsidR="00347879" w:rsidRPr="0027521C">
        <w:rPr>
          <w:rFonts w:ascii="Times New Roman" w:hAnsi="Times New Roman" w:cs="Times New Roman"/>
          <w:sz w:val="24"/>
          <w:szCs w:val="24"/>
        </w:rPr>
        <w:t>V TIC působí 2 zaměstnanci a o víkendu slouží pouze 1 zaměstnanec.</w:t>
      </w:r>
      <w:r w:rsidRPr="0027521C">
        <w:rPr>
          <w:rFonts w:ascii="Times New Roman" w:hAnsi="Times New Roman" w:cs="Times New Roman"/>
          <w:sz w:val="24"/>
          <w:szCs w:val="24"/>
        </w:rPr>
        <w:t xml:space="preserve"> </w:t>
      </w:r>
      <w:r w:rsidR="00347879" w:rsidRPr="0027521C">
        <w:rPr>
          <w:rFonts w:ascii="Times New Roman" w:hAnsi="Times New Roman" w:cs="Times New Roman"/>
          <w:sz w:val="24"/>
          <w:szCs w:val="24"/>
        </w:rPr>
        <w:t>Pro rok 2020 je v rozpočtu města naplánována menší finanční částka na kulturu, než v roce 2019. Dále byli členové FV upozorněni na skutečnost, že v KD je ve špatném stavu elektroinstalace, která byla špatně provedena firmou SUBTERRA</w:t>
      </w:r>
      <w:r w:rsidR="00C33B79" w:rsidRPr="0027521C">
        <w:rPr>
          <w:rFonts w:ascii="Times New Roman" w:hAnsi="Times New Roman" w:cs="Times New Roman"/>
          <w:sz w:val="24"/>
          <w:szCs w:val="24"/>
        </w:rPr>
        <w:t>,</w:t>
      </w:r>
      <w:r w:rsidR="00212C2F" w:rsidRPr="0027521C">
        <w:rPr>
          <w:rFonts w:ascii="Times New Roman" w:hAnsi="Times New Roman" w:cs="Times New Roman"/>
          <w:sz w:val="24"/>
          <w:szCs w:val="24"/>
        </w:rPr>
        <w:t xml:space="preserve"> a budou zřejmě nutné finanční náklady na její opravu</w:t>
      </w:r>
      <w:r w:rsidR="00347879" w:rsidRPr="0027521C">
        <w:rPr>
          <w:rFonts w:ascii="Times New Roman" w:hAnsi="Times New Roman" w:cs="Times New Roman"/>
          <w:sz w:val="24"/>
          <w:szCs w:val="24"/>
        </w:rPr>
        <w:t>.</w:t>
      </w:r>
      <w:r w:rsidR="00C33B79" w:rsidRPr="0027521C">
        <w:rPr>
          <w:rFonts w:ascii="Times New Roman" w:hAnsi="Times New Roman" w:cs="Times New Roman"/>
          <w:sz w:val="24"/>
          <w:szCs w:val="24"/>
        </w:rPr>
        <w:t xml:space="preserve"> Jinak neprojde revizí.</w:t>
      </w:r>
      <w:r w:rsidR="00347879" w:rsidRPr="0027521C">
        <w:rPr>
          <w:rFonts w:ascii="Times New Roman" w:hAnsi="Times New Roman" w:cs="Times New Roman"/>
          <w:sz w:val="24"/>
          <w:szCs w:val="24"/>
        </w:rPr>
        <w:t xml:space="preserve"> Touto problematikou se zabývá OISM Ing. Šimíčka v rámci reklamace, ale </w:t>
      </w:r>
      <w:r w:rsidR="00347879" w:rsidRPr="00535B04">
        <w:rPr>
          <w:rFonts w:ascii="Times New Roman" w:hAnsi="Times New Roman" w:cs="Times New Roman"/>
          <w:sz w:val="24"/>
          <w:szCs w:val="24"/>
        </w:rPr>
        <w:t>s firmou SUBTERRA je velmi špatné jednání.</w:t>
      </w:r>
    </w:p>
    <w:p w:rsidR="00C33B79" w:rsidRDefault="00C33B79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B79" w:rsidRPr="00535B04" w:rsidRDefault="00C33B79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Odešel p. Gabzdyl v 18.15h.</w:t>
      </w:r>
    </w:p>
    <w:p w:rsidR="0027521C" w:rsidRDefault="00347879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535B04">
        <w:rPr>
          <w:rFonts w:ascii="Times New Roman" w:hAnsi="Times New Roman" w:cs="Times New Roman"/>
          <w:b/>
          <w:sz w:val="24"/>
          <w:szCs w:val="24"/>
        </w:rPr>
        <w:t xml:space="preserve">FV bere na vědomí zprávu Ing. Buskové o </w:t>
      </w:r>
      <w:r w:rsidR="00BE6755" w:rsidRPr="00535B04">
        <w:rPr>
          <w:rFonts w:ascii="Times New Roman" w:hAnsi="Times New Roman" w:cs="Times New Roman"/>
          <w:b/>
          <w:sz w:val="24"/>
          <w:szCs w:val="24"/>
        </w:rPr>
        <w:t xml:space="preserve">činnosti </w:t>
      </w:r>
      <w:r w:rsidR="00C33B79" w:rsidRPr="0027521C">
        <w:rPr>
          <w:rFonts w:ascii="Times New Roman" w:hAnsi="Times New Roman" w:cs="Times New Roman"/>
          <w:b/>
          <w:sz w:val="24"/>
          <w:szCs w:val="24"/>
        </w:rPr>
        <w:t>odboru</w:t>
      </w:r>
      <w:r w:rsidR="00C33B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E6755" w:rsidRPr="00535B04">
        <w:rPr>
          <w:rFonts w:ascii="Times New Roman" w:hAnsi="Times New Roman" w:cs="Times New Roman"/>
          <w:b/>
          <w:sz w:val="24"/>
          <w:szCs w:val="24"/>
        </w:rPr>
        <w:t xml:space="preserve">kultury a CR </w:t>
      </w:r>
    </w:p>
    <w:p w:rsidR="00347879" w:rsidRPr="00535B04" w:rsidRDefault="00BE6755" w:rsidP="0027521C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ve městě.</w:t>
      </w:r>
    </w:p>
    <w:p w:rsidR="00BE6755" w:rsidRPr="00535B04" w:rsidRDefault="00C33B79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Pr="0027521C">
        <w:rPr>
          <w:rFonts w:ascii="Times New Roman" w:hAnsi="Times New Roman" w:cs="Times New Roman"/>
          <w:sz w:val="24"/>
          <w:szCs w:val="24"/>
        </w:rPr>
        <w:t>7</w:t>
      </w:r>
      <w:r w:rsidR="00BE6755" w:rsidRPr="00535B04">
        <w:rPr>
          <w:rFonts w:ascii="Times New Roman" w:hAnsi="Times New Roman" w:cs="Times New Roman"/>
          <w:sz w:val="24"/>
          <w:szCs w:val="24"/>
        </w:rPr>
        <w:t>, proti 0, zdržel se 0</w:t>
      </w:r>
    </w:p>
    <w:p w:rsidR="00BE6755" w:rsidRPr="00535B04" w:rsidRDefault="00BE6755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>Bylo přijato usnesení: 11/5</w:t>
      </w:r>
    </w:p>
    <w:p w:rsidR="00BE6755" w:rsidRDefault="00BE6755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B79" w:rsidRPr="00C33B79" w:rsidRDefault="00C33B79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B79">
        <w:rPr>
          <w:rFonts w:ascii="Times New Roman" w:hAnsi="Times New Roman" w:cs="Times New Roman"/>
          <w:sz w:val="24"/>
          <w:szCs w:val="24"/>
        </w:rPr>
        <w:t>Přišel p. Gabzdyl v 18.20 h.</w:t>
      </w:r>
    </w:p>
    <w:p w:rsidR="00BE6755" w:rsidRDefault="00BE6755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Odešel v 18:50 p. Kresta.</w:t>
      </w:r>
    </w:p>
    <w:p w:rsidR="00C33B79" w:rsidRPr="00535B04" w:rsidRDefault="00C33B79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755" w:rsidRDefault="00BE6755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 xml:space="preserve">V rámci diskuze vystoupila i paní Habdasová, která podala informace ohledně dalšího využití pozemků v lokalitě za školou. </w:t>
      </w:r>
    </w:p>
    <w:p w:rsidR="0027521C" w:rsidRDefault="0027521C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21C" w:rsidRDefault="0027521C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21C" w:rsidRDefault="0027521C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21C" w:rsidRPr="00535B04" w:rsidRDefault="0027521C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755" w:rsidRPr="00535B04" w:rsidRDefault="00BE6755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B04">
        <w:rPr>
          <w:rFonts w:ascii="Times New Roman" w:hAnsi="Times New Roman" w:cs="Times New Roman"/>
          <w:b/>
          <w:sz w:val="24"/>
          <w:szCs w:val="24"/>
        </w:rPr>
        <w:t xml:space="preserve">K bodu 6 – </w:t>
      </w:r>
      <w:r w:rsidRPr="00535B04">
        <w:rPr>
          <w:rFonts w:ascii="Times New Roman" w:hAnsi="Times New Roman" w:cs="Times New Roman"/>
          <w:b/>
          <w:sz w:val="24"/>
          <w:szCs w:val="24"/>
          <w:u w:val="single"/>
        </w:rPr>
        <w:t>Závěr</w:t>
      </w:r>
    </w:p>
    <w:p w:rsidR="00BE6755" w:rsidRPr="00535B04" w:rsidRDefault="00BE6755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Jednání FV bylo ukončeno v 19:00 hod. Další jednání bude dne 15.4.2020.</w:t>
      </w:r>
    </w:p>
    <w:p w:rsidR="00BE6755" w:rsidRPr="00535B04" w:rsidRDefault="00BE6755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755" w:rsidRPr="00535B04" w:rsidRDefault="00BE6755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V Příboře dne 12.3.2020</w:t>
      </w:r>
    </w:p>
    <w:p w:rsidR="00BE6755" w:rsidRPr="00535B04" w:rsidRDefault="00BE6755" w:rsidP="0027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B04">
        <w:rPr>
          <w:rFonts w:ascii="Times New Roman" w:hAnsi="Times New Roman" w:cs="Times New Roman"/>
          <w:sz w:val="24"/>
          <w:szCs w:val="24"/>
        </w:rPr>
        <w:t>Zapsala: Ing. Dana Forišková, Ph.D., předsedkyně finančního výboru</w:t>
      </w:r>
    </w:p>
    <w:p w:rsidR="000170E0" w:rsidRPr="00535B04" w:rsidRDefault="000170E0" w:rsidP="0027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0E0" w:rsidRPr="00535B04" w:rsidRDefault="000170E0" w:rsidP="00275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CC" w:rsidRPr="0032628E" w:rsidRDefault="004D65CC" w:rsidP="0027521C">
      <w:pPr>
        <w:jc w:val="both"/>
      </w:pPr>
    </w:p>
    <w:p w:rsidR="004D65CC" w:rsidRDefault="004D65CC" w:rsidP="0027521C">
      <w:pPr>
        <w:jc w:val="both"/>
      </w:pPr>
    </w:p>
    <w:p w:rsidR="007771BB" w:rsidRDefault="001151DD" w:rsidP="0027521C">
      <w:pPr>
        <w:jc w:val="both"/>
      </w:pPr>
      <w:r w:rsidRPr="001151DD">
        <w:rPr>
          <w:noProof/>
          <w:lang w:eastAsia="cs-CZ"/>
        </w:rPr>
        <w:lastRenderedPageBreak/>
        <w:drawing>
          <wp:inline distT="0" distB="0" distL="0" distR="0">
            <wp:extent cx="5760720" cy="70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1BB" w:rsidRDefault="007771BB" w:rsidP="0027521C">
      <w:pPr>
        <w:jc w:val="both"/>
      </w:pPr>
    </w:p>
    <w:p w:rsidR="007771BB" w:rsidRDefault="007771BB" w:rsidP="0027521C">
      <w:pPr>
        <w:jc w:val="both"/>
      </w:pPr>
    </w:p>
    <w:p w:rsidR="007771BB" w:rsidRDefault="007771BB" w:rsidP="0027521C">
      <w:pPr>
        <w:jc w:val="both"/>
      </w:pPr>
    </w:p>
    <w:p w:rsidR="007771BB" w:rsidRPr="0032628E" w:rsidRDefault="007771BB" w:rsidP="0027521C">
      <w:pPr>
        <w:jc w:val="both"/>
      </w:pPr>
    </w:p>
    <w:p w:rsidR="004D65CC" w:rsidRPr="000170E0" w:rsidRDefault="004D65CC" w:rsidP="0027521C">
      <w:pPr>
        <w:jc w:val="both"/>
      </w:pPr>
    </w:p>
    <w:p w:rsidR="004D65CC" w:rsidRPr="000170E0" w:rsidRDefault="004D65CC" w:rsidP="0027521C">
      <w:pPr>
        <w:jc w:val="both"/>
      </w:pPr>
    </w:p>
    <w:p w:rsidR="004D65CC" w:rsidRPr="000170E0" w:rsidRDefault="004D65CC" w:rsidP="0027521C">
      <w:pPr>
        <w:jc w:val="both"/>
      </w:pPr>
    </w:p>
    <w:sectPr w:rsidR="004D65CC" w:rsidRPr="000170E0" w:rsidSect="0099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20" w:rsidRDefault="005B7C20" w:rsidP="00DE6938">
      <w:pPr>
        <w:spacing w:after="0" w:line="240" w:lineRule="auto"/>
      </w:pPr>
      <w:r>
        <w:separator/>
      </w:r>
    </w:p>
  </w:endnote>
  <w:endnote w:type="continuationSeparator" w:id="0">
    <w:p w:rsidR="005B7C20" w:rsidRDefault="005B7C20" w:rsidP="00DE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20" w:rsidRDefault="005B7C20" w:rsidP="00DE6938">
      <w:pPr>
        <w:spacing w:after="0" w:line="240" w:lineRule="auto"/>
      </w:pPr>
      <w:r>
        <w:separator/>
      </w:r>
    </w:p>
  </w:footnote>
  <w:footnote w:type="continuationSeparator" w:id="0">
    <w:p w:rsidR="005B7C20" w:rsidRDefault="005B7C20" w:rsidP="00DE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B92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7CAF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0071"/>
    <w:multiLevelType w:val="hybridMultilevel"/>
    <w:tmpl w:val="0FD4BCDE"/>
    <w:lvl w:ilvl="0" w:tplc="01F80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CC3"/>
    <w:multiLevelType w:val="hybridMultilevel"/>
    <w:tmpl w:val="81565246"/>
    <w:lvl w:ilvl="0" w:tplc="CB785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7F22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1115E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2BF7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04F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B3"/>
    <w:rsid w:val="000170E0"/>
    <w:rsid w:val="000254C7"/>
    <w:rsid w:val="0003203F"/>
    <w:rsid w:val="000424AB"/>
    <w:rsid w:val="00053239"/>
    <w:rsid w:val="0008713E"/>
    <w:rsid w:val="0009193A"/>
    <w:rsid w:val="00096137"/>
    <w:rsid w:val="000A2AB5"/>
    <w:rsid w:val="000D39CC"/>
    <w:rsid w:val="001001D9"/>
    <w:rsid w:val="001151DD"/>
    <w:rsid w:val="0011605C"/>
    <w:rsid w:val="001219F1"/>
    <w:rsid w:val="00130EB3"/>
    <w:rsid w:val="001425FF"/>
    <w:rsid w:val="00154B63"/>
    <w:rsid w:val="00172EA6"/>
    <w:rsid w:val="00190F8D"/>
    <w:rsid w:val="001A05F9"/>
    <w:rsid w:val="001A250F"/>
    <w:rsid w:val="001C6CF4"/>
    <w:rsid w:val="001D32BD"/>
    <w:rsid w:val="001F25F8"/>
    <w:rsid w:val="00206A59"/>
    <w:rsid w:val="00212C2F"/>
    <w:rsid w:val="0023576F"/>
    <w:rsid w:val="00237EBF"/>
    <w:rsid w:val="00244894"/>
    <w:rsid w:val="00255269"/>
    <w:rsid w:val="0027521C"/>
    <w:rsid w:val="00276BC2"/>
    <w:rsid w:val="0027786C"/>
    <w:rsid w:val="002837FE"/>
    <w:rsid w:val="002A2DE0"/>
    <w:rsid w:val="002A7BBD"/>
    <w:rsid w:val="002B0410"/>
    <w:rsid w:val="002B0A8F"/>
    <w:rsid w:val="002B4FEC"/>
    <w:rsid w:val="002C09F7"/>
    <w:rsid w:val="002C360E"/>
    <w:rsid w:val="002C6B6B"/>
    <w:rsid w:val="002D5132"/>
    <w:rsid w:val="002E2588"/>
    <w:rsid w:val="003021B8"/>
    <w:rsid w:val="00303F41"/>
    <w:rsid w:val="003252C2"/>
    <w:rsid w:val="0032628E"/>
    <w:rsid w:val="003339C4"/>
    <w:rsid w:val="00335471"/>
    <w:rsid w:val="00342161"/>
    <w:rsid w:val="00345B5A"/>
    <w:rsid w:val="00347879"/>
    <w:rsid w:val="00347B53"/>
    <w:rsid w:val="00347BFF"/>
    <w:rsid w:val="00352C2F"/>
    <w:rsid w:val="00360D0B"/>
    <w:rsid w:val="003813B3"/>
    <w:rsid w:val="0038579B"/>
    <w:rsid w:val="00387CCF"/>
    <w:rsid w:val="003B505D"/>
    <w:rsid w:val="003C0DE2"/>
    <w:rsid w:val="003F2C7A"/>
    <w:rsid w:val="003F624F"/>
    <w:rsid w:val="00402084"/>
    <w:rsid w:val="004032DE"/>
    <w:rsid w:val="00407C61"/>
    <w:rsid w:val="004206EB"/>
    <w:rsid w:val="00457B03"/>
    <w:rsid w:val="00457CA5"/>
    <w:rsid w:val="00464F4B"/>
    <w:rsid w:val="00470C19"/>
    <w:rsid w:val="00481C8A"/>
    <w:rsid w:val="004A5AFC"/>
    <w:rsid w:val="004B1196"/>
    <w:rsid w:val="004B1772"/>
    <w:rsid w:val="004D65CC"/>
    <w:rsid w:val="004E27AC"/>
    <w:rsid w:val="004F476D"/>
    <w:rsid w:val="00506AED"/>
    <w:rsid w:val="0051272E"/>
    <w:rsid w:val="0051537B"/>
    <w:rsid w:val="00524F48"/>
    <w:rsid w:val="00535B04"/>
    <w:rsid w:val="0054785F"/>
    <w:rsid w:val="00551E66"/>
    <w:rsid w:val="00554259"/>
    <w:rsid w:val="00557330"/>
    <w:rsid w:val="00561D30"/>
    <w:rsid w:val="00566D37"/>
    <w:rsid w:val="00573982"/>
    <w:rsid w:val="00574911"/>
    <w:rsid w:val="00576969"/>
    <w:rsid w:val="005801B0"/>
    <w:rsid w:val="00582EB9"/>
    <w:rsid w:val="00584270"/>
    <w:rsid w:val="005866E6"/>
    <w:rsid w:val="005942C7"/>
    <w:rsid w:val="005960AB"/>
    <w:rsid w:val="005A4FA2"/>
    <w:rsid w:val="005A6599"/>
    <w:rsid w:val="005B17F3"/>
    <w:rsid w:val="005B38FF"/>
    <w:rsid w:val="005B7C20"/>
    <w:rsid w:val="005C191D"/>
    <w:rsid w:val="005D44D2"/>
    <w:rsid w:val="005D60B3"/>
    <w:rsid w:val="005E0039"/>
    <w:rsid w:val="005E1D56"/>
    <w:rsid w:val="005E4934"/>
    <w:rsid w:val="00611F43"/>
    <w:rsid w:val="00614182"/>
    <w:rsid w:val="00623A3B"/>
    <w:rsid w:val="00647F9D"/>
    <w:rsid w:val="00657331"/>
    <w:rsid w:val="00660EDD"/>
    <w:rsid w:val="006836F4"/>
    <w:rsid w:val="006845AB"/>
    <w:rsid w:val="0069655C"/>
    <w:rsid w:val="006A60F4"/>
    <w:rsid w:val="006D6072"/>
    <w:rsid w:val="006E3441"/>
    <w:rsid w:val="006E5DF8"/>
    <w:rsid w:val="006F2799"/>
    <w:rsid w:val="00702333"/>
    <w:rsid w:val="00712244"/>
    <w:rsid w:val="00720BBC"/>
    <w:rsid w:val="00721065"/>
    <w:rsid w:val="00722582"/>
    <w:rsid w:val="007400D9"/>
    <w:rsid w:val="007771BB"/>
    <w:rsid w:val="0078448A"/>
    <w:rsid w:val="00786B19"/>
    <w:rsid w:val="00797E5C"/>
    <w:rsid w:val="007A123A"/>
    <w:rsid w:val="007A529E"/>
    <w:rsid w:val="007C1AC9"/>
    <w:rsid w:val="007C506C"/>
    <w:rsid w:val="007F6D6B"/>
    <w:rsid w:val="00831747"/>
    <w:rsid w:val="00833D77"/>
    <w:rsid w:val="00841EAE"/>
    <w:rsid w:val="0084390B"/>
    <w:rsid w:val="00843980"/>
    <w:rsid w:val="00867BFB"/>
    <w:rsid w:val="00870E89"/>
    <w:rsid w:val="00884486"/>
    <w:rsid w:val="00884E12"/>
    <w:rsid w:val="0089120E"/>
    <w:rsid w:val="00895B6E"/>
    <w:rsid w:val="008A4DCA"/>
    <w:rsid w:val="008A7D77"/>
    <w:rsid w:val="008C7F05"/>
    <w:rsid w:val="008D123D"/>
    <w:rsid w:val="008D307B"/>
    <w:rsid w:val="008E3517"/>
    <w:rsid w:val="008E664C"/>
    <w:rsid w:val="008F42E6"/>
    <w:rsid w:val="008F6635"/>
    <w:rsid w:val="009028FB"/>
    <w:rsid w:val="0090337C"/>
    <w:rsid w:val="00916043"/>
    <w:rsid w:val="009214F6"/>
    <w:rsid w:val="00935B2A"/>
    <w:rsid w:val="00943778"/>
    <w:rsid w:val="0094732F"/>
    <w:rsid w:val="009520A3"/>
    <w:rsid w:val="00952716"/>
    <w:rsid w:val="009631EC"/>
    <w:rsid w:val="00966305"/>
    <w:rsid w:val="0097030E"/>
    <w:rsid w:val="00975DC9"/>
    <w:rsid w:val="00991B32"/>
    <w:rsid w:val="00992A87"/>
    <w:rsid w:val="00995221"/>
    <w:rsid w:val="009B162D"/>
    <w:rsid w:val="009C7D28"/>
    <w:rsid w:val="009F5268"/>
    <w:rsid w:val="00A20088"/>
    <w:rsid w:val="00A24464"/>
    <w:rsid w:val="00A27EA5"/>
    <w:rsid w:val="00A34DE8"/>
    <w:rsid w:val="00A43D1F"/>
    <w:rsid w:val="00A517A0"/>
    <w:rsid w:val="00A57C7F"/>
    <w:rsid w:val="00A63396"/>
    <w:rsid w:val="00A72772"/>
    <w:rsid w:val="00A7695A"/>
    <w:rsid w:val="00A868BB"/>
    <w:rsid w:val="00AB6060"/>
    <w:rsid w:val="00AC03F5"/>
    <w:rsid w:val="00AD3E8B"/>
    <w:rsid w:val="00B03727"/>
    <w:rsid w:val="00B03CFF"/>
    <w:rsid w:val="00B44D01"/>
    <w:rsid w:val="00B47ACA"/>
    <w:rsid w:val="00B51500"/>
    <w:rsid w:val="00B61357"/>
    <w:rsid w:val="00B63E9C"/>
    <w:rsid w:val="00B72F79"/>
    <w:rsid w:val="00B73B63"/>
    <w:rsid w:val="00B83E8F"/>
    <w:rsid w:val="00B97C20"/>
    <w:rsid w:val="00BA032C"/>
    <w:rsid w:val="00BB6D09"/>
    <w:rsid w:val="00BD26F8"/>
    <w:rsid w:val="00BD58D3"/>
    <w:rsid w:val="00BD69AF"/>
    <w:rsid w:val="00BE4B81"/>
    <w:rsid w:val="00BE6755"/>
    <w:rsid w:val="00C262DF"/>
    <w:rsid w:val="00C2713C"/>
    <w:rsid w:val="00C32C19"/>
    <w:rsid w:val="00C33B79"/>
    <w:rsid w:val="00C430EA"/>
    <w:rsid w:val="00C4394A"/>
    <w:rsid w:val="00C44589"/>
    <w:rsid w:val="00C563DA"/>
    <w:rsid w:val="00C606C4"/>
    <w:rsid w:val="00C651B9"/>
    <w:rsid w:val="00C728F1"/>
    <w:rsid w:val="00C77137"/>
    <w:rsid w:val="00CA14CC"/>
    <w:rsid w:val="00CB4461"/>
    <w:rsid w:val="00CC360F"/>
    <w:rsid w:val="00CD73C8"/>
    <w:rsid w:val="00CE0527"/>
    <w:rsid w:val="00D02A64"/>
    <w:rsid w:val="00D07F61"/>
    <w:rsid w:val="00D14B6B"/>
    <w:rsid w:val="00D33F6A"/>
    <w:rsid w:val="00D36F6B"/>
    <w:rsid w:val="00D37848"/>
    <w:rsid w:val="00D74637"/>
    <w:rsid w:val="00D7612A"/>
    <w:rsid w:val="00D8010A"/>
    <w:rsid w:val="00DB4A23"/>
    <w:rsid w:val="00DC03DF"/>
    <w:rsid w:val="00DC0802"/>
    <w:rsid w:val="00DC3D82"/>
    <w:rsid w:val="00DC7C17"/>
    <w:rsid w:val="00DE102D"/>
    <w:rsid w:val="00DE2E61"/>
    <w:rsid w:val="00DE33DB"/>
    <w:rsid w:val="00DE6938"/>
    <w:rsid w:val="00DF42B5"/>
    <w:rsid w:val="00DF610A"/>
    <w:rsid w:val="00E06EF1"/>
    <w:rsid w:val="00E07AAD"/>
    <w:rsid w:val="00E15769"/>
    <w:rsid w:val="00E32C42"/>
    <w:rsid w:val="00E40BF9"/>
    <w:rsid w:val="00E5236B"/>
    <w:rsid w:val="00E55601"/>
    <w:rsid w:val="00E567FF"/>
    <w:rsid w:val="00E626E9"/>
    <w:rsid w:val="00E765D0"/>
    <w:rsid w:val="00E8589D"/>
    <w:rsid w:val="00E9242B"/>
    <w:rsid w:val="00E94406"/>
    <w:rsid w:val="00E94645"/>
    <w:rsid w:val="00EA7AC7"/>
    <w:rsid w:val="00EC1781"/>
    <w:rsid w:val="00EC7E16"/>
    <w:rsid w:val="00ED3008"/>
    <w:rsid w:val="00ED3DD8"/>
    <w:rsid w:val="00EE0169"/>
    <w:rsid w:val="00EE1A23"/>
    <w:rsid w:val="00EF4957"/>
    <w:rsid w:val="00F0003E"/>
    <w:rsid w:val="00F13016"/>
    <w:rsid w:val="00F3119A"/>
    <w:rsid w:val="00F31530"/>
    <w:rsid w:val="00F41838"/>
    <w:rsid w:val="00F559EC"/>
    <w:rsid w:val="00F616B8"/>
    <w:rsid w:val="00F67B46"/>
    <w:rsid w:val="00F707F7"/>
    <w:rsid w:val="00F91ECF"/>
    <w:rsid w:val="00F92A72"/>
    <w:rsid w:val="00F9559B"/>
    <w:rsid w:val="00FA4161"/>
    <w:rsid w:val="00FB5DAD"/>
    <w:rsid w:val="00FC1B1A"/>
    <w:rsid w:val="00FC6535"/>
    <w:rsid w:val="00FD50F9"/>
    <w:rsid w:val="00FD6B57"/>
    <w:rsid w:val="00FD78AA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2887B-8DFC-4F8F-BE67-BB4753BE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20E"/>
    <w:pPr>
      <w:ind w:left="720"/>
      <w:contextualSpacing/>
    </w:pPr>
  </w:style>
  <w:style w:type="paragraph" w:styleId="Bezmezer">
    <w:name w:val="No Spacing"/>
    <w:uiPriority w:val="1"/>
    <w:qFormat/>
    <w:rsid w:val="003C0DE2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7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E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938"/>
  </w:style>
  <w:style w:type="paragraph" w:styleId="Zpat">
    <w:name w:val="footer"/>
    <w:basedOn w:val="Normln"/>
    <w:link w:val="ZpatChar"/>
    <w:uiPriority w:val="99"/>
    <w:semiHidden/>
    <w:unhideWhenUsed/>
    <w:rsid w:val="00DE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50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7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9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4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5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84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8D6C-EE77-4548-A616-1A4C6337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Forišková</dc:creator>
  <cp:lastModifiedBy>Markéta Hložanková</cp:lastModifiedBy>
  <cp:revision>4</cp:revision>
  <cp:lastPrinted>2019-05-15T11:23:00Z</cp:lastPrinted>
  <dcterms:created xsi:type="dcterms:W3CDTF">2020-03-16T13:09:00Z</dcterms:created>
  <dcterms:modified xsi:type="dcterms:W3CDTF">2020-03-16T14:26:00Z</dcterms:modified>
</cp:coreProperties>
</file>