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1ED4D" w14:textId="4BFD0E78" w:rsidR="0043493E" w:rsidRDefault="0043493E" w:rsidP="004349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 z 1</w:t>
      </w:r>
      <w:r w:rsidR="00CB61DA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. schůze Kontrolního výboru</w:t>
      </w:r>
    </w:p>
    <w:p w14:paraId="67F98726" w14:textId="11EC18EA" w:rsidR="0043493E" w:rsidRDefault="0043493E" w:rsidP="004349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Zastupitelstva města Příbor konané </w:t>
      </w:r>
      <w:r w:rsidR="00CB61DA">
        <w:rPr>
          <w:b/>
          <w:sz w:val="36"/>
          <w:szCs w:val="36"/>
        </w:rPr>
        <w:t>18</w:t>
      </w:r>
      <w:r>
        <w:rPr>
          <w:b/>
          <w:sz w:val="36"/>
          <w:szCs w:val="36"/>
        </w:rPr>
        <w:t xml:space="preserve">. </w:t>
      </w:r>
      <w:r w:rsidR="00CB61DA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. 2020 v 18:00 hod.</w:t>
      </w:r>
    </w:p>
    <w:p w14:paraId="6AC2B763" w14:textId="010DDEA5" w:rsidR="0043493E" w:rsidRDefault="0043493E" w:rsidP="0043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jednací místnosti na MěÚ Příbor</w:t>
      </w:r>
      <w:r w:rsidR="00CB61DA">
        <w:rPr>
          <w:b/>
          <w:sz w:val="28"/>
          <w:szCs w:val="28"/>
        </w:rPr>
        <w:t xml:space="preserve"> v budově č.p. </w:t>
      </w:r>
      <w:r w:rsidR="005A0AA4">
        <w:rPr>
          <w:b/>
          <w:sz w:val="28"/>
          <w:szCs w:val="28"/>
        </w:rPr>
        <w:t>2</w:t>
      </w:r>
      <w:r w:rsidR="00CB61DA">
        <w:rPr>
          <w:b/>
          <w:sz w:val="28"/>
          <w:szCs w:val="28"/>
        </w:rPr>
        <w:t>45-</w:t>
      </w:r>
      <w:r w:rsidR="005A0AA4">
        <w:rPr>
          <w:b/>
          <w:sz w:val="28"/>
          <w:szCs w:val="28"/>
        </w:rPr>
        <w:t>2</w:t>
      </w:r>
      <w:r w:rsidR="00CB61DA">
        <w:rPr>
          <w:b/>
          <w:sz w:val="28"/>
          <w:szCs w:val="28"/>
        </w:rPr>
        <w:t>47 na ul. Jičínské</w:t>
      </w:r>
    </w:p>
    <w:p w14:paraId="4B023119" w14:textId="77777777" w:rsidR="0043493E" w:rsidRDefault="0043493E" w:rsidP="0043493E">
      <w:pPr>
        <w:jc w:val="both"/>
        <w:rPr>
          <w:b/>
          <w:sz w:val="28"/>
          <w:szCs w:val="28"/>
        </w:rPr>
      </w:pPr>
    </w:p>
    <w:p w14:paraId="2E2267A5" w14:textId="77777777" w:rsidR="0043493E" w:rsidRPr="004A12E1" w:rsidRDefault="0043493E" w:rsidP="0043493E">
      <w:pPr>
        <w:jc w:val="both"/>
        <w:rPr>
          <w:b/>
          <w:sz w:val="24"/>
          <w:szCs w:val="24"/>
        </w:rPr>
      </w:pPr>
      <w:r w:rsidRPr="004A12E1">
        <w:rPr>
          <w:b/>
          <w:sz w:val="24"/>
          <w:szCs w:val="24"/>
        </w:rPr>
        <w:t>Členů kontrolního výboru celkem: 9</w:t>
      </w:r>
    </w:p>
    <w:p w14:paraId="78EEFD6E" w14:textId="77777777" w:rsidR="0043493E" w:rsidRPr="004A12E1" w:rsidRDefault="0043493E" w:rsidP="0043493E">
      <w:pPr>
        <w:jc w:val="both"/>
        <w:rPr>
          <w:b/>
          <w:sz w:val="24"/>
          <w:szCs w:val="24"/>
        </w:rPr>
      </w:pPr>
      <w:r w:rsidRPr="004A12E1">
        <w:rPr>
          <w:b/>
          <w:sz w:val="24"/>
          <w:szCs w:val="24"/>
        </w:rPr>
        <w:t>Přítomno:</w:t>
      </w:r>
      <w:r>
        <w:rPr>
          <w:b/>
          <w:sz w:val="24"/>
          <w:szCs w:val="24"/>
        </w:rPr>
        <w:t xml:space="preserve"> </w:t>
      </w:r>
      <w:r w:rsidRPr="00020693">
        <w:rPr>
          <w:b/>
          <w:sz w:val="24"/>
          <w:szCs w:val="24"/>
        </w:rPr>
        <w:t>7 členů</w:t>
      </w:r>
    </w:p>
    <w:p w14:paraId="38428A7B" w14:textId="6C0DBA81" w:rsidR="00CB61DA" w:rsidRPr="00FA0771" w:rsidRDefault="0043493E" w:rsidP="00CB61DA">
      <w:pPr>
        <w:jc w:val="both"/>
        <w:rPr>
          <w:sz w:val="24"/>
          <w:szCs w:val="24"/>
        </w:rPr>
      </w:pPr>
      <w:r w:rsidRPr="004A12E1">
        <w:rPr>
          <w:b/>
          <w:sz w:val="24"/>
          <w:szCs w:val="24"/>
        </w:rPr>
        <w:t>Přítomni</w:t>
      </w:r>
      <w:r w:rsidRPr="000C0E2A">
        <w:rPr>
          <w:b/>
          <w:sz w:val="24"/>
          <w:szCs w:val="24"/>
        </w:rPr>
        <w:t xml:space="preserve">: </w:t>
      </w:r>
      <w:r w:rsidRPr="00020693">
        <w:rPr>
          <w:sz w:val="24"/>
          <w:szCs w:val="24"/>
        </w:rPr>
        <w:t>Ing. Majer Bohuslav, pan Krišák Dušan, Mgr. Petr Debef, pan Gőttlicher Roman</w:t>
      </w:r>
      <w:r>
        <w:rPr>
          <w:sz w:val="24"/>
          <w:szCs w:val="24"/>
        </w:rPr>
        <w:t>, MUDr. Jan Krkoška</w:t>
      </w:r>
      <w:r w:rsidR="00CB61DA">
        <w:rPr>
          <w:sz w:val="24"/>
          <w:szCs w:val="24"/>
        </w:rPr>
        <w:t xml:space="preserve">, </w:t>
      </w:r>
      <w:r w:rsidR="00CB61DA" w:rsidRPr="000C0E2A">
        <w:rPr>
          <w:sz w:val="24"/>
          <w:szCs w:val="24"/>
        </w:rPr>
        <w:t>Ing. Hambálek Petr</w:t>
      </w:r>
      <w:r w:rsidR="00CB61DA" w:rsidRPr="000C0E2A">
        <w:t>,</w:t>
      </w:r>
      <w:r w:rsidR="00CB61DA">
        <w:t xml:space="preserve"> Ing. Sumbal Jiří</w:t>
      </w:r>
      <w:r w:rsidR="00CB61DA" w:rsidRPr="00FA0771">
        <w:rPr>
          <w:sz w:val="24"/>
          <w:szCs w:val="24"/>
        </w:rPr>
        <w:t xml:space="preserve"> </w:t>
      </w:r>
      <w:bookmarkStart w:id="0" w:name="_GoBack"/>
      <w:bookmarkEnd w:id="0"/>
    </w:p>
    <w:p w14:paraId="037D52A9" w14:textId="6BC75D42" w:rsidR="0043493E" w:rsidRPr="00020693" w:rsidRDefault="0043493E" w:rsidP="0043493E">
      <w:pPr>
        <w:rPr>
          <w:sz w:val="24"/>
          <w:szCs w:val="24"/>
        </w:rPr>
      </w:pPr>
      <w:r w:rsidRPr="00020693">
        <w:rPr>
          <w:sz w:val="24"/>
          <w:szCs w:val="24"/>
        </w:rPr>
        <w:t xml:space="preserve">  </w:t>
      </w:r>
    </w:p>
    <w:p w14:paraId="79D8CDDF" w14:textId="2B043427" w:rsidR="0043493E" w:rsidRPr="00FA0771" w:rsidRDefault="0043493E" w:rsidP="004349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Omluveni</w:t>
      </w:r>
      <w:r w:rsidRPr="00D47807">
        <w:rPr>
          <w:b/>
          <w:sz w:val="24"/>
          <w:szCs w:val="24"/>
        </w:rPr>
        <w:t>:</w:t>
      </w:r>
      <w:r w:rsidRPr="00D47807">
        <w:rPr>
          <w:sz w:val="24"/>
          <w:szCs w:val="24"/>
        </w:rPr>
        <w:t xml:space="preserve">  </w:t>
      </w:r>
      <w:r w:rsidRPr="000C0E2A">
        <w:rPr>
          <w:sz w:val="24"/>
          <w:szCs w:val="24"/>
        </w:rPr>
        <w:t xml:space="preserve"> </w:t>
      </w:r>
      <w:r w:rsidR="00CB61DA">
        <w:rPr>
          <w:sz w:val="24"/>
          <w:szCs w:val="24"/>
        </w:rPr>
        <w:t>pan Daniel Urbánek, pan Jiří Myška</w:t>
      </w:r>
      <w:r w:rsidRPr="00FA0771">
        <w:rPr>
          <w:sz w:val="24"/>
          <w:szCs w:val="24"/>
        </w:rPr>
        <w:t xml:space="preserve"> </w:t>
      </w:r>
    </w:p>
    <w:p w14:paraId="0D5ED1DC" w14:textId="77777777" w:rsidR="0043493E" w:rsidRPr="00FA0771" w:rsidRDefault="0043493E" w:rsidP="004349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Neomluven</w:t>
      </w:r>
      <w:r w:rsidRPr="00FA0771">
        <w:rPr>
          <w:b/>
          <w:sz w:val="24"/>
          <w:szCs w:val="24"/>
        </w:rPr>
        <w:t xml:space="preserve">:  0 </w:t>
      </w:r>
    </w:p>
    <w:p w14:paraId="09A5A37E" w14:textId="77777777" w:rsidR="0043493E" w:rsidRDefault="0043493E" w:rsidP="004349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Hosté: 0</w:t>
      </w:r>
    </w:p>
    <w:p w14:paraId="31335860" w14:textId="173F0CCB" w:rsidR="0043493E" w:rsidRPr="0043493E" w:rsidRDefault="0043493E" w:rsidP="0043493E">
      <w:pPr>
        <w:pStyle w:val="Podtitul"/>
        <w:rPr>
          <w:b/>
          <w:bCs/>
        </w:rPr>
      </w:pPr>
      <w:r w:rsidRPr="007E2DED">
        <w:rPr>
          <w:b/>
          <w:bCs/>
        </w:rPr>
        <w:t>Navržený program:</w:t>
      </w:r>
    </w:p>
    <w:p w14:paraId="3B49E6D3" w14:textId="1C7797F3" w:rsidR="0043493E" w:rsidRDefault="0043493E" w:rsidP="00434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Přivítání členů KV a zahájení schůze KV;</w:t>
      </w:r>
    </w:p>
    <w:p w14:paraId="1D28FF9A" w14:textId="50E9F583" w:rsidR="0043493E" w:rsidRDefault="0043493E" w:rsidP="00434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Schválení programu 11. schůze KV ZM Příbor</w:t>
      </w:r>
    </w:p>
    <w:p w14:paraId="48E28459" w14:textId="77777777" w:rsidR="0043493E" w:rsidRDefault="0043493E" w:rsidP="00434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Projednání jednotlivých usnesení orgánů města (neprojednaná usnesení doposud proběhlých schůzí 25. až 29. RM Příbor a usnesení 11. a 12. zasedání ZM Příbor);</w:t>
      </w:r>
    </w:p>
    <w:p w14:paraId="34FC1629" w14:textId="77777777" w:rsidR="0043493E" w:rsidRDefault="0043493E" w:rsidP="00434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Informace z 11. a 12.  ZM; </w:t>
      </w:r>
    </w:p>
    <w:p w14:paraId="45EAF5D7" w14:textId="77777777" w:rsidR="0043493E" w:rsidRDefault="0043493E" w:rsidP="00434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Aktualizace okruhů kontrol členů KV pro rok 2020;</w:t>
      </w:r>
    </w:p>
    <w:p w14:paraId="61E615DD" w14:textId="77777777" w:rsidR="0043493E" w:rsidRDefault="0043493E" w:rsidP="00434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lastRenderedPageBreak/>
        <w:t>Revize termínů schůzí KV v roce 2020; </w:t>
      </w:r>
    </w:p>
    <w:p w14:paraId="52E1BA8B" w14:textId="77777777" w:rsidR="0043493E" w:rsidRDefault="0043493E" w:rsidP="00434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Diskuse;</w:t>
      </w:r>
    </w:p>
    <w:p w14:paraId="38BE389E" w14:textId="243264DD" w:rsidR="0043493E" w:rsidRPr="00CB61DA" w:rsidRDefault="0043493E" w:rsidP="004349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Závěr.</w:t>
      </w:r>
    </w:p>
    <w:p w14:paraId="3C543EF0" w14:textId="06FF5010" w:rsidR="00CB61DA" w:rsidRDefault="00CB61DA" w:rsidP="00CB61D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14:paraId="59349489" w14:textId="62878CD2" w:rsidR="00CB61DA" w:rsidRPr="00FA79DE" w:rsidRDefault="00CB61DA" w:rsidP="00CB61DA">
      <w:pPr>
        <w:jc w:val="both"/>
        <w:rPr>
          <w:sz w:val="24"/>
          <w:szCs w:val="24"/>
        </w:rPr>
      </w:pPr>
      <w:r w:rsidRPr="00FA79DE">
        <w:rPr>
          <w:b/>
          <w:sz w:val="24"/>
          <w:szCs w:val="24"/>
        </w:rPr>
        <w:t xml:space="preserve">Ad 1) </w:t>
      </w:r>
      <w:r w:rsidRPr="00FA79DE">
        <w:rPr>
          <w:sz w:val="24"/>
          <w:szCs w:val="24"/>
        </w:rPr>
        <w:t>Předseda zahájil 1</w:t>
      </w:r>
      <w:r>
        <w:rPr>
          <w:sz w:val="24"/>
          <w:szCs w:val="24"/>
        </w:rPr>
        <w:t>1</w:t>
      </w:r>
      <w:r w:rsidRPr="00FA79DE">
        <w:rPr>
          <w:sz w:val="24"/>
          <w:szCs w:val="24"/>
        </w:rPr>
        <w:t>. schůzi KV a přivítal členy KV.</w:t>
      </w:r>
    </w:p>
    <w:p w14:paraId="513343E1" w14:textId="36EC55B8" w:rsidR="00CB61DA" w:rsidRPr="00FA79DE" w:rsidRDefault="00CB61DA" w:rsidP="00CB61DA">
      <w:pPr>
        <w:jc w:val="both"/>
        <w:rPr>
          <w:sz w:val="24"/>
          <w:szCs w:val="24"/>
        </w:rPr>
      </w:pPr>
      <w:r w:rsidRPr="00FA79DE">
        <w:rPr>
          <w:b/>
          <w:sz w:val="24"/>
          <w:szCs w:val="24"/>
        </w:rPr>
        <w:t xml:space="preserve">Ad 2) </w:t>
      </w:r>
      <w:r w:rsidRPr="00FA79DE">
        <w:rPr>
          <w:sz w:val="24"/>
          <w:szCs w:val="24"/>
        </w:rPr>
        <w:t>Předseda seznámil přítomné s navrženým programem 1</w:t>
      </w:r>
      <w:r>
        <w:rPr>
          <w:sz w:val="24"/>
          <w:szCs w:val="24"/>
        </w:rPr>
        <w:t>1</w:t>
      </w:r>
      <w:r w:rsidRPr="00FA79DE">
        <w:rPr>
          <w:sz w:val="24"/>
          <w:szCs w:val="24"/>
        </w:rPr>
        <w:t>. schůze KV a vyzval členy k možnému doplnění programu.</w:t>
      </w:r>
      <w:r>
        <w:rPr>
          <w:sz w:val="24"/>
          <w:szCs w:val="24"/>
        </w:rPr>
        <w:t xml:space="preserve"> Předseda navrhl doplnit program v bodě č. 5 o akt předání Pověření ke kontrolám.</w:t>
      </w:r>
      <w:r w:rsidRPr="00FA79DE">
        <w:rPr>
          <w:sz w:val="24"/>
          <w:szCs w:val="24"/>
        </w:rPr>
        <w:t xml:space="preserve"> Navržený program </w:t>
      </w:r>
      <w:r>
        <w:rPr>
          <w:sz w:val="24"/>
          <w:szCs w:val="24"/>
        </w:rPr>
        <w:t>b</w:t>
      </w:r>
      <w:r w:rsidRPr="00FA79DE">
        <w:rPr>
          <w:sz w:val="24"/>
          <w:szCs w:val="24"/>
        </w:rPr>
        <w:t xml:space="preserve">yl doplněn </w:t>
      </w:r>
      <w:r>
        <w:rPr>
          <w:sz w:val="24"/>
          <w:szCs w:val="24"/>
        </w:rPr>
        <w:t>v bodě č. 5 o navržený text.</w:t>
      </w:r>
      <w:r w:rsidRPr="00FA79DE">
        <w:rPr>
          <w:sz w:val="24"/>
          <w:szCs w:val="24"/>
        </w:rPr>
        <w:t xml:space="preserve"> </w:t>
      </w:r>
      <w:r w:rsidRPr="00FA79DE">
        <w:rPr>
          <w:sz w:val="24"/>
          <w:szCs w:val="24"/>
        </w:rPr>
        <w:tab/>
      </w:r>
    </w:p>
    <w:p w14:paraId="36BFEF19" w14:textId="5A7FD9AF" w:rsidR="00CB61DA" w:rsidRPr="00FA79DE" w:rsidRDefault="00CB61DA" w:rsidP="00CB61DA">
      <w:pPr>
        <w:jc w:val="both"/>
        <w:rPr>
          <w:b/>
          <w:sz w:val="24"/>
          <w:szCs w:val="24"/>
        </w:rPr>
      </w:pPr>
      <w:r w:rsidRPr="00FA79DE">
        <w:rPr>
          <w:b/>
          <w:sz w:val="24"/>
          <w:szCs w:val="24"/>
        </w:rPr>
        <w:t>KV schválil</w:t>
      </w:r>
      <w:r>
        <w:rPr>
          <w:b/>
          <w:sz w:val="24"/>
          <w:szCs w:val="24"/>
        </w:rPr>
        <w:t xml:space="preserve"> </w:t>
      </w:r>
      <w:r w:rsidRPr="00FA79DE">
        <w:rPr>
          <w:b/>
          <w:sz w:val="24"/>
          <w:szCs w:val="24"/>
        </w:rPr>
        <w:t>navržený</w:t>
      </w:r>
      <w:r w:rsidR="000C3EE1">
        <w:rPr>
          <w:b/>
          <w:sz w:val="24"/>
          <w:szCs w:val="24"/>
        </w:rPr>
        <w:t xml:space="preserve"> a doplněný</w:t>
      </w:r>
      <w:r w:rsidRPr="00FA79DE">
        <w:rPr>
          <w:b/>
          <w:sz w:val="24"/>
          <w:szCs w:val="24"/>
        </w:rPr>
        <w:t xml:space="preserve"> program 1</w:t>
      </w:r>
      <w:r>
        <w:rPr>
          <w:b/>
          <w:sz w:val="24"/>
          <w:szCs w:val="24"/>
        </w:rPr>
        <w:t>1</w:t>
      </w:r>
      <w:r w:rsidRPr="00FA79DE">
        <w:rPr>
          <w:b/>
          <w:sz w:val="24"/>
          <w:szCs w:val="24"/>
        </w:rPr>
        <w:t>. schůze Kontrolního výboru ZM Příbor.</w:t>
      </w:r>
    </w:p>
    <w:p w14:paraId="7C445C2F" w14:textId="77777777" w:rsidR="00CB61DA" w:rsidRPr="00FA79DE" w:rsidRDefault="00CB61DA" w:rsidP="00CB61DA">
      <w:pPr>
        <w:ind w:firstLine="708"/>
        <w:jc w:val="both"/>
        <w:rPr>
          <w:b/>
          <w:sz w:val="24"/>
          <w:szCs w:val="24"/>
        </w:rPr>
      </w:pPr>
      <w:r w:rsidRPr="00FA79DE">
        <w:rPr>
          <w:b/>
          <w:sz w:val="24"/>
          <w:szCs w:val="24"/>
        </w:rPr>
        <w:t>Pro: 7</w:t>
      </w:r>
      <w:r w:rsidRPr="00FA79DE">
        <w:rPr>
          <w:b/>
          <w:sz w:val="24"/>
          <w:szCs w:val="24"/>
        </w:rPr>
        <w:tab/>
      </w:r>
      <w:r w:rsidRPr="00FA79DE">
        <w:rPr>
          <w:b/>
          <w:sz w:val="24"/>
          <w:szCs w:val="24"/>
        </w:rPr>
        <w:tab/>
        <w:t>Zdržel se: 0</w:t>
      </w:r>
      <w:r w:rsidRPr="00FA79DE">
        <w:rPr>
          <w:b/>
          <w:sz w:val="24"/>
          <w:szCs w:val="24"/>
        </w:rPr>
        <w:tab/>
      </w:r>
      <w:r w:rsidRPr="00FA79DE">
        <w:rPr>
          <w:b/>
          <w:sz w:val="24"/>
          <w:szCs w:val="24"/>
        </w:rPr>
        <w:tab/>
        <w:t>Proti: 0</w:t>
      </w:r>
    </w:p>
    <w:p w14:paraId="08A30FA0" w14:textId="384CB36C" w:rsidR="008E3280" w:rsidRDefault="00CB61DA" w:rsidP="00CB61DA">
      <w:pPr>
        <w:jc w:val="both"/>
        <w:rPr>
          <w:sz w:val="24"/>
          <w:szCs w:val="24"/>
        </w:rPr>
      </w:pPr>
      <w:r w:rsidRPr="00FA79DE">
        <w:rPr>
          <w:b/>
          <w:sz w:val="24"/>
          <w:szCs w:val="24"/>
        </w:rPr>
        <w:t>Ad 3)</w:t>
      </w:r>
      <w:r w:rsidRPr="00FA79DE">
        <w:rPr>
          <w:sz w:val="24"/>
          <w:szCs w:val="24"/>
        </w:rPr>
        <w:t xml:space="preserve"> Členové KV se seznámili s usneseními orgánů města (RM a ZM) s konstatováním, že usnesení 1</w:t>
      </w:r>
      <w:r w:rsidR="008E3280">
        <w:rPr>
          <w:sz w:val="24"/>
          <w:szCs w:val="24"/>
        </w:rPr>
        <w:t>1</w:t>
      </w:r>
      <w:r w:rsidRPr="00FA79DE">
        <w:rPr>
          <w:sz w:val="24"/>
          <w:szCs w:val="24"/>
        </w:rPr>
        <w:t>.</w:t>
      </w:r>
      <w:r w:rsidR="008E3280">
        <w:rPr>
          <w:sz w:val="24"/>
          <w:szCs w:val="24"/>
        </w:rPr>
        <w:t xml:space="preserve"> a 12.</w:t>
      </w:r>
      <w:r w:rsidRPr="00FA79DE">
        <w:rPr>
          <w:sz w:val="24"/>
          <w:szCs w:val="24"/>
        </w:rPr>
        <w:t xml:space="preserve"> ZM jsou v pořádku a bez nedostatků.</w:t>
      </w:r>
      <w:r w:rsidR="008E3280">
        <w:rPr>
          <w:sz w:val="24"/>
          <w:szCs w:val="24"/>
        </w:rPr>
        <w:t xml:space="preserve"> Členové KV se dále zabývali usneseními 25. až 29. RM s tím, že usnesení 25. a 28. RM j</w:t>
      </w:r>
      <w:r w:rsidR="000C3EE1">
        <w:rPr>
          <w:sz w:val="24"/>
          <w:szCs w:val="24"/>
        </w:rPr>
        <w:t>sou</w:t>
      </w:r>
      <w:r w:rsidR="008E3280">
        <w:rPr>
          <w:sz w:val="24"/>
          <w:szCs w:val="24"/>
        </w:rPr>
        <w:t xml:space="preserve"> v pořádku, k usnesením ostatním má KV následující připomínky:</w:t>
      </w:r>
    </w:p>
    <w:p w14:paraId="7148976B" w14:textId="77777777" w:rsidR="008E3280" w:rsidRPr="008E3280" w:rsidRDefault="008E3280" w:rsidP="008E3280">
      <w:pPr>
        <w:jc w:val="both"/>
        <w:rPr>
          <w:sz w:val="24"/>
          <w:szCs w:val="24"/>
        </w:rPr>
      </w:pPr>
      <w:r w:rsidRPr="008E3280">
        <w:rPr>
          <w:b/>
          <w:bCs/>
          <w:sz w:val="24"/>
          <w:szCs w:val="24"/>
        </w:rPr>
        <w:t>37/26/RM/2020</w:t>
      </w:r>
      <w:r w:rsidRPr="008E3280">
        <w:rPr>
          <w:sz w:val="24"/>
          <w:szCs w:val="24"/>
        </w:rPr>
        <w:t xml:space="preserve"> </w:t>
      </w:r>
      <w:r w:rsidRPr="006048DE">
        <w:rPr>
          <w:b/>
          <w:bCs/>
          <w:sz w:val="24"/>
          <w:szCs w:val="24"/>
        </w:rPr>
        <w:t>Dodatek ke smlouvě o dílo</w:t>
      </w:r>
      <w:r w:rsidRPr="008E3280">
        <w:rPr>
          <w:sz w:val="24"/>
          <w:szCs w:val="24"/>
        </w:rPr>
        <w:t xml:space="preserve"> (č. bodu programu: 38) </w:t>
      </w:r>
    </w:p>
    <w:p w14:paraId="65916990" w14:textId="7204B158" w:rsidR="00CB61DA" w:rsidRDefault="008E3280" w:rsidP="008E3280">
      <w:pPr>
        <w:jc w:val="both"/>
        <w:rPr>
          <w:sz w:val="24"/>
          <w:szCs w:val="24"/>
        </w:rPr>
      </w:pPr>
      <w:r w:rsidRPr="008E3280">
        <w:rPr>
          <w:sz w:val="24"/>
          <w:szCs w:val="24"/>
        </w:rPr>
        <w:t>I. Rada města schvaluje přiložený dodatek č. 1 ke smlouvě o dílo č. 51/2020.</w:t>
      </w:r>
      <w:r w:rsidR="00CB61DA" w:rsidRPr="00FA79DE">
        <w:rPr>
          <w:sz w:val="24"/>
          <w:szCs w:val="24"/>
        </w:rPr>
        <w:t xml:space="preserve"> </w:t>
      </w:r>
    </w:p>
    <w:p w14:paraId="39146186" w14:textId="05AE98DF" w:rsidR="008E3280" w:rsidRPr="00E750D3" w:rsidRDefault="008E3280" w:rsidP="008E3280">
      <w:pPr>
        <w:jc w:val="both"/>
        <w:rPr>
          <w:color w:val="FF0000"/>
          <w:sz w:val="24"/>
          <w:szCs w:val="24"/>
        </w:rPr>
      </w:pPr>
      <w:r w:rsidRPr="00E750D3">
        <w:rPr>
          <w:color w:val="FF0000"/>
          <w:sz w:val="24"/>
          <w:szCs w:val="24"/>
        </w:rPr>
        <w:t>Z usnesení není zřejmé</w:t>
      </w:r>
      <w:r w:rsidR="00E750D3" w:rsidRPr="00E750D3">
        <w:rPr>
          <w:color w:val="FF0000"/>
          <w:sz w:val="24"/>
          <w:szCs w:val="24"/>
        </w:rPr>
        <w:t>,</w:t>
      </w:r>
      <w:r w:rsidRPr="00E750D3">
        <w:rPr>
          <w:color w:val="FF0000"/>
          <w:sz w:val="24"/>
          <w:szCs w:val="24"/>
        </w:rPr>
        <w:t xml:space="preserve"> na jakou akci je základní smlouva a s kým ji město uzavřelo a také to, čeho se dodatek týká (termínu realizace či změny ceny</w:t>
      </w:r>
      <w:r w:rsidR="000C3EE1">
        <w:rPr>
          <w:color w:val="FF0000"/>
          <w:sz w:val="24"/>
          <w:szCs w:val="24"/>
        </w:rPr>
        <w:t xml:space="preserve"> nebo jiný důvod</w:t>
      </w:r>
      <w:r w:rsidRPr="00E750D3">
        <w:rPr>
          <w:color w:val="FF0000"/>
          <w:sz w:val="24"/>
          <w:szCs w:val="24"/>
        </w:rPr>
        <w:t>).</w:t>
      </w:r>
    </w:p>
    <w:p w14:paraId="23A6DE57" w14:textId="53AC86BF" w:rsidR="006048DE" w:rsidRDefault="006048DE" w:rsidP="008E3280">
      <w:pPr>
        <w:jc w:val="both"/>
        <w:rPr>
          <w:sz w:val="24"/>
          <w:szCs w:val="24"/>
        </w:rPr>
      </w:pPr>
    </w:p>
    <w:p w14:paraId="073900F7" w14:textId="77777777" w:rsidR="006048DE" w:rsidRPr="006048DE" w:rsidRDefault="006048DE" w:rsidP="006048DE">
      <w:pPr>
        <w:jc w:val="both"/>
        <w:rPr>
          <w:sz w:val="24"/>
          <w:szCs w:val="24"/>
        </w:rPr>
      </w:pPr>
      <w:r w:rsidRPr="006048DE">
        <w:rPr>
          <w:b/>
          <w:bCs/>
          <w:sz w:val="24"/>
          <w:szCs w:val="24"/>
        </w:rPr>
        <w:t>10/27/RM/2020 Pronájem části pozemku parc. č. 708/1 k. ú. Příbor - Barabašová</w:t>
      </w:r>
      <w:r w:rsidRPr="006048DE">
        <w:rPr>
          <w:sz w:val="24"/>
          <w:szCs w:val="24"/>
        </w:rPr>
        <w:t xml:space="preserve"> (č. bodu programu: 10) </w:t>
      </w:r>
    </w:p>
    <w:p w14:paraId="30E6C6DE" w14:textId="77777777" w:rsidR="006048DE" w:rsidRPr="006048DE" w:rsidRDefault="006048DE" w:rsidP="006048DE">
      <w:pPr>
        <w:jc w:val="both"/>
        <w:rPr>
          <w:sz w:val="24"/>
          <w:szCs w:val="24"/>
        </w:rPr>
      </w:pPr>
      <w:r w:rsidRPr="006048DE">
        <w:rPr>
          <w:sz w:val="24"/>
          <w:szCs w:val="24"/>
        </w:rPr>
        <w:lastRenderedPageBreak/>
        <w:t>I. Rada města ukládá 1. vedoucímu OISM 1.1.zveřejnit na dobu 15 dnů na úřední desce MÚ záměr města pronajmout paní Lence Barabašové část pozemku parc. č. 708/1 o výměře cca 37,5 m2, v rozsahu dle zákresu ve fotomapě na podkladu katastrální mapy, pro účely umístění a provozování restauračního stanového přístřešku za podmínek:</w:t>
      </w:r>
    </w:p>
    <w:p w14:paraId="206802E6" w14:textId="77777777" w:rsidR="006048DE" w:rsidRPr="006048DE" w:rsidRDefault="006048DE" w:rsidP="006048DE">
      <w:pPr>
        <w:jc w:val="both"/>
        <w:rPr>
          <w:sz w:val="24"/>
          <w:szCs w:val="24"/>
        </w:rPr>
      </w:pPr>
      <w:r w:rsidRPr="006048DE">
        <w:rPr>
          <w:sz w:val="24"/>
          <w:szCs w:val="24"/>
        </w:rPr>
        <w:t>• roční nájemné ve výši 8 438 Kč s každoročním navýšením o míru meziroční inflace dle ČSÚ, • pronájem na dobu neurčitou s 6měsíční výpovědní lhůtou, • pronájmem není dotčena povinnost hradit příslušný poplatek za užívání veřejného prostranství pro účel restaurační předzahrádky.</w:t>
      </w:r>
    </w:p>
    <w:p w14:paraId="1CBA30BE" w14:textId="37CCB204" w:rsidR="006048DE" w:rsidRDefault="006048DE" w:rsidP="006048DE">
      <w:pPr>
        <w:jc w:val="both"/>
        <w:rPr>
          <w:sz w:val="24"/>
          <w:szCs w:val="24"/>
        </w:rPr>
      </w:pPr>
      <w:r w:rsidRPr="006048DE">
        <w:rPr>
          <w:sz w:val="24"/>
          <w:szCs w:val="24"/>
        </w:rPr>
        <w:t>Termín: 17.04.2020</w:t>
      </w:r>
    </w:p>
    <w:p w14:paraId="42D60816" w14:textId="4867EB67" w:rsidR="006048DE" w:rsidRPr="006048DE" w:rsidRDefault="006048DE" w:rsidP="006048DE">
      <w:pPr>
        <w:jc w:val="both"/>
        <w:rPr>
          <w:color w:val="FF0000"/>
          <w:sz w:val="24"/>
          <w:szCs w:val="24"/>
        </w:rPr>
      </w:pPr>
      <w:r w:rsidRPr="006048DE">
        <w:rPr>
          <w:color w:val="FF0000"/>
          <w:sz w:val="24"/>
          <w:szCs w:val="24"/>
        </w:rPr>
        <w:t>V usnesení chybí za číslem parcely specifikace katastrálního území pro přesnější identifikaci parcely.</w:t>
      </w:r>
    </w:p>
    <w:p w14:paraId="0F3AD124" w14:textId="77777777" w:rsidR="006048DE" w:rsidRPr="006048DE" w:rsidRDefault="006048DE" w:rsidP="006048DE">
      <w:pPr>
        <w:jc w:val="both"/>
        <w:rPr>
          <w:sz w:val="24"/>
          <w:szCs w:val="24"/>
        </w:rPr>
      </w:pPr>
      <w:r w:rsidRPr="006048DE">
        <w:rPr>
          <w:b/>
          <w:bCs/>
          <w:sz w:val="24"/>
          <w:szCs w:val="24"/>
        </w:rPr>
        <w:t>25/27/RM/2020 Žádosti o prominutí nájmu</w:t>
      </w:r>
      <w:r w:rsidRPr="006048DE">
        <w:rPr>
          <w:sz w:val="24"/>
          <w:szCs w:val="24"/>
        </w:rPr>
        <w:t xml:space="preserve"> (č. bodu programu: 25) </w:t>
      </w:r>
    </w:p>
    <w:p w14:paraId="5E760C25" w14:textId="77777777" w:rsidR="006048DE" w:rsidRPr="006048DE" w:rsidRDefault="006048DE" w:rsidP="006048DE">
      <w:pPr>
        <w:jc w:val="both"/>
        <w:rPr>
          <w:sz w:val="24"/>
          <w:szCs w:val="24"/>
        </w:rPr>
      </w:pPr>
      <w:r w:rsidRPr="006048DE">
        <w:rPr>
          <w:sz w:val="24"/>
          <w:szCs w:val="24"/>
        </w:rPr>
        <w:t>I. Rada města rozhoduje v souvislosti s vládou přijatými krizovými opatřeními vyhovět žádosti o prominutí nájmu paní Taťány Fišerové.</w:t>
      </w:r>
    </w:p>
    <w:p w14:paraId="6E27B386" w14:textId="75BF25BE" w:rsidR="006048DE" w:rsidRDefault="006048DE" w:rsidP="006048DE">
      <w:pPr>
        <w:jc w:val="both"/>
        <w:rPr>
          <w:sz w:val="24"/>
          <w:szCs w:val="24"/>
        </w:rPr>
      </w:pPr>
      <w:r w:rsidRPr="006048DE">
        <w:rPr>
          <w:sz w:val="24"/>
          <w:szCs w:val="24"/>
        </w:rPr>
        <w:t>II. Rada města rozhoduje v souvislosti s vládou přijatými krizovými opatřeními vyhovět žádosti o prominutí nájmu pana Petra Kuchaře.</w:t>
      </w:r>
    </w:p>
    <w:p w14:paraId="4117D94B" w14:textId="162B51FF" w:rsidR="006048DE" w:rsidRPr="006048DE" w:rsidRDefault="006048DE" w:rsidP="006048DE">
      <w:pPr>
        <w:jc w:val="both"/>
        <w:rPr>
          <w:color w:val="FF0000"/>
          <w:sz w:val="24"/>
          <w:szCs w:val="24"/>
        </w:rPr>
      </w:pPr>
      <w:r w:rsidRPr="006048DE">
        <w:rPr>
          <w:color w:val="FF0000"/>
          <w:sz w:val="24"/>
          <w:szCs w:val="24"/>
        </w:rPr>
        <w:t>Z usnesení není jasné</w:t>
      </w:r>
      <w:r w:rsidR="000C3EE1">
        <w:rPr>
          <w:color w:val="FF0000"/>
          <w:sz w:val="24"/>
          <w:szCs w:val="24"/>
        </w:rPr>
        <w:t>,</w:t>
      </w:r>
      <w:r w:rsidRPr="006048DE">
        <w:rPr>
          <w:color w:val="FF0000"/>
          <w:sz w:val="24"/>
          <w:szCs w:val="24"/>
        </w:rPr>
        <w:t xml:space="preserve"> o jaké nebytové prostory v majetku města se jedná a rovněž není uvedeno, na jak dlouho se nájem promíjí – buď od – do, nebo třeba za konkrétní měsíce.</w:t>
      </w:r>
    </w:p>
    <w:p w14:paraId="742721CC" w14:textId="14822555" w:rsidR="006048DE" w:rsidRPr="006048DE" w:rsidRDefault="006048DE" w:rsidP="006048DE">
      <w:pPr>
        <w:jc w:val="both"/>
        <w:rPr>
          <w:color w:val="FF0000"/>
          <w:sz w:val="24"/>
          <w:szCs w:val="24"/>
        </w:rPr>
      </w:pPr>
      <w:r w:rsidRPr="006048DE">
        <w:rPr>
          <w:color w:val="FF0000"/>
          <w:sz w:val="24"/>
          <w:szCs w:val="24"/>
        </w:rPr>
        <w:t>A jak byli řešeni ostatní nájemci městských nebytových prostorů? Není to transparentní.</w:t>
      </w:r>
    </w:p>
    <w:p w14:paraId="0DC38A15" w14:textId="77777777" w:rsidR="00E750D3" w:rsidRPr="00E750D3" w:rsidRDefault="00E750D3" w:rsidP="00E750D3">
      <w:pPr>
        <w:jc w:val="both"/>
        <w:rPr>
          <w:sz w:val="24"/>
          <w:szCs w:val="24"/>
        </w:rPr>
      </w:pPr>
      <w:r w:rsidRPr="00E750D3">
        <w:rPr>
          <w:b/>
          <w:bCs/>
          <w:sz w:val="24"/>
          <w:szCs w:val="24"/>
        </w:rPr>
        <w:t>7/29/RM/2020 Dodatek č. 2 ke smlouvě o dílo</w:t>
      </w:r>
      <w:r w:rsidRPr="00E750D3">
        <w:rPr>
          <w:sz w:val="24"/>
          <w:szCs w:val="24"/>
        </w:rPr>
        <w:t xml:space="preserve"> (č. bodu programu: 7) </w:t>
      </w:r>
    </w:p>
    <w:p w14:paraId="2194F93C" w14:textId="77777777" w:rsidR="00E750D3" w:rsidRPr="00E750D3" w:rsidRDefault="00E750D3" w:rsidP="00E750D3">
      <w:pPr>
        <w:jc w:val="both"/>
        <w:rPr>
          <w:sz w:val="24"/>
          <w:szCs w:val="24"/>
        </w:rPr>
      </w:pPr>
      <w:r w:rsidRPr="00E750D3">
        <w:rPr>
          <w:sz w:val="24"/>
          <w:szCs w:val="24"/>
        </w:rPr>
        <w:t>I. Rada města schvaluje</w:t>
      </w:r>
    </w:p>
    <w:p w14:paraId="382182FD" w14:textId="6B2A2FB6" w:rsidR="006048DE" w:rsidRDefault="00E750D3" w:rsidP="00E750D3">
      <w:pPr>
        <w:jc w:val="both"/>
        <w:rPr>
          <w:sz w:val="24"/>
          <w:szCs w:val="24"/>
        </w:rPr>
      </w:pPr>
      <w:r w:rsidRPr="00E750D3">
        <w:rPr>
          <w:sz w:val="24"/>
          <w:szCs w:val="24"/>
        </w:rPr>
        <w:lastRenderedPageBreak/>
        <w:t>dodatek č. 2 ke smlouvě o dílo č. 51/2020 mezi městem Příbor a společností FICHNA - HUDECZEK a.s., Opavská 535/17, 747 18  Píšť, upravující rozsah uznatelných a neuznatelných nákladů stavby v předloženém znění.</w:t>
      </w:r>
    </w:p>
    <w:p w14:paraId="5093BA6A" w14:textId="7A563842" w:rsidR="006048DE" w:rsidRPr="00E750D3" w:rsidRDefault="00E750D3" w:rsidP="008E3280">
      <w:pPr>
        <w:jc w:val="both"/>
        <w:rPr>
          <w:color w:val="FF0000"/>
          <w:sz w:val="24"/>
          <w:szCs w:val="24"/>
        </w:rPr>
      </w:pPr>
      <w:r w:rsidRPr="00E750D3">
        <w:rPr>
          <w:color w:val="FF0000"/>
          <w:sz w:val="24"/>
          <w:szCs w:val="24"/>
        </w:rPr>
        <w:t>Z usnesení není jasné, o jakou akci či dílo se jedná.</w:t>
      </w:r>
    </w:p>
    <w:p w14:paraId="73A791CC" w14:textId="77777777" w:rsidR="00E750D3" w:rsidRPr="00E750D3" w:rsidRDefault="00E750D3" w:rsidP="00E750D3">
      <w:pPr>
        <w:jc w:val="both"/>
        <w:rPr>
          <w:sz w:val="24"/>
          <w:szCs w:val="24"/>
        </w:rPr>
      </w:pPr>
      <w:r w:rsidRPr="00E750D3">
        <w:rPr>
          <w:b/>
          <w:bCs/>
          <w:sz w:val="24"/>
          <w:szCs w:val="24"/>
        </w:rPr>
        <w:t>29/29/RM/2020 Žádost o prominutí nájmu</w:t>
      </w:r>
      <w:r w:rsidRPr="00E750D3">
        <w:rPr>
          <w:sz w:val="24"/>
          <w:szCs w:val="24"/>
        </w:rPr>
        <w:t xml:space="preserve"> (č. bodu programu: 28) </w:t>
      </w:r>
    </w:p>
    <w:p w14:paraId="0983A7C4" w14:textId="234B27DA" w:rsidR="006048DE" w:rsidRDefault="00E750D3" w:rsidP="00E750D3">
      <w:pPr>
        <w:jc w:val="both"/>
        <w:rPr>
          <w:sz w:val="24"/>
          <w:szCs w:val="24"/>
        </w:rPr>
      </w:pPr>
      <w:r w:rsidRPr="00E750D3">
        <w:rPr>
          <w:sz w:val="24"/>
          <w:szCs w:val="24"/>
        </w:rPr>
        <w:t>I. Rada města rozhoduje v souvislosti s vládou přijatými krizovými opatřeními vyhovět žádosti Ing. Kateřiny Filákové o prominutí dvou měsíčních nájmů dle nájemní smlouvy ev. č. 23/2019.</w:t>
      </w:r>
    </w:p>
    <w:p w14:paraId="15449776" w14:textId="1217FFF2" w:rsidR="00E750D3" w:rsidRPr="00E750D3" w:rsidRDefault="00E750D3" w:rsidP="00E750D3">
      <w:pPr>
        <w:jc w:val="both"/>
        <w:rPr>
          <w:color w:val="FF0000"/>
          <w:sz w:val="24"/>
          <w:szCs w:val="24"/>
        </w:rPr>
      </w:pPr>
      <w:r w:rsidRPr="00E750D3">
        <w:rPr>
          <w:color w:val="FF0000"/>
          <w:sz w:val="24"/>
          <w:szCs w:val="24"/>
        </w:rPr>
        <w:t>Z usnesení není zřejmé, o jaký nebytový prostor v majetku města se jedná.</w:t>
      </w:r>
    </w:p>
    <w:p w14:paraId="7D5CBB84" w14:textId="4F1EEE19" w:rsidR="006048DE" w:rsidRDefault="00E750D3" w:rsidP="008E3280">
      <w:pPr>
        <w:jc w:val="both"/>
        <w:rPr>
          <w:b/>
          <w:bCs/>
          <w:color w:val="FF0000"/>
          <w:sz w:val="24"/>
          <w:szCs w:val="24"/>
        </w:rPr>
      </w:pPr>
      <w:r w:rsidRPr="00E750D3">
        <w:rPr>
          <w:b/>
          <w:bCs/>
          <w:color w:val="FF0000"/>
          <w:sz w:val="24"/>
          <w:szCs w:val="24"/>
        </w:rPr>
        <w:t>Kontrolní výbor žádá o opravu výše uvedených usnesení jednotlivých rad města.</w:t>
      </w:r>
    </w:p>
    <w:p w14:paraId="3F3504BA" w14:textId="31F350BC" w:rsidR="00CF2E62" w:rsidRPr="00CF2E62" w:rsidRDefault="00CF2E62" w:rsidP="00CF2E62">
      <w:pPr>
        <w:jc w:val="both"/>
        <w:rPr>
          <w:b/>
          <w:iCs/>
        </w:rPr>
      </w:pPr>
      <w:r w:rsidRPr="00FA79DE">
        <w:rPr>
          <w:b/>
          <w:iCs/>
          <w:sz w:val="24"/>
          <w:szCs w:val="24"/>
        </w:rPr>
        <w:t>KV projednal a konstatoval, že</w:t>
      </w:r>
      <w:r w:rsidRPr="00FA79DE">
        <w:rPr>
          <w:iCs/>
          <w:sz w:val="24"/>
          <w:szCs w:val="24"/>
        </w:rPr>
        <w:t xml:space="preserve"> </w:t>
      </w:r>
      <w:r w:rsidRPr="00FA79DE">
        <w:rPr>
          <w:b/>
          <w:iCs/>
          <w:sz w:val="24"/>
          <w:szCs w:val="24"/>
        </w:rPr>
        <w:t>usnesení 1</w:t>
      </w:r>
      <w:r>
        <w:rPr>
          <w:b/>
          <w:iCs/>
          <w:sz w:val="24"/>
          <w:szCs w:val="24"/>
        </w:rPr>
        <w:t>1 a 12.</w:t>
      </w:r>
      <w:r w:rsidRPr="00FA79DE">
        <w:rPr>
          <w:b/>
          <w:iCs/>
          <w:sz w:val="24"/>
          <w:szCs w:val="24"/>
        </w:rPr>
        <w:t xml:space="preserve"> ZM jsou v pořádku a bez nedostatků.</w:t>
      </w:r>
      <w:r>
        <w:rPr>
          <w:b/>
          <w:iCs/>
          <w:sz w:val="24"/>
          <w:szCs w:val="24"/>
        </w:rPr>
        <w:t xml:space="preserve"> Usnesení 25. a 28. RM jsou v pořádku.</w:t>
      </w:r>
      <w:r w:rsidRPr="00FA79DE">
        <w:rPr>
          <w:b/>
          <w:iCs/>
          <w:sz w:val="24"/>
          <w:szCs w:val="24"/>
        </w:rPr>
        <w:t xml:space="preserve"> </w:t>
      </w:r>
      <w:r w:rsidRPr="00CF2E62">
        <w:rPr>
          <w:b/>
          <w:iCs/>
          <w:sz w:val="24"/>
          <w:szCs w:val="24"/>
        </w:rPr>
        <w:t>Nedostatky byly shledány v usneseních 26., 27. a 29. RM dle uvedení v textu výše. KV žádá nápravu těchto usnesení.</w:t>
      </w:r>
    </w:p>
    <w:p w14:paraId="70032910" w14:textId="77777777" w:rsidR="00CF2E62" w:rsidRPr="00FA79DE" w:rsidRDefault="00CF2E62" w:rsidP="00CF2E62">
      <w:pPr>
        <w:ind w:firstLine="708"/>
        <w:jc w:val="both"/>
        <w:rPr>
          <w:b/>
          <w:sz w:val="24"/>
          <w:szCs w:val="24"/>
        </w:rPr>
      </w:pPr>
      <w:r w:rsidRPr="00FA79DE">
        <w:rPr>
          <w:b/>
          <w:sz w:val="24"/>
          <w:szCs w:val="24"/>
        </w:rPr>
        <w:t>Pro: 7</w:t>
      </w:r>
      <w:r w:rsidRPr="00FA79DE">
        <w:rPr>
          <w:b/>
          <w:sz w:val="24"/>
          <w:szCs w:val="24"/>
        </w:rPr>
        <w:tab/>
      </w:r>
      <w:r w:rsidRPr="00FA79DE">
        <w:rPr>
          <w:b/>
          <w:sz w:val="24"/>
          <w:szCs w:val="24"/>
        </w:rPr>
        <w:tab/>
        <w:t>Zdržel se: 0</w:t>
      </w:r>
      <w:r w:rsidRPr="00FA79DE">
        <w:rPr>
          <w:b/>
          <w:sz w:val="24"/>
          <w:szCs w:val="24"/>
        </w:rPr>
        <w:tab/>
      </w:r>
      <w:r w:rsidRPr="00FA79DE">
        <w:rPr>
          <w:b/>
          <w:sz w:val="24"/>
          <w:szCs w:val="24"/>
        </w:rPr>
        <w:tab/>
        <w:t>Proti: 0</w:t>
      </w:r>
    </w:p>
    <w:p w14:paraId="1AA3E310" w14:textId="77777777" w:rsidR="00A971C2" w:rsidRDefault="00A971C2" w:rsidP="008E3280">
      <w:pPr>
        <w:jc w:val="both"/>
        <w:rPr>
          <w:b/>
          <w:bCs/>
          <w:color w:val="FF0000"/>
          <w:sz w:val="24"/>
          <w:szCs w:val="24"/>
        </w:rPr>
      </w:pPr>
    </w:p>
    <w:p w14:paraId="0E2E3122" w14:textId="7B9AE2FD" w:rsidR="006048DE" w:rsidRPr="00CF2E62" w:rsidRDefault="00A971C2" w:rsidP="008E3280">
      <w:pPr>
        <w:jc w:val="both"/>
        <w:rPr>
          <w:b/>
          <w:bCs/>
          <w:sz w:val="24"/>
          <w:szCs w:val="24"/>
        </w:rPr>
      </w:pPr>
      <w:r w:rsidRPr="00A971C2">
        <w:rPr>
          <w:b/>
          <w:bCs/>
          <w:sz w:val="24"/>
          <w:szCs w:val="24"/>
        </w:rPr>
        <w:t>Ad 4)</w:t>
      </w:r>
      <w:r>
        <w:rPr>
          <w:b/>
          <w:bCs/>
          <w:sz w:val="24"/>
          <w:szCs w:val="24"/>
        </w:rPr>
        <w:t xml:space="preserve"> </w:t>
      </w:r>
      <w:r w:rsidRPr="00FA79DE">
        <w:rPr>
          <w:bCs/>
          <w:sz w:val="24"/>
          <w:szCs w:val="24"/>
        </w:rPr>
        <w:t>Předseda informoval členy KV</w:t>
      </w:r>
      <w:r>
        <w:rPr>
          <w:bCs/>
          <w:sz w:val="24"/>
          <w:szCs w:val="24"/>
        </w:rPr>
        <w:t xml:space="preserve"> o průběhu 11. ZM, které se konalo formou </w:t>
      </w:r>
      <w:r w:rsidR="005A0AA4">
        <w:rPr>
          <w:bCs/>
          <w:sz w:val="24"/>
          <w:szCs w:val="24"/>
        </w:rPr>
        <w:t xml:space="preserve">telefonické </w:t>
      </w:r>
      <w:r>
        <w:rPr>
          <w:bCs/>
          <w:sz w:val="24"/>
          <w:szCs w:val="24"/>
        </w:rPr>
        <w:t>konference včetně hlasování. Na 12. zasedání ZM se probraly všechny jednací body, které nemohly být projednány z důvodu nouzového stavu na 11. ZM. Předseda odpovídal na dotazy členů KV k těmto dvěma ZM.</w:t>
      </w:r>
    </w:p>
    <w:p w14:paraId="168BA822" w14:textId="238AC9F2" w:rsidR="00CB61DA" w:rsidRPr="00FA79DE" w:rsidRDefault="00CB61DA" w:rsidP="00CB61DA">
      <w:pPr>
        <w:jc w:val="both"/>
        <w:rPr>
          <w:b/>
          <w:iCs/>
          <w:sz w:val="24"/>
          <w:szCs w:val="24"/>
        </w:rPr>
      </w:pPr>
      <w:r w:rsidRPr="00FA79DE">
        <w:rPr>
          <w:b/>
          <w:iCs/>
          <w:sz w:val="24"/>
          <w:szCs w:val="24"/>
        </w:rPr>
        <w:t xml:space="preserve">KV </w:t>
      </w:r>
      <w:r w:rsidR="00CF2E62">
        <w:rPr>
          <w:b/>
          <w:iCs/>
          <w:sz w:val="24"/>
          <w:szCs w:val="24"/>
        </w:rPr>
        <w:t>vzal na vědomí informace z 11. a 12. zasedání ZM</w:t>
      </w:r>
      <w:r w:rsidRPr="00FA79DE">
        <w:rPr>
          <w:b/>
          <w:iCs/>
          <w:sz w:val="24"/>
          <w:szCs w:val="24"/>
        </w:rPr>
        <w:t xml:space="preserve">. </w:t>
      </w:r>
    </w:p>
    <w:p w14:paraId="06BDECA2" w14:textId="1E720B01" w:rsidR="00CB61DA" w:rsidRDefault="00CB61DA" w:rsidP="00CB61DA">
      <w:pPr>
        <w:ind w:firstLine="708"/>
        <w:jc w:val="both"/>
        <w:rPr>
          <w:b/>
          <w:sz w:val="24"/>
          <w:szCs w:val="24"/>
        </w:rPr>
      </w:pPr>
      <w:r w:rsidRPr="00FA79DE">
        <w:rPr>
          <w:b/>
          <w:sz w:val="24"/>
          <w:szCs w:val="24"/>
        </w:rPr>
        <w:t>Pro: 7</w:t>
      </w:r>
      <w:r w:rsidRPr="00FA79DE">
        <w:rPr>
          <w:b/>
          <w:sz w:val="24"/>
          <w:szCs w:val="24"/>
        </w:rPr>
        <w:tab/>
      </w:r>
      <w:r w:rsidRPr="00FA79DE">
        <w:rPr>
          <w:b/>
          <w:sz w:val="24"/>
          <w:szCs w:val="24"/>
        </w:rPr>
        <w:tab/>
        <w:t>Zdržel se: 0</w:t>
      </w:r>
      <w:r w:rsidRPr="00FA79DE">
        <w:rPr>
          <w:b/>
          <w:sz w:val="24"/>
          <w:szCs w:val="24"/>
        </w:rPr>
        <w:tab/>
      </w:r>
      <w:r w:rsidRPr="00FA79DE">
        <w:rPr>
          <w:b/>
          <w:sz w:val="24"/>
          <w:szCs w:val="24"/>
        </w:rPr>
        <w:tab/>
        <w:t>Proti: 0</w:t>
      </w:r>
    </w:p>
    <w:p w14:paraId="35226118" w14:textId="02F3A54C" w:rsidR="00CF2E62" w:rsidRDefault="00CF2E62" w:rsidP="00CF2E62">
      <w:pPr>
        <w:jc w:val="both"/>
        <w:rPr>
          <w:b/>
          <w:sz w:val="24"/>
          <w:szCs w:val="24"/>
        </w:rPr>
      </w:pPr>
    </w:p>
    <w:p w14:paraId="58190456" w14:textId="637A6317" w:rsidR="00CF2E62" w:rsidRDefault="00CF2E62" w:rsidP="00CF2E62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Ad 5) </w:t>
      </w:r>
      <w:r w:rsidRPr="00E344F7">
        <w:rPr>
          <w:bCs/>
          <w:sz w:val="24"/>
          <w:szCs w:val="24"/>
        </w:rPr>
        <w:t xml:space="preserve">Členové KV si po </w:t>
      </w:r>
      <w:r w:rsidR="00E344F7" w:rsidRPr="00E344F7">
        <w:rPr>
          <w:bCs/>
          <w:sz w:val="24"/>
          <w:szCs w:val="24"/>
        </w:rPr>
        <w:t>nucené odmlce v činnosti připomněli a objasnili schválené kontroly pro pololetí roku 2020</w:t>
      </w:r>
      <w:r w:rsidR="00E344F7">
        <w:rPr>
          <w:bCs/>
          <w:sz w:val="24"/>
          <w:szCs w:val="24"/>
        </w:rPr>
        <w:t xml:space="preserve"> a předseda jim předal Pověření Kontrolního výboru ZM Příbor ke kontrole.</w:t>
      </w:r>
    </w:p>
    <w:p w14:paraId="6938455D" w14:textId="68BE87F6" w:rsidR="00E344F7" w:rsidRDefault="00E344F7" w:rsidP="00CF2E62">
      <w:pPr>
        <w:jc w:val="both"/>
        <w:rPr>
          <w:bCs/>
          <w:sz w:val="24"/>
          <w:szCs w:val="24"/>
        </w:rPr>
      </w:pPr>
      <w:r w:rsidRPr="00E344F7">
        <w:rPr>
          <w:b/>
          <w:sz w:val="24"/>
          <w:szCs w:val="24"/>
        </w:rPr>
        <w:t>Ad 6)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Z důvodu pandemie a nekonání schůze KV v řádném termínu probrali členové, zda je dostačující následující termín schůze KV dne 8. 6. 2020. Bylo konstatováno, že je to v pořádku a termín vyhovuje.</w:t>
      </w:r>
    </w:p>
    <w:p w14:paraId="7072CE0B" w14:textId="0064BBF5" w:rsidR="00E344F7" w:rsidRDefault="00E344F7" w:rsidP="00CF2E62">
      <w:pPr>
        <w:jc w:val="both"/>
        <w:rPr>
          <w:bCs/>
          <w:sz w:val="24"/>
          <w:szCs w:val="24"/>
        </w:rPr>
      </w:pPr>
      <w:r w:rsidRPr="00E344F7">
        <w:rPr>
          <w:b/>
          <w:sz w:val="24"/>
          <w:szCs w:val="24"/>
        </w:rPr>
        <w:t>Ad 7)</w:t>
      </w:r>
      <w:r>
        <w:rPr>
          <w:b/>
          <w:sz w:val="24"/>
          <w:szCs w:val="24"/>
        </w:rPr>
        <w:t xml:space="preserve"> </w:t>
      </w:r>
      <w:r w:rsidRPr="00E344F7">
        <w:rPr>
          <w:bCs/>
          <w:sz w:val="24"/>
          <w:szCs w:val="24"/>
        </w:rPr>
        <w:t>Diskuse v rouškách byla poměrně slabá, dovysvětlily se některé otázky stran nastávajících kontrol členů KV</w:t>
      </w:r>
      <w:r>
        <w:rPr>
          <w:bCs/>
          <w:sz w:val="24"/>
          <w:szCs w:val="24"/>
        </w:rPr>
        <w:t>.</w:t>
      </w:r>
    </w:p>
    <w:p w14:paraId="338B4D44" w14:textId="4A32FDA3" w:rsidR="00E344F7" w:rsidRPr="00E344F7" w:rsidRDefault="00E344F7" w:rsidP="00CF2E62">
      <w:pPr>
        <w:jc w:val="both"/>
        <w:rPr>
          <w:bCs/>
          <w:sz w:val="24"/>
          <w:szCs w:val="24"/>
        </w:rPr>
      </w:pPr>
      <w:r w:rsidRPr="00E344F7">
        <w:rPr>
          <w:b/>
          <w:sz w:val="24"/>
          <w:szCs w:val="24"/>
        </w:rPr>
        <w:t>Ad 8)</w:t>
      </w:r>
      <w:r>
        <w:rPr>
          <w:b/>
          <w:sz w:val="24"/>
          <w:szCs w:val="24"/>
        </w:rPr>
        <w:t xml:space="preserve"> </w:t>
      </w:r>
      <w:r w:rsidRPr="00E344F7">
        <w:rPr>
          <w:bCs/>
          <w:sz w:val="24"/>
          <w:szCs w:val="24"/>
        </w:rPr>
        <w:t>Předseda poděkoval všem za účast a popřál, abychom všichni tuto dobu přečkali především ve zdraví.</w:t>
      </w:r>
      <w:r w:rsidR="000C3EE1">
        <w:rPr>
          <w:bCs/>
          <w:sz w:val="24"/>
          <w:szCs w:val="24"/>
        </w:rPr>
        <w:t xml:space="preserve"> Pozval členy na následující KV.</w:t>
      </w:r>
    </w:p>
    <w:p w14:paraId="0658E9DF" w14:textId="77777777" w:rsidR="00CB61DA" w:rsidRPr="0041341A" w:rsidRDefault="00CB61DA" w:rsidP="00CB61DA">
      <w:pPr>
        <w:jc w:val="both"/>
        <w:rPr>
          <w:sz w:val="24"/>
          <w:szCs w:val="24"/>
        </w:rPr>
      </w:pPr>
    </w:p>
    <w:p w14:paraId="1C10BDF2" w14:textId="29995EE6" w:rsidR="00CB61DA" w:rsidRPr="0041341A" w:rsidRDefault="00CB61DA" w:rsidP="00CB61DA">
      <w:pPr>
        <w:jc w:val="both"/>
        <w:rPr>
          <w:b/>
          <w:color w:val="FF0000"/>
          <w:sz w:val="24"/>
          <w:szCs w:val="24"/>
        </w:rPr>
      </w:pPr>
      <w:r w:rsidRPr="0041341A">
        <w:rPr>
          <w:color w:val="FF0000"/>
          <w:sz w:val="24"/>
          <w:szCs w:val="24"/>
        </w:rPr>
        <w:t xml:space="preserve"> </w:t>
      </w:r>
      <w:r w:rsidRPr="0041341A">
        <w:rPr>
          <w:b/>
          <w:color w:val="FF0000"/>
          <w:sz w:val="24"/>
          <w:szCs w:val="24"/>
        </w:rPr>
        <w:t xml:space="preserve">Přijatá usnesení na </w:t>
      </w:r>
      <w:r>
        <w:rPr>
          <w:b/>
          <w:color w:val="FF0000"/>
          <w:sz w:val="24"/>
          <w:szCs w:val="24"/>
        </w:rPr>
        <w:t>1</w:t>
      </w:r>
      <w:r w:rsidR="000C3EE1">
        <w:rPr>
          <w:b/>
          <w:color w:val="FF0000"/>
          <w:sz w:val="24"/>
          <w:szCs w:val="24"/>
        </w:rPr>
        <w:t>1</w:t>
      </w:r>
      <w:r w:rsidRPr="0041341A">
        <w:rPr>
          <w:b/>
          <w:color w:val="FF0000"/>
          <w:sz w:val="24"/>
          <w:szCs w:val="24"/>
        </w:rPr>
        <w:t>. schůzi KV:</w:t>
      </w:r>
    </w:p>
    <w:p w14:paraId="4953ADA7" w14:textId="6E802AB7" w:rsidR="00CB61DA" w:rsidRPr="0041341A" w:rsidRDefault="00CB61DA" w:rsidP="00CB61DA">
      <w:pPr>
        <w:pStyle w:val="Odstavecseseznamem"/>
        <w:numPr>
          <w:ilvl w:val="0"/>
          <w:numId w:val="2"/>
        </w:numPr>
        <w:jc w:val="both"/>
        <w:rPr>
          <w:b/>
          <w:color w:val="FF0000"/>
          <w:sz w:val="24"/>
          <w:szCs w:val="24"/>
        </w:rPr>
      </w:pPr>
      <w:r w:rsidRPr="0041341A">
        <w:rPr>
          <w:b/>
          <w:color w:val="FF0000"/>
          <w:sz w:val="24"/>
          <w:szCs w:val="24"/>
        </w:rPr>
        <w:t>KV schválil navržený</w:t>
      </w:r>
      <w:r w:rsidR="000C3EE1">
        <w:rPr>
          <w:b/>
          <w:color w:val="FF0000"/>
          <w:sz w:val="24"/>
          <w:szCs w:val="24"/>
        </w:rPr>
        <w:t xml:space="preserve"> a doplněný</w:t>
      </w:r>
      <w:r w:rsidRPr="0041341A">
        <w:rPr>
          <w:b/>
          <w:color w:val="FF0000"/>
          <w:sz w:val="24"/>
          <w:szCs w:val="24"/>
        </w:rPr>
        <w:t xml:space="preserve"> program </w:t>
      </w:r>
      <w:r>
        <w:rPr>
          <w:b/>
          <w:color w:val="FF0000"/>
          <w:sz w:val="24"/>
          <w:szCs w:val="24"/>
        </w:rPr>
        <w:t>1</w:t>
      </w:r>
      <w:r w:rsidR="000C3EE1">
        <w:rPr>
          <w:b/>
          <w:color w:val="FF0000"/>
          <w:sz w:val="24"/>
          <w:szCs w:val="24"/>
        </w:rPr>
        <w:t>1</w:t>
      </w:r>
      <w:r w:rsidRPr="0041341A">
        <w:rPr>
          <w:b/>
          <w:color w:val="FF0000"/>
          <w:sz w:val="24"/>
          <w:szCs w:val="24"/>
        </w:rPr>
        <w:t>. schůze Kontrolního výboru ZM Příbor.</w:t>
      </w:r>
    </w:p>
    <w:p w14:paraId="1D328084" w14:textId="5831CB90" w:rsidR="000C3EE1" w:rsidRPr="000C3EE1" w:rsidRDefault="000C3EE1" w:rsidP="000C3EE1">
      <w:pPr>
        <w:pStyle w:val="Odstavecseseznamem"/>
        <w:numPr>
          <w:ilvl w:val="0"/>
          <w:numId w:val="2"/>
        </w:numPr>
        <w:jc w:val="both"/>
        <w:rPr>
          <w:b/>
          <w:iCs/>
          <w:color w:val="FF0000"/>
          <w:sz w:val="24"/>
          <w:szCs w:val="24"/>
        </w:rPr>
      </w:pPr>
      <w:r w:rsidRPr="000C3EE1">
        <w:rPr>
          <w:b/>
          <w:iCs/>
          <w:color w:val="FF0000"/>
          <w:sz w:val="24"/>
          <w:szCs w:val="24"/>
        </w:rPr>
        <w:t>KV projednal a konstatoval, že</w:t>
      </w:r>
      <w:r w:rsidRPr="000C3EE1">
        <w:rPr>
          <w:iCs/>
          <w:color w:val="FF0000"/>
          <w:sz w:val="24"/>
          <w:szCs w:val="24"/>
        </w:rPr>
        <w:t xml:space="preserve"> </w:t>
      </w:r>
      <w:r w:rsidRPr="000C3EE1">
        <w:rPr>
          <w:b/>
          <w:iCs/>
          <w:color w:val="FF0000"/>
          <w:sz w:val="24"/>
          <w:szCs w:val="24"/>
        </w:rPr>
        <w:t>usnesení 11 a 12. ZM jsou v pořádku a bez nedostatků. Usnesení 25. a 28. RM jsou rovněž v pořádku. Nedostatky byly shledány v usneseních 26., 27. a 29. RM dle uvedení v textu výše. KV žádá nápravu těchto usnesení.</w:t>
      </w:r>
    </w:p>
    <w:p w14:paraId="1007B389" w14:textId="77777777" w:rsidR="000C3EE1" w:rsidRPr="000C3EE1" w:rsidRDefault="000C3EE1" w:rsidP="000C3EE1">
      <w:pPr>
        <w:pStyle w:val="Odstavecseseznamem"/>
        <w:numPr>
          <w:ilvl w:val="0"/>
          <w:numId w:val="2"/>
        </w:numPr>
        <w:jc w:val="both"/>
        <w:rPr>
          <w:b/>
          <w:iCs/>
          <w:color w:val="FF0000"/>
          <w:sz w:val="24"/>
          <w:szCs w:val="24"/>
        </w:rPr>
      </w:pPr>
      <w:r w:rsidRPr="000C3EE1">
        <w:rPr>
          <w:b/>
          <w:iCs/>
          <w:color w:val="FF0000"/>
          <w:sz w:val="24"/>
          <w:szCs w:val="24"/>
        </w:rPr>
        <w:t xml:space="preserve">KV vzal na vědomí informace z 11. a 12. zasedání ZM. </w:t>
      </w:r>
    </w:p>
    <w:p w14:paraId="7788BC4A" w14:textId="77777777" w:rsidR="00CB61DA" w:rsidRPr="0041341A" w:rsidRDefault="00CB61DA" w:rsidP="00CB61DA">
      <w:pPr>
        <w:pStyle w:val="Odstavecseseznamem"/>
        <w:jc w:val="both"/>
        <w:rPr>
          <w:b/>
          <w:i/>
          <w:color w:val="FF0000"/>
          <w:sz w:val="24"/>
          <w:szCs w:val="24"/>
        </w:rPr>
      </w:pPr>
    </w:p>
    <w:p w14:paraId="53AC6C60" w14:textId="77777777" w:rsidR="00CB61DA" w:rsidRPr="0041341A" w:rsidRDefault="00CB61DA" w:rsidP="00CB61DA">
      <w:pPr>
        <w:pStyle w:val="Odstavecseseznamem"/>
        <w:jc w:val="both"/>
        <w:rPr>
          <w:sz w:val="24"/>
          <w:szCs w:val="24"/>
        </w:rPr>
      </w:pPr>
      <w:r w:rsidRPr="0041341A">
        <w:rPr>
          <w:sz w:val="24"/>
          <w:szCs w:val="24"/>
        </w:rPr>
        <w:t>Zpracoval: Ing Majer Bohuslav</w:t>
      </w:r>
    </w:p>
    <w:p w14:paraId="18C684B5" w14:textId="77777777" w:rsidR="00CB61DA" w:rsidRPr="0041341A" w:rsidRDefault="00CB61DA" w:rsidP="00CB61DA">
      <w:pPr>
        <w:pStyle w:val="Odstavecseseznamem"/>
        <w:jc w:val="both"/>
        <w:rPr>
          <w:b/>
          <w:i/>
          <w:sz w:val="24"/>
          <w:szCs w:val="24"/>
        </w:rPr>
      </w:pPr>
    </w:p>
    <w:p w14:paraId="12DDC177" w14:textId="77777777" w:rsidR="00CB61DA" w:rsidRPr="0041341A" w:rsidRDefault="00CB61DA" w:rsidP="00CB61DA">
      <w:pPr>
        <w:pStyle w:val="Odstavecseseznamem"/>
        <w:jc w:val="both"/>
        <w:rPr>
          <w:b/>
          <w:i/>
          <w:sz w:val="24"/>
          <w:szCs w:val="24"/>
        </w:rPr>
      </w:pPr>
    </w:p>
    <w:p w14:paraId="60539E10" w14:textId="77777777" w:rsidR="00CB61DA" w:rsidRPr="0041341A" w:rsidRDefault="00CB61DA" w:rsidP="00CB61DA">
      <w:pPr>
        <w:jc w:val="both"/>
        <w:rPr>
          <w:b/>
          <w:sz w:val="24"/>
          <w:szCs w:val="24"/>
        </w:rPr>
      </w:pPr>
    </w:p>
    <w:p w14:paraId="02E3AF9F" w14:textId="77777777" w:rsidR="00CB61DA" w:rsidRPr="0041341A" w:rsidRDefault="00CB61DA" w:rsidP="00CB61DA">
      <w:pPr>
        <w:rPr>
          <w:sz w:val="24"/>
          <w:szCs w:val="24"/>
        </w:rPr>
      </w:pPr>
    </w:p>
    <w:p w14:paraId="73D51823" w14:textId="77777777" w:rsidR="00CB61DA" w:rsidRPr="0041341A" w:rsidRDefault="00CB61DA" w:rsidP="00CB61DA">
      <w:pPr>
        <w:rPr>
          <w:sz w:val="24"/>
          <w:szCs w:val="24"/>
        </w:rPr>
      </w:pPr>
    </w:p>
    <w:p w14:paraId="0BAF253F" w14:textId="77777777" w:rsidR="00CB61DA" w:rsidRPr="001E61E1" w:rsidRDefault="00CB61DA" w:rsidP="00CB61DA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B9157F4" w14:textId="748EE23B" w:rsidR="0043493E" w:rsidRDefault="0043493E"/>
    <w:sectPr w:rsidR="0043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277B"/>
    <w:multiLevelType w:val="hybridMultilevel"/>
    <w:tmpl w:val="16F4D7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1634"/>
    <w:multiLevelType w:val="multilevel"/>
    <w:tmpl w:val="F570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C6"/>
    <w:rsid w:val="000C3EE1"/>
    <w:rsid w:val="00211A2B"/>
    <w:rsid w:val="0043493E"/>
    <w:rsid w:val="005A0AA4"/>
    <w:rsid w:val="006048DE"/>
    <w:rsid w:val="008E3280"/>
    <w:rsid w:val="00A971C2"/>
    <w:rsid w:val="00BA61EE"/>
    <w:rsid w:val="00CA2EC6"/>
    <w:rsid w:val="00CB61DA"/>
    <w:rsid w:val="00CF2E62"/>
    <w:rsid w:val="00E344F7"/>
    <w:rsid w:val="00E750D3"/>
    <w:rsid w:val="00E9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6747"/>
  <w15:chartTrackingRefBased/>
  <w15:docId w15:val="{C39400D1-FF63-4654-AD35-BC2ECA93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93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43493E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3493E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CB61D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CC41B-976E-4B44-BF97-41B83294899B}"/>
</file>

<file path=customXml/itemProps2.xml><?xml version="1.0" encoding="utf-8"?>
<ds:datastoreItem xmlns:ds="http://schemas.openxmlformats.org/officeDocument/2006/customXml" ds:itemID="{14C1029F-647A-4983-9E2C-FBEEDFF3C095}"/>
</file>

<file path=customXml/itemProps3.xml><?xml version="1.0" encoding="utf-8"?>
<ds:datastoreItem xmlns:ds="http://schemas.openxmlformats.org/officeDocument/2006/customXml" ds:itemID="{249ECBEB-0ED2-4304-9849-F992B6811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838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zastupitel</dc:creator>
  <cp:keywords/>
  <dc:description/>
  <cp:lastModifiedBy>Markéta Hložanková</cp:lastModifiedBy>
  <cp:revision>2</cp:revision>
  <dcterms:created xsi:type="dcterms:W3CDTF">2020-06-01T04:50:00Z</dcterms:created>
  <dcterms:modified xsi:type="dcterms:W3CDTF">2020-06-01T04:50:00Z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