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3B24C5">
        <w:rPr>
          <w:b/>
          <w:sz w:val="28"/>
          <w:szCs w:val="28"/>
        </w:rPr>
        <w:t>29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3B24C5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23.2.2022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3C160D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270DA1">
        <w:rPr>
          <w:b/>
          <w:sz w:val="24"/>
          <w:szCs w:val="24"/>
        </w:rPr>
        <w:t>/1</w:t>
      </w:r>
    </w:p>
    <w:p w:rsidR="003548CC" w:rsidRDefault="00003E8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4C5">
        <w:rPr>
          <w:rFonts w:ascii="Times New Roman" w:hAnsi="Times New Roman" w:cs="Times New Roman"/>
          <w:b/>
          <w:sz w:val="24"/>
          <w:szCs w:val="24"/>
        </w:rPr>
        <w:t>FV schvaluje program 29</w:t>
      </w:r>
      <w:r w:rsidR="006A57A8" w:rsidRPr="00D64BC2">
        <w:rPr>
          <w:rFonts w:ascii="Times New Roman" w:hAnsi="Times New Roman" w:cs="Times New Roman"/>
          <w:b/>
          <w:sz w:val="24"/>
          <w:szCs w:val="24"/>
        </w:rPr>
        <w:t xml:space="preserve">. jednání FV </w:t>
      </w:r>
    </w:p>
    <w:p w:rsidR="003548CC" w:rsidRPr="00807C1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7C17" w:rsidRDefault="003C160D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6A57A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/1</w:t>
      </w:r>
    </w:p>
    <w:p w:rsidR="003C160D" w:rsidRDefault="003C160D" w:rsidP="003C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b/>
          <w:sz w:val="24"/>
          <w:szCs w:val="24"/>
        </w:rPr>
        <w:t>FV doporučuje ZM vypustit z RO č. l paragraf 6112 – odměny</w:t>
      </w:r>
      <w:r>
        <w:rPr>
          <w:rFonts w:ascii="Times New Roman" w:hAnsi="Times New Roman" w:cs="Times New Roman"/>
          <w:b/>
          <w:sz w:val="24"/>
          <w:szCs w:val="24"/>
        </w:rPr>
        <w:t xml:space="preserve"> zastupitelům a členům komisí finanční částku ve výši</w:t>
      </w:r>
      <w:r w:rsidRPr="00FF2CB3">
        <w:rPr>
          <w:rFonts w:ascii="Times New Roman" w:hAnsi="Times New Roman" w:cs="Times New Roman"/>
          <w:b/>
          <w:sz w:val="24"/>
          <w:szCs w:val="24"/>
        </w:rPr>
        <w:t xml:space="preserve"> 366 000 Kč a převést je do rezervy města.</w:t>
      </w:r>
    </w:p>
    <w:p w:rsidR="003C160D" w:rsidRPr="00FF2CB3" w:rsidRDefault="003C160D" w:rsidP="003C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92D" w:rsidRPr="006834F7" w:rsidRDefault="003C160D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29/2/2</w:t>
      </w:r>
    </w:p>
    <w:p w:rsidR="003C160D" w:rsidRDefault="003C160D" w:rsidP="003C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b/>
          <w:sz w:val="24"/>
          <w:szCs w:val="24"/>
        </w:rPr>
        <w:t>FV doporučuje ZM schválit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CB3">
        <w:rPr>
          <w:rFonts w:ascii="Times New Roman" w:hAnsi="Times New Roman" w:cs="Times New Roman"/>
          <w:b/>
          <w:sz w:val="24"/>
          <w:szCs w:val="24"/>
        </w:rPr>
        <w:t>1 dle předloženého materiálu a změny, která byla přijata v předchozím usnesení.</w:t>
      </w:r>
    </w:p>
    <w:p w:rsidR="003C160D" w:rsidRPr="00FF2CB3" w:rsidRDefault="003C160D" w:rsidP="003C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6834F7" w:rsidRDefault="003C160D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26/3</w:t>
      </w:r>
    </w:p>
    <w:p w:rsidR="003C160D" w:rsidRDefault="003C160D" w:rsidP="003C160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B3">
        <w:rPr>
          <w:rFonts w:ascii="Times New Roman" w:hAnsi="Times New Roman" w:cs="Times New Roman"/>
          <w:b/>
          <w:sz w:val="24"/>
          <w:szCs w:val="24"/>
        </w:rPr>
        <w:t>FV bere na vědomí plnění daní za leden 2022</w:t>
      </w:r>
    </w:p>
    <w:p w:rsidR="003C160D" w:rsidRPr="00FF2CB3" w:rsidRDefault="003C160D" w:rsidP="003C160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3C160D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Příboře dne 24.2.2022</w:t>
      </w: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Dana Forišková, Ph.D.</w:t>
      </w:r>
    </w:p>
    <w:p w:rsidR="003C160D" w:rsidRPr="00464AFC" w:rsidRDefault="003C160D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Předsedkyně finančního výboru</w:t>
      </w:r>
    </w:p>
    <w:p w:rsidR="00464AFC" w:rsidRPr="00464AFC" w:rsidRDefault="00464AFC" w:rsidP="00464A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464AFC" w:rsidRPr="00464AFC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6F879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03E80"/>
    <w:rsid w:val="000D29C8"/>
    <w:rsid w:val="000F44C0"/>
    <w:rsid w:val="001E6FEC"/>
    <w:rsid w:val="00243432"/>
    <w:rsid w:val="00253F38"/>
    <w:rsid w:val="00270DA1"/>
    <w:rsid w:val="00292EDA"/>
    <w:rsid w:val="00297EB5"/>
    <w:rsid w:val="002D20D9"/>
    <w:rsid w:val="002E4A27"/>
    <w:rsid w:val="002E5CF9"/>
    <w:rsid w:val="003548CC"/>
    <w:rsid w:val="00372EB2"/>
    <w:rsid w:val="003B24C5"/>
    <w:rsid w:val="003B75B5"/>
    <w:rsid w:val="003C160D"/>
    <w:rsid w:val="003C47B5"/>
    <w:rsid w:val="003C59CE"/>
    <w:rsid w:val="00464AFC"/>
    <w:rsid w:val="00473C6E"/>
    <w:rsid w:val="004A3707"/>
    <w:rsid w:val="0050155E"/>
    <w:rsid w:val="005441C9"/>
    <w:rsid w:val="00550825"/>
    <w:rsid w:val="0057251E"/>
    <w:rsid w:val="00584D83"/>
    <w:rsid w:val="005C06BE"/>
    <w:rsid w:val="005C28BE"/>
    <w:rsid w:val="005E3916"/>
    <w:rsid w:val="00652DCE"/>
    <w:rsid w:val="0065337C"/>
    <w:rsid w:val="006834F7"/>
    <w:rsid w:val="006A57A8"/>
    <w:rsid w:val="006A7061"/>
    <w:rsid w:val="006D0A96"/>
    <w:rsid w:val="007018F4"/>
    <w:rsid w:val="00733AA0"/>
    <w:rsid w:val="007453B0"/>
    <w:rsid w:val="007732E2"/>
    <w:rsid w:val="007A2B4B"/>
    <w:rsid w:val="007B1DF7"/>
    <w:rsid w:val="00807C17"/>
    <w:rsid w:val="00817915"/>
    <w:rsid w:val="00820975"/>
    <w:rsid w:val="00846B82"/>
    <w:rsid w:val="00883AF5"/>
    <w:rsid w:val="0090159C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217C6"/>
    <w:rsid w:val="00D458A2"/>
    <w:rsid w:val="00DF4F96"/>
    <w:rsid w:val="00E35F5E"/>
    <w:rsid w:val="00E73D39"/>
    <w:rsid w:val="00E77C61"/>
    <w:rsid w:val="00EC163C"/>
    <w:rsid w:val="00EE72BE"/>
    <w:rsid w:val="00F1637C"/>
    <w:rsid w:val="00F16EA8"/>
    <w:rsid w:val="00F21AE6"/>
    <w:rsid w:val="00F634CC"/>
    <w:rsid w:val="00FC1A33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16F1-3FAA-446B-BB30-21EDE82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464AFC"/>
    <w:pPr>
      <w:numPr>
        <w:numId w:val="2"/>
      </w:numPr>
      <w:contextualSpacing/>
    </w:pPr>
  </w:style>
  <w:style w:type="paragraph" w:styleId="Bezmezer">
    <w:name w:val="No Spacing"/>
    <w:uiPriority w:val="1"/>
    <w:qFormat/>
    <w:rsid w:val="00464A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183B4-7034-4AF8-B7A6-00A02FB277D3}"/>
</file>

<file path=customXml/itemProps2.xml><?xml version="1.0" encoding="utf-8"?>
<ds:datastoreItem xmlns:ds="http://schemas.openxmlformats.org/officeDocument/2006/customXml" ds:itemID="{18B69E35-7AB3-47B6-9F9B-15328E4945B3}"/>
</file>

<file path=customXml/itemProps3.xml><?xml version="1.0" encoding="utf-8"?>
<ds:datastoreItem xmlns:ds="http://schemas.openxmlformats.org/officeDocument/2006/customXml" ds:itemID="{6E0759DB-8DD1-4302-943D-7C3E0F992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2022-02-28T05:52:00Z</cp:lastPrinted>
  <dcterms:created xsi:type="dcterms:W3CDTF">2022-02-28T05:52:00Z</dcterms:created>
  <dcterms:modified xsi:type="dcterms:W3CDTF">2022-02-28T05:52:00Z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