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8B21CC4" w14:textId="49C9E899" w:rsidR="009E71BE" w:rsidRDefault="00C91E27">
      <w:pPr>
        <w:pStyle w:val="Normln1"/>
        <w:pageBreakBefore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937A0C" wp14:editId="7680E479">
                <wp:simplePos x="0" y="0"/>
                <wp:positionH relativeFrom="column">
                  <wp:posOffset>2778760</wp:posOffset>
                </wp:positionH>
                <wp:positionV relativeFrom="paragraph">
                  <wp:posOffset>100330</wp:posOffset>
                </wp:positionV>
                <wp:extent cx="778510" cy="974090"/>
                <wp:effectExtent l="3175" t="1270" r="0" b="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510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9338374" id="Rectangle 2" o:spid="_x0000_s1026" style="position:absolute;margin-left:218.8pt;margin-top:7.9pt;width:61.3pt;height:76.7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" stroked="f" strokecolor="#3465a4">
                <v:stroke joinstyle="round"/>
                <w10:wrap type="square"/>
              </v:rect>
            </w:pict>
          </mc:Fallback>
        </mc:AlternateContent>
      </w:r>
      <w:r>
        <w:rPr>
          <w:rStyle w:val="WW-Standardnpsmoodstavce"/>
          <w:rFonts w:eastAsia="Calibri" w:cs="Calibri"/>
          <w:b/>
          <w:noProof/>
          <w:lang w:eastAsia="cs-CZ"/>
        </w:rPr>
        <w:drawing>
          <wp:anchor distT="0" distB="0" distL="114935" distR="114935" simplePos="0" relativeHeight="251658752" behindDoc="0" locked="0" layoutInCell="1" allowOverlap="1" wp14:anchorId="64BE0AA1" wp14:editId="18CB8F42">
            <wp:simplePos x="0" y="0"/>
            <wp:positionH relativeFrom="column">
              <wp:posOffset>2733675</wp:posOffset>
            </wp:positionH>
            <wp:positionV relativeFrom="paragraph">
              <wp:posOffset>-3175</wp:posOffset>
            </wp:positionV>
            <wp:extent cx="756285" cy="946785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46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0DE">
        <w:rPr>
          <w:rStyle w:val="WW-Standardnpsmoodstavce"/>
          <w:rFonts w:eastAsia="Calibri" w:cs="Calibri"/>
          <w:b/>
        </w:rPr>
        <w:t xml:space="preserve"> </w:t>
      </w:r>
      <w:r w:rsidR="009E71BE">
        <w:rPr>
          <w:rStyle w:val="WW-Standardnpsmoodstavce"/>
          <w:rFonts w:eastAsia="Calibri" w:cs="Calibri"/>
          <w:b/>
        </w:rPr>
        <w:t xml:space="preserve"> </w:t>
      </w:r>
    </w:p>
    <w:p w14:paraId="64067B85" w14:textId="77777777" w:rsidR="009E71BE" w:rsidRDefault="009E71BE">
      <w:pPr>
        <w:pStyle w:val="Normln1"/>
      </w:pPr>
    </w:p>
    <w:p w14:paraId="67BD81F1" w14:textId="77777777" w:rsidR="009E71BE" w:rsidRDefault="009E71BE">
      <w:pPr>
        <w:pStyle w:val="Normln1"/>
      </w:pPr>
    </w:p>
    <w:p w14:paraId="6C2EF894" w14:textId="77777777" w:rsidR="009E71BE" w:rsidRDefault="009E71BE">
      <w:pPr>
        <w:pStyle w:val="Normln1"/>
      </w:pPr>
    </w:p>
    <w:p w14:paraId="61033389" w14:textId="77777777" w:rsidR="009E71BE" w:rsidRDefault="008110DE">
      <w:pPr>
        <w:pStyle w:val="Normln1"/>
        <w:jc w:val="center"/>
      </w:pPr>
      <w:r>
        <w:rPr>
          <w:rStyle w:val="Standardnpsmoodstavce2"/>
          <w:rFonts w:eastAsia="Calibri" w:cs="Calibri"/>
        </w:rPr>
        <w:t xml:space="preserve"> </w:t>
      </w:r>
      <w:r w:rsidR="009E71BE">
        <w:rPr>
          <w:rStyle w:val="WW-Standardnpsmoodstavce"/>
          <w:rFonts w:ascii="Times New Roman" w:hAnsi="Times New Roman" w:cs="Times New Roman"/>
          <w:b/>
          <w:sz w:val="24"/>
          <w:szCs w:val="24"/>
        </w:rPr>
        <w:t>Finanční výbor Zastupitelstva města Příbora</w:t>
      </w:r>
    </w:p>
    <w:p w14:paraId="52DCECA7" w14:textId="3D949A15" w:rsidR="009E71BE" w:rsidRDefault="00C91E27">
      <w:pPr>
        <w:pStyle w:val="Nzev"/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AAAE75" wp14:editId="196472CB">
                <wp:simplePos x="0" y="0"/>
                <wp:positionH relativeFrom="column">
                  <wp:posOffset>457200</wp:posOffset>
                </wp:positionH>
                <wp:positionV relativeFrom="paragraph">
                  <wp:posOffset>36195</wp:posOffset>
                </wp:positionV>
                <wp:extent cx="5540375" cy="543560"/>
                <wp:effectExtent l="5715" t="5715" r="6985" b="3175"/>
                <wp:wrapNone/>
                <wp:docPr id="1" name="Volný tv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0375" cy="543560"/>
                        </a:xfrm>
                        <a:custGeom>
                          <a:avLst/>
                          <a:gdLst>
                            <a:gd name="G0" fmla="+- 21600 0 0"/>
                            <a:gd name="G1" fmla="+- 51712 0 0"/>
                            <a:gd name="G2" fmla="+- 1 0 0"/>
                            <a:gd name="G3" fmla="*/ G2 1 G1"/>
                            <a:gd name="G4" fmla="+- G0 0 G3"/>
                            <a:gd name="G5" fmla="*/ G4 1 21600"/>
                            <a:gd name="G6" fmla="*/ G3 1 G5"/>
                            <a:gd name="G7" fmla="*/ G0 1 G5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6 w 21600"/>
                            <a:gd name="T11" fmla="*/ G6 h 21600"/>
                            <a:gd name="T12" fmla="*/ G7 w 21600"/>
                            <a:gd name="T13" fmla="*/ G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A536EE" w14:textId="77777777" w:rsidR="009E71BE" w:rsidRDefault="009E71BE">
                            <w:pPr>
                              <w:overflowPunct w:val="0"/>
                              <w:rPr>
                                <w:rFonts w:ascii="Liberation Serif" w:hAnsi="Liberation Serif" w:cs="Mangal"/>
                                <w:sz w:val="24"/>
                                <w:szCs w:val="24"/>
                                <w:lang w:bidi="hi-IN"/>
                              </w:rPr>
                            </w:pPr>
                          </w:p>
                        </w:txbxContent>
                      </wps:txbx>
                      <wps:bodyPr rot="0" vert="horz" wrap="square" lIns="158760" tIns="82440" rIns="158760" bIns="82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9AAAE75" id="Volný tvar 2" o:spid="_x0000_s1026" style="position:absolute;left:0;text-align:left;margin-left:36pt;margin-top:2.85pt;width:436.25pt;height:4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" adj="-11796480,,5400" path="m,l21600,r,21600l,21600,,xe" filled="f" strokeweight=".09mm">
                <v:stroke joinstyle="miter" endcap="square"/>
                <v:formulas/>
                <v:path o:connecttype="custom" o:connectlocs="0,0;5540375,0;5540375,543560;0,543560;0,0" o:connectangles="0,0,0,0,0" textboxrect="0,0,21600,21600"/>
                <v:textbox inset="4.41mm,2.29mm,4.41mm,2.29mm">
                  <w:txbxContent>
                    <w:p w14:paraId="31A536EE" w14:textId="77777777" w:rsidR="009E71BE" w:rsidRDefault="009E71BE">
                      <w:pPr>
                        <w:overflowPunct w:val="0"/>
                        <w:rPr>
                          <w:rFonts w:ascii="Liberation Serif" w:hAnsi="Liberation Serif" w:cs="Mangal"/>
                          <w:sz w:val="24"/>
                          <w:szCs w:val="24"/>
                          <w:lang w:bidi="hi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71BE">
        <w:rPr>
          <w:rFonts w:ascii="Times New Roman" w:hAnsi="Times New Roman" w:cs="Times New Roman"/>
        </w:rPr>
        <w:t>ZÁPIS A USNESENÍ</w:t>
      </w:r>
    </w:p>
    <w:p w14:paraId="006FB35D" w14:textId="77777777" w:rsidR="009E71BE" w:rsidRDefault="009E71BE">
      <w:pPr>
        <w:pStyle w:val="Podtitul1"/>
      </w:pPr>
    </w:p>
    <w:p w14:paraId="5840B174" w14:textId="4BC883AB" w:rsidR="009E71BE" w:rsidRDefault="009E71BE">
      <w:pPr>
        <w:pStyle w:val="Podtitu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6337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6337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54A16">
        <w:rPr>
          <w:rFonts w:ascii="Times New Roman" w:hAnsi="Times New Roman" w:cs="Times New Roman"/>
          <w:sz w:val="24"/>
          <w:szCs w:val="24"/>
        </w:rPr>
        <w:t>jedn</w:t>
      </w:r>
      <w:r>
        <w:rPr>
          <w:rFonts w:ascii="Times New Roman" w:hAnsi="Times New Roman" w:cs="Times New Roman"/>
          <w:sz w:val="24"/>
          <w:szCs w:val="24"/>
        </w:rPr>
        <w:t xml:space="preserve">ání </w:t>
      </w:r>
      <w:r>
        <w:rPr>
          <w:rStyle w:val="Standardnpsmoodstavce2"/>
          <w:rFonts w:ascii="Times New Roman" w:hAnsi="Times New Roman" w:cs="Times New Roman"/>
          <w:b/>
          <w:sz w:val="24"/>
          <w:szCs w:val="24"/>
        </w:rPr>
        <w:t>finančního výboru</w:t>
      </w:r>
      <w:r w:rsidR="007B3F8B">
        <w:rPr>
          <w:rFonts w:ascii="Times New Roman" w:hAnsi="Times New Roman" w:cs="Times New Roman"/>
          <w:sz w:val="24"/>
          <w:szCs w:val="24"/>
        </w:rPr>
        <w:t xml:space="preserve"> města konaného v termínu dne </w:t>
      </w:r>
      <w:r w:rsidR="00063376">
        <w:rPr>
          <w:rFonts w:ascii="Times New Roman" w:hAnsi="Times New Roman" w:cs="Times New Roman"/>
          <w:sz w:val="24"/>
          <w:szCs w:val="24"/>
        </w:rPr>
        <w:t>2</w:t>
      </w:r>
      <w:r w:rsidR="005F354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63376">
        <w:rPr>
          <w:rFonts w:ascii="Times New Roman" w:hAnsi="Times New Roman" w:cs="Times New Roman"/>
          <w:sz w:val="24"/>
          <w:szCs w:val="24"/>
        </w:rPr>
        <w:t>února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15050B">
        <w:rPr>
          <w:rFonts w:ascii="Times New Roman" w:hAnsi="Times New Roman" w:cs="Times New Roman"/>
          <w:sz w:val="24"/>
          <w:szCs w:val="24"/>
        </w:rPr>
        <w:t>22</w:t>
      </w:r>
    </w:p>
    <w:p w14:paraId="44E49199" w14:textId="77777777" w:rsidR="009E71BE" w:rsidRDefault="009E71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B27373" w14:textId="2FD0DEDE" w:rsidR="009E71BE" w:rsidRPr="00A2454F" w:rsidRDefault="005F3547" w:rsidP="00EE430D">
      <w:pPr>
        <w:spacing w:after="0"/>
        <w:ind w:left="1134" w:hanging="1134"/>
        <w:rPr>
          <w:rStyle w:val="WW-Standardnpsmoodstavce"/>
          <w:rFonts w:ascii="Times New Roman" w:eastAsia="Times New Roman" w:hAnsi="Times New Roman" w:cs="Times New Roman"/>
          <w:b/>
          <w:sz w:val="24"/>
        </w:rPr>
      </w:pPr>
      <w:r>
        <w:rPr>
          <w:rStyle w:val="WW-Standardnpsmoodstavce"/>
          <w:rFonts w:ascii="Times New Roman" w:eastAsia="Times New Roman" w:hAnsi="Times New Roman" w:cs="Times New Roman"/>
          <w:b/>
          <w:sz w:val="24"/>
        </w:rPr>
        <w:t xml:space="preserve">Přítomní: </w:t>
      </w:r>
      <w:r>
        <w:rPr>
          <w:rStyle w:val="WW-Standardnpsmoodstavce"/>
          <w:rFonts w:ascii="Times New Roman" w:eastAsia="Times New Roman" w:hAnsi="Times New Roman" w:cs="Times New Roman"/>
          <w:b/>
          <w:sz w:val="24"/>
        </w:rPr>
        <w:tab/>
      </w:r>
      <w:r w:rsidRPr="005F3547">
        <w:rPr>
          <w:rStyle w:val="WW-Standardnpsmoodstavce"/>
          <w:rFonts w:ascii="Times New Roman" w:eastAsia="Times New Roman" w:hAnsi="Times New Roman" w:cs="Times New Roman"/>
          <w:bCs/>
          <w:sz w:val="24"/>
        </w:rPr>
        <w:t>Zuzana</w:t>
      </w:r>
      <w:r w:rsidR="009E71BE" w:rsidRPr="00A2454F">
        <w:rPr>
          <w:rStyle w:val="WW-Standardnpsmoodstavce"/>
          <w:rFonts w:ascii="Times New Roman" w:eastAsia="Times New Roman" w:hAnsi="Times New Roman" w:cs="Times New Roman"/>
          <w:sz w:val="24"/>
        </w:rPr>
        <w:t xml:space="preserve"> Turková, </w:t>
      </w:r>
      <w:r w:rsidR="0015050B">
        <w:rPr>
          <w:rStyle w:val="WW-Standardnpsmoodstavce"/>
          <w:rFonts w:ascii="Times New Roman" w:eastAsia="Times New Roman" w:hAnsi="Times New Roman" w:cs="Times New Roman"/>
          <w:sz w:val="24"/>
        </w:rPr>
        <w:t>Tomáš Jiřík</w:t>
      </w:r>
      <w:r w:rsidR="009E71BE" w:rsidRPr="00A2454F">
        <w:rPr>
          <w:rStyle w:val="WW-Standardnpsmoodstavce"/>
          <w:rFonts w:ascii="Times New Roman" w:eastAsia="Times New Roman" w:hAnsi="Times New Roman" w:cs="Times New Roman"/>
          <w:sz w:val="24"/>
        </w:rPr>
        <w:t xml:space="preserve">, </w:t>
      </w:r>
      <w:r w:rsidR="0015050B">
        <w:rPr>
          <w:rStyle w:val="WW-Standardnpsmoodstavce"/>
          <w:rFonts w:ascii="Times New Roman" w:eastAsia="Times New Roman" w:hAnsi="Times New Roman" w:cs="Times New Roman"/>
          <w:sz w:val="24"/>
        </w:rPr>
        <w:t>Ondřej Rečka</w:t>
      </w:r>
      <w:r w:rsidR="009E71BE" w:rsidRPr="00A2454F">
        <w:rPr>
          <w:rStyle w:val="WW-Standardnpsmoodstavce"/>
          <w:rFonts w:ascii="Times New Roman" w:eastAsia="Times New Roman" w:hAnsi="Times New Roman" w:cs="Times New Roman"/>
          <w:sz w:val="24"/>
        </w:rPr>
        <w:t xml:space="preserve">, </w:t>
      </w:r>
      <w:r w:rsidR="00063376">
        <w:rPr>
          <w:rStyle w:val="WW-Standardnpsmoodstavce"/>
          <w:rFonts w:ascii="Times New Roman" w:eastAsia="Times New Roman" w:hAnsi="Times New Roman" w:cs="Times New Roman"/>
          <w:sz w:val="24"/>
        </w:rPr>
        <w:t>Lukáš Kresta, Ondřej Sýkora</w:t>
      </w:r>
      <w:r w:rsidR="00063376" w:rsidRPr="00A2454F">
        <w:rPr>
          <w:rStyle w:val="WW-Standardnpsmoodstavce"/>
          <w:rFonts w:ascii="Times New Roman" w:eastAsia="Times New Roman" w:hAnsi="Times New Roman" w:cs="Times New Roman"/>
          <w:sz w:val="24"/>
        </w:rPr>
        <w:t>,</w:t>
      </w:r>
      <w:r w:rsidR="008110DE">
        <w:rPr>
          <w:rStyle w:val="WW-Standardnpsmoodstavce"/>
          <w:rFonts w:ascii="Times New Roman" w:eastAsia="Times New Roman" w:hAnsi="Times New Roman" w:cs="Times New Roman"/>
          <w:sz w:val="24"/>
        </w:rPr>
        <w:br/>
      </w:r>
      <w:r w:rsidR="009E71BE" w:rsidRPr="00A2454F">
        <w:rPr>
          <w:rStyle w:val="WW-Standardnpsmoodstavce"/>
          <w:rFonts w:ascii="Times New Roman" w:eastAsia="Times New Roman" w:hAnsi="Times New Roman" w:cs="Times New Roman"/>
          <w:sz w:val="24"/>
        </w:rPr>
        <w:t>Pavel Netuši</w:t>
      </w:r>
      <w:r w:rsidR="007B3F8B">
        <w:rPr>
          <w:rStyle w:val="WW-Standardnpsmoodstavce"/>
          <w:rFonts w:ascii="Times New Roman" w:eastAsia="Times New Roman" w:hAnsi="Times New Roman" w:cs="Times New Roman"/>
          <w:sz w:val="24"/>
        </w:rPr>
        <w:t>l,</w:t>
      </w:r>
      <w:r w:rsidR="005F7244">
        <w:rPr>
          <w:rStyle w:val="WW-Standardnpsmoodstavce"/>
          <w:rFonts w:ascii="Times New Roman" w:eastAsia="Times New Roman" w:hAnsi="Times New Roman" w:cs="Times New Roman"/>
          <w:sz w:val="24"/>
        </w:rPr>
        <w:t xml:space="preserve"> </w:t>
      </w:r>
      <w:r w:rsidR="007B3F8B">
        <w:rPr>
          <w:rStyle w:val="WW-Standardnpsmoodstavce"/>
          <w:rFonts w:ascii="Times New Roman" w:eastAsia="Times New Roman" w:hAnsi="Times New Roman" w:cs="Times New Roman"/>
          <w:sz w:val="24"/>
        </w:rPr>
        <w:t>Zdeněk Pařízek</w:t>
      </w:r>
    </w:p>
    <w:p w14:paraId="4C03C696" w14:textId="4D9A342F" w:rsidR="009E71BE" w:rsidRPr="00A2454F" w:rsidRDefault="009E71BE">
      <w:pPr>
        <w:spacing w:after="0"/>
        <w:rPr>
          <w:rStyle w:val="WW-Standardnpsmoodstavce"/>
          <w:rFonts w:ascii="Times New Roman" w:eastAsia="Times New Roman" w:hAnsi="Times New Roman" w:cs="Times New Roman"/>
          <w:b/>
          <w:sz w:val="24"/>
        </w:rPr>
      </w:pPr>
      <w:r w:rsidRPr="00A2454F">
        <w:rPr>
          <w:rStyle w:val="WW-Standardnpsmoodstavce"/>
          <w:rFonts w:ascii="Times New Roman" w:eastAsia="Times New Roman" w:hAnsi="Times New Roman" w:cs="Times New Roman"/>
          <w:b/>
          <w:sz w:val="24"/>
        </w:rPr>
        <w:t>Omluveni:</w:t>
      </w:r>
      <w:r w:rsidRPr="00A2454F">
        <w:rPr>
          <w:rStyle w:val="WW-Standardnpsmoodstavce"/>
          <w:rFonts w:ascii="Times New Roman" w:eastAsia="Times New Roman" w:hAnsi="Times New Roman" w:cs="Times New Roman"/>
          <w:sz w:val="24"/>
        </w:rPr>
        <w:t xml:space="preserve"> </w:t>
      </w:r>
    </w:p>
    <w:p w14:paraId="47E65118" w14:textId="77777777" w:rsidR="007B3F8B" w:rsidRDefault="009E71BE">
      <w:pPr>
        <w:spacing w:after="0"/>
        <w:rPr>
          <w:rStyle w:val="WW-Standardnpsmoodstavce"/>
          <w:rFonts w:ascii="Times New Roman" w:eastAsia="Times New Roman" w:hAnsi="Times New Roman" w:cs="Times New Roman"/>
          <w:sz w:val="24"/>
        </w:rPr>
      </w:pPr>
      <w:r w:rsidRPr="00A2454F">
        <w:rPr>
          <w:rStyle w:val="WW-Standardnpsmoodstavce"/>
          <w:rFonts w:ascii="Times New Roman" w:eastAsia="Times New Roman" w:hAnsi="Times New Roman" w:cs="Times New Roman"/>
          <w:b/>
          <w:sz w:val="24"/>
        </w:rPr>
        <w:t>Neomluveni:</w:t>
      </w:r>
      <w:r w:rsidR="008110DE">
        <w:rPr>
          <w:rStyle w:val="WW-Standardnpsmoodstavce"/>
          <w:rFonts w:ascii="Times New Roman" w:eastAsia="Times New Roman" w:hAnsi="Times New Roman" w:cs="Times New Roman"/>
          <w:sz w:val="24"/>
        </w:rPr>
        <w:t xml:space="preserve"> </w:t>
      </w:r>
    </w:p>
    <w:p w14:paraId="69C1CF12" w14:textId="3939DE44" w:rsidR="009E71BE" w:rsidRPr="00A2454F" w:rsidRDefault="009E71BE" w:rsidP="008110DE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454F">
        <w:rPr>
          <w:rStyle w:val="WW-Standardnpsmoodstavce"/>
          <w:rFonts w:ascii="Times New Roman" w:eastAsia="Times New Roman" w:hAnsi="Times New Roman" w:cs="Times New Roman"/>
          <w:b/>
          <w:sz w:val="24"/>
          <w:szCs w:val="24"/>
        </w:rPr>
        <w:t>Host</w:t>
      </w:r>
      <w:r w:rsidR="005F7244">
        <w:rPr>
          <w:rStyle w:val="WW-Standardnpsmoodstavce"/>
          <w:rFonts w:ascii="Times New Roman" w:eastAsia="Times New Roman" w:hAnsi="Times New Roman" w:cs="Times New Roman"/>
          <w:b/>
          <w:sz w:val="24"/>
          <w:szCs w:val="24"/>
        </w:rPr>
        <w:t>é</w:t>
      </w:r>
      <w:r w:rsidRPr="00A2454F">
        <w:rPr>
          <w:rStyle w:val="WW-Standardnpsmoodstavce"/>
          <w:rFonts w:ascii="Times New Roman" w:eastAsia="Times New Roman" w:hAnsi="Times New Roman" w:cs="Times New Roman"/>
          <w:b/>
          <w:sz w:val="24"/>
          <w:szCs w:val="24"/>
        </w:rPr>
        <w:t>:</w:t>
      </w:r>
      <w:r w:rsidR="008110DE">
        <w:rPr>
          <w:rStyle w:val="WW-Standardnpsmoodstavce"/>
          <w:rFonts w:ascii="Times New Roman" w:eastAsia="Times New Roman" w:hAnsi="Times New Roman" w:cs="Times New Roman"/>
          <w:b/>
          <w:sz w:val="24"/>
          <w:szCs w:val="24"/>
        </w:rPr>
        <w:tab/>
      </w:r>
      <w:r w:rsidR="001436BE">
        <w:rPr>
          <w:rStyle w:val="WW-Standardnpsmoodstavce"/>
          <w:rFonts w:ascii="Times New Roman" w:eastAsia="Times New Roman" w:hAnsi="Times New Roman" w:cs="Times New Roman"/>
          <w:sz w:val="24"/>
          <w:szCs w:val="24"/>
        </w:rPr>
        <w:t>Kamila Nenutilová</w:t>
      </w:r>
      <w:r w:rsidR="00C91E27">
        <w:rPr>
          <w:rStyle w:val="WW-Standardnpsmoodstavce"/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3376">
        <w:rPr>
          <w:rStyle w:val="WW-Standardnpsmoodstavce"/>
          <w:rFonts w:ascii="Times New Roman" w:eastAsia="Times New Roman" w:hAnsi="Times New Roman" w:cs="Times New Roman"/>
          <w:sz w:val="24"/>
          <w:szCs w:val="24"/>
        </w:rPr>
        <w:t>Lenka Habdas</w:t>
      </w:r>
      <w:r w:rsidR="00400DCF">
        <w:rPr>
          <w:rStyle w:val="WW-Standardnpsmoodstavce"/>
          <w:rFonts w:ascii="Times New Roman" w:eastAsia="Times New Roman" w:hAnsi="Times New Roman" w:cs="Times New Roman"/>
          <w:sz w:val="24"/>
          <w:szCs w:val="24"/>
        </w:rPr>
        <w:t>ová</w:t>
      </w:r>
    </w:p>
    <w:p w14:paraId="4B31DF13" w14:textId="77777777" w:rsidR="009E71BE" w:rsidRPr="00A2454F" w:rsidRDefault="009E71BE">
      <w:pPr>
        <w:spacing w:before="28"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5347A734" w14:textId="77777777" w:rsidR="009E71BE" w:rsidRPr="00A2454F" w:rsidRDefault="009E71BE">
      <w:pPr>
        <w:spacing w:before="28" w:after="120" w:line="100" w:lineRule="atLeast"/>
        <w:rPr>
          <w:rFonts w:ascii="Times New Roman" w:hAnsi="Times New Roman" w:cs="Times New Roman"/>
          <w:sz w:val="24"/>
          <w:szCs w:val="24"/>
        </w:rPr>
      </w:pPr>
      <w:r w:rsidRPr="00A2454F">
        <w:rPr>
          <w:rStyle w:val="WW-Standardnpsmoodstavce"/>
          <w:rFonts w:ascii="Times New Roman" w:eastAsia="Times New Roman" w:hAnsi="Times New Roman" w:cs="Times New Roman"/>
          <w:b/>
          <w:sz w:val="24"/>
          <w:szCs w:val="24"/>
        </w:rPr>
        <w:t>Program:</w:t>
      </w:r>
    </w:p>
    <w:p w14:paraId="7EE664C8" w14:textId="705FBD67" w:rsidR="009E71BE" w:rsidRDefault="009E71BE">
      <w:pPr>
        <w:pStyle w:val="Odstavecseseznamem"/>
        <w:numPr>
          <w:ilvl w:val="0"/>
          <w:numId w:val="3"/>
        </w:numPr>
        <w:tabs>
          <w:tab w:val="left" w:pos="720"/>
        </w:tabs>
        <w:suppressAutoHyphens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A2454F">
        <w:rPr>
          <w:rFonts w:ascii="Times New Roman" w:hAnsi="Times New Roman"/>
          <w:sz w:val="24"/>
          <w:szCs w:val="24"/>
        </w:rPr>
        <w:t>Zahájení,</w:t>
      </w:r>
      <w:r w:rsidR="008110DE">
        <w:rPr>
          <w:rFonts w:ascii="Times New Roman" w:hAnsi="Times New Roman"/>
          <w:sz w:val="24"/>
          <w:szCs w:val="24"/>
        </w:rPr>
        <w:t xml:space="preserve"> </w:t>
      </w:r>
      <w:r w:rsidR="001436BE">
        <w:rPr>
          <w:rFonts w:ascii="Times New Roman" w:hAnsi="Times New Roman"/>
          <w:sz w:val="24"/>
          <w:szCs w:val="24"/>
        </w:rPr>
        <w:t>seznám</w:t>
      </w:r>
      <w:r w:rsidRPr="00A2454F">
        <w:rPr>
          <w:rFonts w:ascii="Times New Roman" w:hAnsi="Times New Roman"/>
          <w:sz w:val="24"/>
          <w:szCs w:val="24"/>
        </w:rPr>
        <w:t>ení</w:t>
      </w:r>
      <w:r w:rsidR="001436BE">
        <w:rPr>
          <w:rFonts w:ascii="Times New Roman" w:hAnsi="Times New Roman"/>
          <w:sz w:val="24"/>
          <w:szCs w:val="24"/>
        </w:rPr>
        <w:t xml:space="preserve"> s</w:t>
      </w:r>
      <w:r w:rsidRPr="00A2454F">
        <w:rPr>
          <w:rFonts w:ascii="Times New Roman" w:hAnsi="Times New Roman"/>
          <w:sz w:val="24"/>
          <w:szCs w:val="24"/>
        </w:rPr>
        <w:t xml:space="preserve"> program</w:t>
      </w:r>
      <w:r w:rsidR="001436BE">
        <w:rPr>
          <w:rFonts w:ascii="Times New Roman" w:hAnsi="Times New Roman"/>
          <w:sz w:val="24"/>
          <w:szCs w:val="24"/>
        </w:rPr>
        <w:t>em</w:t>
      </w:r>
    </w:p>
    <w:p w14:paraId="10B70E49" w14:textId="77777777" w:rsidR="00063376" w:rsidRDefault="00063376" w:rsidP="00063376">
      <w:pPr>
        <w:pStyle w:val="Odstavecseseznamem"/>
        <w:numPr>
          <w:ilvl w:val="0"/>
          <w:numId w:val="3"/>
        </w:numPr>
        <w:tabs>
          <w:tab w:val="left" w:pos="720"/>
        </w:tabs>
        <w:suppressAutoHyphens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Projednání finančních záležitostí</w:t>
      </w:r>
    </w:p>
    <w:p w14:paraId="67B54643" w14:textId="77777777" w:rsidR="0015050B" w:rsidRPr="00A2454F" w:rsidRDefault="0015050B" w:rsidP="0015050B">
      <w:pPr>
        <w:pStyle w:val="Odstavecseseznamem"/>
        <w:numPr>
          <w:ilvl w:val="0"/>
          <w:numId w:val="3"/>
        </w:numPr>
        <w:tabs>
          <w:tab w:val="left" w:pos="720"/>
        </w:tabs>
        <w:suppressAutoHyphens w:val="0"/>
        <w:spacing w:after="0" w:line="100" w:lineRule="atLeast"/>
        <w:jc w:val="both"/>
        <w:rPr>
          <w:rStyle w:val="Standardnpsmoodstavce2"/>
          <w:rFonts w:ascii="Times New Roman" w:hAnsi="Times New Roman"/>
          <w:sz w:val="24"/>
          <w:szCs w:val="24"/>
        </w:rPr>
      </w:pPr>
      <w:r w:rsidRPr="00A2454F">
        <w:rPr>
          <w:rStyle w:val="Standardnpsmoodstavce2"/>
          <w:rFonts w:ascii="Times New Roman" w:hAnsi="Times New Roman"/>
          <w:sz w:val="24"/>
          <w:szCs w:val="24"/>
        </w:rPr>
        <w:t>Projednání majetkových záležitostí – koupě a prodej pozemků, pronájmy, směny</w:t>
      </w:r>
    </w:p>
    <w:p w14:paraId="58DECB19" w14:textId="756E87AB" w:rsidR="009E71BE" w:rsidRPr="00A2454F" w:rsidRDefault="009E71BE">
      <w:pPr>
        <w:pStyle w:val="Odstavecseseznamem"/>
        <w:numPr>
          <w:ilvl w:val="0"/>
          <w:numId w:val="3"/>
        </w:numPr>
        <w:tabs>
          <w:tab w:val="left" w:pos="720"/>
        </w:tabs>
        <w:suppressAutoHyphens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A2454F">
        <w:rPr>
          <w:rStyle w:val="Standardnpsmoodstavce2"/>
          <w:rFonts w:ascii="Times New Roman" w:hAnsi="Times New Roman"/>
          <w:sz w:val="24"/>
          <w:szCs w:val="24"/>
        </w:rPr>
        <w:t>Návrhy, připomínky a podněty členů FV</w:t>
      </w:r>
    </w:p>
    <w:p w14:paraId="762273F1" w14:textId="77777777" w:rsidR="009E71BE" w:rsidRPr="00A2454F" w:rsidRDefault="009E71BE">
      <w:pPr>
        <w:pStyle w:val="Odstavecseseznamem"/>
        <w:numPr>
          <w:ilvl w:val="0"/>
          <w:numId w:val="3"/>
        </w:numPr>
        <w:tabs>
          <w:tab w:val="left" w:pos="720"/>
        </w:tabs>
        <w:suppressAutoHyphens w:val="0"/>
        <w:spacing w:line="100" w:lineRule="atLeast"/>
        <w:jc w:val="both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 w:rsidRPr="00A2454F">
        <w:rPr>
          <w:rFonts w:ascii="Times New Roman" w:hAnsi="Times New Roman"/>
          <w:sz w:val="24"/>
          <w:szCs w:val="24"/>
        </w:rPr>
        <w:t>Závěr</w:t>
      </w:r>
    </w:p>
    <w:p w14:paraId="22C6DA0A" w14:textId="77777777" w:rsidR="009E71BE" w:rsidRPr="00A2454F" w:rsidRDefault="009E71BE" w:rsidP="005F3547">
      <w:pPr>
        <w:pStyle w:val="Odstavecseseznamem"/>
        <w:tabs>
          <w:tab w:val="left" w:pos="993"/>
        </w:tabs>
        <w:spacing w:before="240" w:after="120" w:line="100" w:lineRule="atLeast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 w:rsidRPr="00A2454F">
        <w:rPr>
          <w:rStyle w:val="WW-Standardnpsmoodstavce"/>
          <w:rFonts w:ascii="Times New Roman" w:eastAsia="Times New Roman" w:hAnsi="Times New Roman"/>
          <w:sz w:val="24"/>
          <w:szCs w:val="24"/>
        </w:rPr>
        <w:t>Ad 1)</w:t>
      </w:r>
      <w:r w:rsidR="008110DE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</w:t>
      </w:r>
      <w:r w:rsidRPr="00A2454F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</w:t>
      </w:r>
      <w:r w:rsidRPr="00A2454F">
        <w:rPr>
          <w:rStyle w:val="WW-Standardnpsmoodstavce"/>
          <w:rFonts w:ascii="Times New Roman" w:eastAsia="Times New Roman" w:hAnsi="Times New Roman"/>
          <w:b/>
          <w:sz w:val="26"/>
          <w:szCs w:val="26"/>
          <w:u w:val="single"/>
        </w:rPr>
        <w:t>Zahájení, schválení programu</w:t>
      </w:r>
    </w:p>
    <w:p w14:paraId="41A78447" w14:textId="33E09154" w:rsidR="009E71BE" w:rsidRDefault="009E71BE" w:rsidP="007B3F8B">
      <w:pPr>
        <w:pStyle w:val="Odstavecseseznamem"/>
        <w:tabs>
          <w:tab w:val="left" w:pos="993"/>
        </w:tabs>
        <w:spacing w:before="28" w:after="120" w:line="240" w:lineRule="auto"/>
        <w:ind w:left="283"/>
        <w:jc w:val="both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 w:rsidRPr="00A2454F">
        <w:rPr>
          <w:rStyle w:val="WW-Standardnpsmoodstavce"/>
          <w:rFonts w:ascii="Times New Roman" w:eastAsia="Times New Roman" w:hAnsi="Times New Roman"/>
          <w:sz w:val="24"/>
          <w:szCs w:val="24"/>
        </w:rPr>
        <w:t>Schůzi</w:t>
      </w:r>
      <w:r w:rsidRPr="00A2454F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 </w:t>
      </w:r>
      <w:r w:rsidRPr="00A2454F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zahájil </w:t>
      </w:r>
      <w:r w:rsidR="007B3F8B">
        <w:rPr>
          <w:rStyle w:val="WW-Standardnpsmoodstavce"/>
          <w:rFonts w:ascii="Times New Roman" w:eastAsia="Times New Roman" w:hAnsi="Times New Roman"/>
          <w:sz w:val="24"/>
          <w:szCs w:val="24"/>
        </w:rPr>
        <w:t>předseda Pavel Netušil,</w:t>
      </w:r>
      <w:r w:rsidR="00DF6658" w:rsidRPr="00A2454F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kter</w:t>
      </w:r>
      <w:r w:rsidR="007B3F8B">
        <w:rPr>
          <w:rStyle w:val="WW-Standardnpsmoodstavce"/>
          <w:rFonts w:ascii="Times New Roman" w:eastAsia="Times New Roman" w:hAnsi="Times New Roman"/>
          <w:sz w:val="24"/>
          <w:szCs w:val="24"/>
        </w:rPr>
        <w:t>ý</w:t>
      </w:r>
      <w:r w:rsidRPr="00A2454F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přivítal přítomné</w:t>
      </w:r>
      <w:r w:rsidR="007B3F8B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a </w:t>
      </w:r>
      <w:r w:rsidR="00E70FBE" w:rsidRPr="00A2454F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seznámil přítomné členy s programem schůze. </w:t>
      </w:r>
      <w:r w:rsidR="00554A16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Proti programu nebyly vzneseny námitky. </w:t>
      </w:r>
    </w:p>
    <w:p w14:paraId="2638AE60" w14:textId="77777777" w:rsidR="007B3F8B" w:rsidRPr="00554A16" w:rsidRDefault="007B3F8B" w:rsidP="007B3F8B">
      <w:pPr>
        <w:pStyle w:val="Odstavecseseznamem"/>
        <w:tabs>
          <w:tab w:val="left" w:pos="993"/>
        </w:tabs>
        <w:spacing w:before="28" w:after="120" w:line="240" w:lineRule="auto"/>
        <w:ind w:left="283"/>
        <w:jc w:val="both"/>
        <w:rPr>
          <w:rFonts w:ascii="Times New Roman" w:hAnsi="Times New Roman"/>
          <w:sz w:val="16"/>
          <w:szCs w:val="16"/>
        </w:rPr>
      </w:pPr>
    </w:p>
    <w:p w14:paraId="7B587946" w14:textId="5A9F57A2" w:rsidR="00063376" w:rsidRPr="007B3F8B" w:rsidRDefault="00063376" w:rsidP="00063376">
      <w:pPr>
        <w:pStyle w:val="Odstavecseseznamem"/>
        <w:tabs>
          <w:tab w:val="left" w:pos="993"/>
        </w:tabs>
        <w:spacing w:before="28"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Ad 2) </w:t>
      </w:r>
      <w:r w:rsidRPr="007B3F8B">
        <w:rPr>
          <w:rFonts w:ascii="Times New Roman" w:hAnsi="Times New Roman"/>
          <w:b/>
          <w:sz w:val="26"/>
          <w:szCs w:val="26"/>
          <w:u w:val="single"/>
        </w:rPr>
        <w:t>Projednání finančních záležitostí</w:t>
      </w:r>
    </w:p>
    <w:p w14:paraId="0C315A5C" w14:textId="0539B901" w:rsidR="00063376" w:rsidRDefault="00063376" w:rsidP="00063376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cs-CZ"/>
        </w:rPr>
      </w:pPr>
      <w:r w:rsidRPr="007B3F8B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cs-CZ"/>
        </w:rPr>
        <w:t>Návrh rozpočt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cs-CZ"/>
        </w:rPr>
        <w:t>ového opatření č.1</w:t>
      </w:r>
    </w:p>
    <w:p w14:paraId="6A782503" w14:textId="77777777" w:rsidR="00194B2D" w:rsidRDefault="00063376" w:rsidP="00194B2D">
      <w:pPr>
        <w:pStyle w:val="Odstavecseseznamem"/>
        <w:tabs>
          <w:tab w:val="left" w:pos="0"/>
        </w:tabs>
        <w:suppressAutoHyphens w:val="0"/>
        <w:spacing w:after="240" w:line="100" w:lineRule="atLeast"/>
        <w:jc w:val="both"/>
        <w:rPr>
          <w:rFonts w:ascii="Times New Roman" w:eastAsia="Times New Roman" w:hAnsi="Times New Roman"/>
          <w:kern w:val="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cs-CZ"/>
        </w:rPr>
        <w:t xml:space="preserve">FV </w:t>
      </w:r>
      <w:r w:rsidR="00194B2D">
        <w:rPr>
          <w:rFonts w:ascii="Times New Roman" w:eastAsia="Times New Roman" w:hAnsi="Times New Roman"/>
          <w:kern w:val="0"/>
          <w:sz w:val="24"/>
          <w:szCs w:val="24"/>
          <w:lang w:eastAsia="cs-CZ"/>
        </w:rPr>
        <w:t>probral návrh změny rozpočtu</w:t>
      </w:r>
      <w:r>
        <w:rPr>
          <w:rFonts w:ascii="Times New Roman" w:eastAsia="Times New Roman" w:hAnsi="Times New Roman"/>
          <w:kern w:val="0"/>
          <w:sz w:val="24"/>
          <w:szCs w:val="24"/>
          <w:lang w:eastAsia="cs-CZ"/>
        </w:rPr>
        <w:t>, k tématu vystoupila vedoucí odboru financí K. Nenutilová</w:t>
      </w:r>
      <w:r w:rsidRPr="00554A16">
        <w:rPr>
          <w:rFonts w:ascii="Times New Roman" w:eastAsia="Times New Roman" w:hAnsi="Times New Roman"/>
          <w:kern w:val="0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kern w:val="0"/>
          <w:sz w:val="24"/>
          <w:szCs w:val="24"/>
          <w:lang w:eastAsia="cs-CZ"/>
        </w:rPr>
        <w:t xml:space="preserve"> </w:t>
      </w:r>
      <w:r w:rsidR="00194B2D">
        <w:rPr>
          <w:rFonts w:ascii="Times New Roman" w:eastAsia="Times New Roman" w:hAnsi="Times New Roman"/>
          <w:kern w:val="0"/>
          <w:sz w:val="24"/>
          <w:szCs w:val="24"/>
          <w:lang w:eastAsia="cs-CZ"/>
        </w:rPr>
        <w:t>Otázky členů FV byly uspokojivě vysvětleny, byla např. probrána problematika převodů.</w:t>
      </w:r>
    </w:p>
    <w:p w14:paraId="0F985199" w14:textId="6F5921CF" w:rsidR="00194B2D" w:rsidRPr="006B2A68" w:rsidRDefault="00194B2D" w:rsidP="00194B2D">
      <w:pPr>
        <w:pStyle w:val="Odstavecseseznamem"/>
        <w:tabs>
          <w:tab w:val="left" w:pos="0"/>
        </w:tabs>
        <w:spacing w:before="28" w:after="120" w:line="100" w:lineRule="atLeast"/>
        <w:ind w:left="1843" w:hanging="1843"/>
        <w:jc w:val="both"/>
        <w:rPr>
          <w:rStyle w:val="WW-Standardnpsmoodstavce"/>
          <w:rFonts w:ascii="Times New Roman" w:eastAsia="Times New Roman" w:hAnsi="Times New Roman"/>
        </w:rPr>
      </w:pPr>
      <w:r w:rsidRPr="005F7244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>Usnesení č. 1:</w:t>
      </w:r>
      <w:r w:rsidRPr="006B2A68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 </w:t>
      </w:r>
      <w:r w:rsidRPr="00C570F2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FV doporučuje zastupitelstvu města </w:t>
      </w:r>
      <w:r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>schválit RO č. 1 rozpočtu města Příbora</w:t>
      </w:r>
    </w:p>
    <w:p w14:paraId="617F14CD" w14:textId="6C8525FD" w:rsidR="00194B2D" w:rsidRPr="006B2A68" w:rsidRDefault="00194B2D" w:rsidP="00194B2D">
      <w:pPr>
        <w:pStyle w:val="Normln2"/>
        <w:tabs>
          <w:tab w:val="right" w:pos="0"/>
          <w:tab w:val="right" w:pos="2127"/>
        </w:tabs>
        <w:spacing w:before="28"/>
        <w:ind w:left="502"/>
        <w:jc w:val="both"/>
        <w:rPr>
          <w:rStyle w:val="WW-Standardnpsmoodstavce"/>
          <w:rFonts w:ascii="Times New Roman" w:eastAsia="Times New Roman" w:hAnsi="Times New Roman" w:cs="Times New Roman"/>
        </w:rPr>
      </w:pPr>
      <w:r w:rsidRPr="006B2A68">
        <w:rPr>
          <w:rStyle w:val="WW-Standardnpsmoodstavce"/>
          <w:rFonts w:ascii="Times New Roman" w:eastAsia="Times New Roman" w:hAnsi="Times New Roman" w:cs="Times New Roman"/>
        </w:rPr>
        <w:t>Pro:</w:t>
      </w:r>
      <w:r>
        <w:rPr>
          <w:rStyle w:val="WW-Standardnpsmoodstavce"/>
          <w:rFonts w:ascii="Times New Roman" w:eastAsia="Times New Roman" w:hAnsi="Times New Roman" w:cs="Times New Roman"/>
        </w:rPr>
        <w:tab/>
        <w:t>7</w:t>
      </w:r>
      <w:r w:rsidRPr="006B2A68">
        <w:rPr>
          <w:rStyle w:val="WW-Standardnpsmoodstavce"/>
          <w:rFonts w:ascii="Times New Roman" w:eastAsia="Times New Roman" w:hAnsi="Times New Roman" w:cs="Times New Roman"/>
        </w:rPr>
        <w:t xml:space="preserve"> hlas</w:t>
      </w:r>
      <w:r>
        <w:rPr>
          <w:rStyle w:val="WW-Standardnpsmoodstavce"/>
          <w:rFonts w:ascii="Times New Roman" w:eastAsia="Times New Roman" w:hAnsi="Times New Roman" w:cs="Times New Roman"/>
        </w:rPr>
        <w:t>ů</w:t>
      </w:r>
    </w:p>
    <w:p w14:paraId="634DDB7B" w14:textId="77777777" w:rsidR="00194B2D" w:rsidRPr="006B2A68" w:rsidRDefault="00194B2D" w:rsidP="00194B2D">
      <w:pPr>
        <w:pStyle w:val="Odstavecseseznamem"/>
        <w:tabs>
          <w:tab w:val="right" w:pos="0"/>
          <w:tab w:val="right" w:pos="2127"/>
        </w:tabs>
        <w:spacing w:before="28" w:after="0" w:line="100" w:lineRule="atLeast"/>
        <w:ind w:left="502"/>
        <w:jc w:val="both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 w:rsidRPr="006B2A68">
        <w:rPr>
          <w:rStyle w:val="WW-Standardnpsmoodstavce"/>
          <w:rFonts w:ascii="Times New Roman" w:eastAsia="Times New Roman" w:hAnsi="Times New Roman"/>
          <w:sz w:val="24"/>
          <w:szCs w:val="24"/>
        </w:rPr>
        <w:t>Proti:</w:t>
      </w:r>
      <w:r>
        <w:rPr>
          <w:rStyle w:val="WW-Standardnpsmoodstavce"/>
          <w:rFonts w:ascii="Times New Roman" w:eastAsia="Times New Roman" w:hAnsi="Times New Roman"/>
          <w:sz w:val="24"/>
          <w:szCs w:val="24"/>
        </w:rPr>
        <w:tab/>
        <w:t>0 hlasů</w:t>
      </w:r>
    </w:p>
    <w:p w14:paraId="3CE9E3D0" w14:textId="77777777" w:rsidR="00194B2D" w:rsidRPr="000777AB" w:rsidRDefault="00194B2D" w:rsidP="00194B2D">
      <w:pPr>
        <w:pStyle w:val="Odstavecseseznamem"/>
        <w:tabs>
          <w:tab w:val="right" w:pos="0"/>
          <w:tab w:val="right" w:pos="2127"/>
        </w:tabs>
        <w:suppressAutoHyphens w:val="0"/>
        <w:spacing w:after="240" w:line="100" w:lineRule="atLeast"/>
        <w:ind w:left="502"/>
        <w:jc w:val="both"/>
        <w:rPr>
          <w:rStyle w:val="WW-Standardnpsmoodstavce"/>
          <w:rFonts w:ascii="Times New Roman" w:hAnsi="Times New Roman"/>
          <w:sz w:val="24"/>
          <w:szCs w:val="24"/>
        </w:rPr>
      </w:pPr>
      <w:r>
        <w:rPr>
          <w:rStyle w:val="WW-Standardnpsmoodstavce"/>
          <w:rFonts w:ascii="Times New Roman" w:eastAsia="Times New Roman" w:hAnsi="Times New Roman"/>
          <w:sz w:val="24"/>
          <w:szCs w:val="24"/>
        </w:rPr>
        <w:t>Zdrželi:</w:t>
      </w:r>
      <w:r>
        <w:rPr>
          <w:rStyle w:val="WW-Standardnpsmoodstavce"/>
          <w:rFonts w:ascii="Times New Roman" w:eastAsia="Times New Roman" w:hAnsi="Times New Roman"/>
          <w:sz w:val="24"/>
          <w:szCs w:val="24"/>
        </w:rPr>
        <w:tab/>
        <w:t xml:space="preserve">0 </w:t>
      </w:r>
      <w:r w:rsidRPr="006B2A68">
        <w:rPr>
          <w:rStyle w:val="WW-Standardnpsmoodstavce"/>
          <w:rFonts w:ascii="Times New Roman" w:eastAsia="Times New Roman" w:hAnsi="Times New Roman"/>
          <w:sz w:val="24"/>
          <w:szCs w:val="24"/>
        </w:rPr>
        <w:t>hlas</w:t>
      </w:r>
      <w:r>
        <w:rPr>
          <w:rStyle w:val="WW-Standardnpsmoodstavce"/>
          <w:rFonts w:ascii="Times New Roman" w:eastAsia="Times New Roman" w:hAnsi="Times New Roman"/>
          <w:sz w:val="24"/>
          <w:szCs w:val="24"/>
        </w:rPr>
        <w:t>ů</w:t>
      </w:r>
    </w:p>
    <w:p w14:paraId="26F09BAB" w14:textId="77777777" w:rsidR="00194B2D" w:rsidRDefault="00194B2D">
      <w:pPr>
        <w:suppressAutoHyphens w:val="0"/>
        <w:spacing w:after="0" w:line="240" w:lineRule="auto"/>
        <w:textAlignment w:val="auto"/>
        <w:rPr>
          <w:rStyle w:val="WW-Standardnpsmoodstavce"/>
          <w:rFonts w:ascii="Times New Roman" w:eastAsia="Times New Roman" w:hAnsi="Times New Roman" w:cs="Times New Roman"/>
          <w:sz w:val="24"/>
          <w:szCs w:val="24"/>
        </w:rPr>
      </w:pPr>
      <w:r>
        <w:rPr>
          <w:rStyle w:val="WW-Standardnpsmoodstavce"/>
          <w:rFonts w:ascii="Times New Roman" w:eastAsia="Times New Roman" w:hAnsi="Times New Roman"/>
          <w:sz w:val="24"/>
          <w:szCs w:val="24"/>
        </w:rPr>
        <w:br w:type="page"/>
      </w:r>
    </w:p>
    <w:p w14:paraId="6786697F" w14:textId="077B120B" w:rsidR="009E71BE" w:rsidRPr="006B2A68" w:rsidRDefault="00A65624" w:rsidP="00194B2D">
      <w:pPr>
        <w:pStyle w:val="Odstavecseseznamem"/>
        <w:tabs>
          <w:tab w:val="left" w:pos="0"/>
        </w:tabs>
        <w:suppressAutoHyphens w:val="0"/>
        <w:spacing w:after="240" w:line="100" w:lineRule="atLeast"/>
        <w:jc w:val="both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 w:rsidRPr="006B2A68">
        <w:rPr>
          <w:rStyle w:val="WW-Standardnpsmoodstavce"/>
          <w:rFonts w:ascii="Times New Roman" w:eastAsia="Times New Roman" w:hAnsi="Times New Roman"/>
          <w:sz w:val="24"/>
          <w:szCs w:val="24"/>
        </w:rPr>
        <w:lastRenderedPageBreak/>
        <w:t xml:space="preserve">Ad </w:t>
      </w:r>
      <w:r w:rsidR="0031363C">
        <w:rPr>
          <w:rStyle w:val="WW-Standardnpsmoodstavce"/>
          <w:rFonts w:ascii="Times New Roman" w:eastAsia="Times New Roman" w:hAnsi="Times New Roman"/>
          <w:sz w:val="24"/>
          <w:szCs w:val="24"/>
        </w:rPr>
        <w:t>3</w:t>
      </w:r>
      <w:r w:rsidR="009E71BE" w:rsidRPr="006B2A68">
        <w:rPr>
          <w:rStyle w:val="WW-Standardnpsmoodstavce"/>
          <w:rFonts w:ascii="Times New Roman" w:eastAsia="Times New Roman" w:hAnsi="Times New Roman"/>
          <w:sz w:val="24"/>
          <w:szCs w:val="24"/>
        </w:rPr>
        <w:t>)</w:t>
      </w:r>
      <w:r w:rsidR="008110DE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</w:t>
      </w:r>
      <w:r w:rsidR="009E71BE" w:rsidRPr="006B2A68">
        <w:rPr>
          <w:rStyle w:val="Standardnpsmoodstavce2"/>
          <w:rFonts w:ascii="Times New Roman" w:hAnsi="Times New Roman"/>
          <w:b/>
          <w:sz w:val="26"/>
          <w:szCs w:val="26"/>
          <w:u w:val="single"/>
        </w:rPr>
        <w:t>Projednání majetkových záležitostí – koupě pozemků, pronájmy, směny</w:t>
      </w:r>
    </w:p>
    <w:p w14:paraId="2A8A1810" w14:textId="77777777" w:rsidR="009E71BE" w:rsidRPr="006B2A68" w:rsidRDefault="008110DE">
      <w:pPr>
        <w:pStyle w:val="Odstavecseseznamem"/>
        <w:tabs>
          <w:tab w:val="left" w:pos="0"/>
        </w:tabs>
        <w:spacing w:before="28" w:after="0" w:line="10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</w:t>
      </w:r>
    </w:p>
    <w:p w14:paraId="29A0BE5B" w14:textId="53D076F6" w:rsidR="00C91E27" w:rsidRPr="008110DE" w:rsidRDefault="00C91E27" w:rsidP="00C91E27">
      <w:pPr>
        <w:pStyle w:val="Odstavecseseznamem"/>
        <w:numPr>
          <w:ilvl w:val="0"/>
          <w:numId w:val="4"/>
        </w:numPr>
        <w:tabs>
          <w:tab w:val="left" w:pos="0"/>
          <w:tab w:val="left" w:pos="3855"/>
        </w:tabs>
        <w:spacing w:before="28" w:after="100" w:line="100" w:lineRule="atLeast"/>
        <w:jc w:val="both"/>
        <w:rPr>
          <w:rStyle w:val="WW-Standardnpsmoodstavce"/>
          <w:rFonts w:ascii="Times New Roman" w:eastAsia="Times New Roman" w:hAnsi="Times New Roman"/>
          <w:b/>
          <w:sz w:val="24"/>
          <w:szCs w:val="24"/>
          <w:u w:val="single"/>
        </w:rPr>
      </w:pPr>
      <w:r w:rsidRPr="008110DE">
        <w:rPr>
          <w:rStyle w:val="WW-Standardnpsmoodstavce"/>
          <w:rFonts w:ascii="Times New Roman" w:eastAsia="Times New Roman" w:hAnsi="Times New Roman"/>
          <w:b/>
          <w:sz w:val="24"/>
          <w:szCs w:val="24"/>
          <w:u w:val="single"/>
        </w:rPr>
        <w:t xml:space="preserve">Žádost o stanovisko – </w:t>
      </w:r>
      <w:r w:rsidRPr="00554A16">
        <w:rPr>
          <w:rStyle w:val="WW-Standardnpsmoodstavce"/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055792">
        <w:rPr>
          <w:rStyle w:val="WW-Standardnpsmoodstavce"/>
          <w:rFonts w:ascii="Times New Roman" w:eastAsia="Times New Roman" w:hAnsi="Times New Roman"/>
          <w:b/>
          <w:sz w:val="24"/>
          <w:szCs w:val="24"/>
          <w:u w:val="single"/>
        </w:rPr>
        <w:t>žádost o prodej (Sobotka)</w:t>
      </w:r>
    </w:p>
    <w:p w14:paraId="5DC934A3" w14:textId="04B4B77D" w:rsidR="00055792" w:rsidRDefault="00055792" w:rsidP="00713E0F">
      <w:pPr>
        <w:pStyle w:val="Normln2"/>
        <w:tabs>
          <w:tab w:val="right" w:pos="0"/>
          <w:tab w:val="right" w:pos="2127"/>
        </w:tabs>
        <w:jc w:val="both"/>
      </w:pPr>
      <w:r>
        <w:t xml:space="preserve">Předmětem podání žádost pana Tomáše Sobotky ze dne 27.10.2022 je žádost o prodej, popř. pronájem částí </w:t>
      </w:r>
      <w:r w:rsidRPr="008E3085">
        <w:t xml:space="preserve">pozemků parc. č. 2176/7 a 2178/67 v k. ú. Příbor. Jedná se o části pozemků navazující na oplocený pozemek parc. č. 2125, který je ve vlastnictví žadatele, tento pozemek tvoří zahradu u rodinného domu </w:t>
      </w:r>
      <w:r w:rsidR="00697BBF">
        <w:t>xxxxxxxxxxxxx.</w:t>
      </w:r>
      <w:bookmarkStart w:id="0" w:name="_GoBack"/>
      <w:bookmarkEnd w:id="0"/>
      <w:r w:rsidRPr="008E3085">
        <w:t xml:space="preserve"> Celková</w:t>
      </w:r>
      <w:r>
        <w:t xml:space="preserve"> výměra částí požadovaných k prodeji či pronájmu činí cca 435 m2.</w:t>
      </w:r>
    </w:p>
    <w:p w14:paraId="424912B6" w14:textId="5E1762DD" w:rsidR="00055792" w:rsidRDefault="00055792" w:rsidP="00713E0F">
      <w:pPr>
        <w:pStyle w:val="Normln2"/>
        <w:tabs>
          <w:tab w:val="right" w:pos="0"/>
          <w:tab w:val="right" w:pos="2127"/>
        </w:tabs>
        <w:jc w:val="both"/>
      </w:pPr>
      <w:r>
        <w:t>V diskuzi byla rozebírána především záležitost obdobné žádosti pana Vrly v bezprostřední blízkosti předmětných pozemků. FV vyjádřil přesvědčení, že by se obě žádosti měly řešit stejně.</w:t>
      </w:r>
    </w:p>
    <w:p w14:paraId="42389725" w14:textId="77777777" w:rsidR="00713E0F" w:rsidRDefault="00713E0F" w:rsidP="00713E0F">
      <w:pPr>
        <w:pStyle w:val="Normln2"/>
        <w:tabs>
          <w:tab w:val="right" w:pos="0"/>
          <w:tab w:val="right" w:pos="2127"/>
        </w:tabs>
        <w:jc w:val="both"/>
      </w:pPr>
    </w:p>
    <w:p w14:paraId="3FAA8D5F" w14:textId="67769CD3" w:rsidR="00713E0F" w:rsidRDefault="00713E0F" w:rsidP="00C91E27">
      <w:pPr>
        <w:pStyle w:val="Odstavecseseznamem"/>
        <w:tabs>
          <w:tab w:val="left" w:pos="0"/>
          <w:tab w:val="left" w:pos="1418"/>
          <w:tab w:val="left" w:pos="3855"/>
        </w:tabs>
        <w:spacing w:before="28" w:after="100" w:line="100" w:lineRule="atLeast"/>
        <w:jc w:val="both"/>
      </w:pPr>
      <w:r w:rsidRPr="005F7244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Usnesení č. </w:t>
      </w:r>
      <w:r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>2</w:t>
      </w:r>
      <w:r w:rsidRPr="005F7244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>:</w:t>
      </w:r>
    </w:p>
    <w:p w14:paraId="4380ACB4" w14:textId="3A58F7C0" w:rsidR="00713E0F" w:rsidRPr="00713E0F" w:rsidRDefault="00713E0F" w:rsidP="00713E0F">
      <w:pPr>
        <w:pStyle w:val="Normln2"/>
        <w:tabs>
          <w:tab w:val="right" w:pos="0"/>
          <w:tab w:val="right" w:pos="2127"/>
        </w:tabs>
        <w:spacing w:before="28"/>
        <w:ind w:left="502"/>
        <w:jc w:val="both"/>
        <w:rPr>
          <w:b/>
          <w:bCs/>
        </w:rPr>
      </w:pPr>
      <w:r w:rsidRPr="00713E0F">
        <w:rPr>
          <w:b/>
          <w:bCs/>
        </w:rPr>
        <w:t xml:space="preserve">FV doporučuje pronájem částí částí pozemků parc. č. 2176/7 a 2178/67 v k. ú. Příbor panu Sobotkovi za podmínek: </w:t>
      </w:r>
    </w:p>
    <w:p w14:paraId="36A2C7EE" w14:textId="77777777" w:rsidR="00713E0F" w:rsidRPr="00713E0F" w:rsidRDefault="00713E0F" w:rsidP="00713E0F">
      <w:pPr>
        <w:pStyle w:val="Normln2"/>
        <w:tabs>
          <w:tab w:val="right" w:pos="0"/>
          <w:tab w:val="right" w:pos="2127"/>
        </w:tabs>
        <w:spacing w:before="28"/>
        <w:ind w:left="502"/>
        <w:jc w:val="both"/>
        <w:rPr>
          <w:b/>
          <w:bCs/>
        </w:rPr>
      </w:pPr>
      <w:r w:rsidRPr="00713E0F">
        <w:rPr>
          <w:b/>
          <w:bCs/>
        </w:rPr>
        <w:t xml:space="preserve">- pronájem na dobu neurčitou s 12měsíční výpovědní lhůtou, </w:t>
      </w:r>
    </w:p>
    <w:p w14:paraId="3C5CBF62" w14:textId="77777777" w:rsidR="00713E0F" w:rsidRPr="00713E0F" w:rsidRDefault="00713E0F" w:rsidP="00713E0F">
      <w:pPr>
        <w:pStyle w:val="Normln2"/>
        <w:tabs>
          <w:tab w:val="right" w:pos="0"/>
          <w:tab w:val="right" w:pos="2127"/>
        </w:tabs>
        <w:spacing w:before="28"/>
        <w:ind w:left="502"/>
        <w:jc w:val="both"/>
        <w:rPr>
          <w:b/>
          <w:bCs/>
        </w:rPr>
      </w:pPr>
      <w:r w:rsidRPr="00713E0F">
        <w:rPr>
          <w:b/>
          <w:bCs/>
        </w:rPr>
        <w:t xml:space="preserve">- účel užívání - výsadba okrasných rostlin, keřů a stromků, </w:t>
      </w:r>
    </w:p>
    <w:p w14:paraId="6B156807" w14:textId="77777777" w:rsidR="00713E0F" w:rsidRPr="00713E0F" w:rsidRDefault="00713E0F" w:rsidP="00713E0F">
      <w:pPr>
        <w:pStyle w:val="Normln2"/>
        <w:tabs>
          <w:tab w:val="right" w:pos="0"/>
          <w:tab w:val="right" w:pos="2127"/>
        </w:tabs>
        <w:spacing w:before="28"/>
        <w:ind w:left="502"/>
        <w:jc w:val="both"/>
        <w:rPr>
          <w:b/>
          <w:bCs/>
        </w:rPr>
      </w:pPr>
      <w:r w:rsidRPr="00713E0F">
        <w:rPr>
          <w:b/>
          <w:bCs/>
        </w:rPr>
        <w:t xml:space="preserve">- roční nájemné kalkulované sazbou 2 Kč/m2 /rok, tj. 236 Kč s každoročním navýšením o míru meziroční inflace dle ČSÚ, </w:t>
      </w:r>
    </w:p>
    <w:p w14:paraId="7D7D4252" w14:textId="77777777" w:rsidR="00713E0F" w:rsidRPr="00713E0F" w:rsidRDefault="00713E0F" w:rsidP="00713E0F">
      <w:pPr>
        <w:pStyle w:val="Normln2"/>
        <w:tabs>
          <w:tab w:val="right" w:pos="0"/>
          <w:tab w:val="right" w:pos="2127"/>
        </w:tabs>
        <w:spacing w:before="28"/>
        <w:ind w:left="502"/>
        <w:jc w:val="both"/>
        <w:rPr>
          <w:b/>
          <w:bCs/>
        </w:rPr>
      </w:pPr>
      <w:r w:rsidRPr="00713E0F">
        <w:rPr>
          <w:b/>
          <w:bCs/>
        </w:rPr>
        <w:t xml:space="preserve">- výsadba zeleně a dřevin do max. výše 160 cm bude konzultována s Technickými službami města Příbora, </w:t>
      </w:r>
    </w:p>
    <w:p w14:paraId="74061089" w14:textId="77777777" w:rsidR="00713E0F" w:rsidRPr="00713E0F" w:rsidRDefault="00713E0F" w:rsidP="00713E0F">
      <w:pPr>
        <w:pStyle w:val="Normln2"/>
        <w:tabs>
          <w:tab w:val="right" w:pos="0"/>
          <w:tab w:val="right" w:pos="2127"/>
        </w:tabs>
        <w:spacing w:before="28"/>
        <w:ind w:left="502"/>
        <w:jc w:val="both"/>
        <w:rPr>
          <w:b/>
          <w:bCs/>
        </w:rPr>
      </w:pPr>
      <w:r w:rsidRPr="00713E0F">
        <w:rPr>
          <w:b/>
          <w:bCs/>
        </w:rPr>
        <w:t xml:space="preserve">- vyloučení realizace oplocení pronajaté plochy, </w:t>
      </w:r>
    </w:p>
    <w:p w14:paraId="127B6F85" w14:textId="496648DD" w:rsidR="00713E0F" w:rsidRPr="00713E0F" w:rsidRDefault="00713E0F" w:rsidP="00713E0F">
      <w:pPr>
        <w:pStyle w:val="Normln2"/>
        <w:tabs>
          <w:tab w:val="right" w:pos="0"/>
          <w:tab w:val="right" w:pos="2127"/>
        </w:tabs>
        <w:spacing w:before="28"/>
        <w:ind w:left="502"/>
        <w:jc w:val="both"/>
        <w:rPr>
          <w:rFonts w:ascii="Times New Roman" w:hAnsi="Times New Roman"/>
          <w:b/>
          <w:bCs/>
          <w:szCs w:val="22"/>
        </w:rPr>
      </w:pPr>
      <w:r w:rsidRPr="00713E0F">
        <w:rPr>
          <w:b/>
          <w:bCs/>
        </w:rPr>
        <w:t xml:space="preserve">- v případě ukončení pronájmu a nutnosti odstranění provedené výsadby nemá nájemce nárok na náhradu vynaložených výdajů. </w:t>
      </w:r>
      <w:r w:rsidR="00055792" w:rsidRPr="00713E0F">
        <w:rPr>
          <w:b/>
          <w:bCs/>
        </w:rPr>
        <w:t xml:space="preserve"> </w:t>
      </w:r>
      <w:r w:rsidR="00C91E27" w:rsidRPr="00713E0F">
        <w:rPr>
          <w:rFonts w:ascii="Times New Roman" w:hAnsi="Times New Roman"/>
          <w:b/>
          <w:bCs/>
          <w:szCs w:val="22"/>
        </w:rPr>
        <w:t xml:space="preserve"> </w:t>
      </w:r>
    </w:p>
    <w:p w14:paraId="461E9B02" w14:textId="77777777" w:rsidR="00713E0F" w:rsidRDefault="00713E0F" w:rsidP="00713E0F">
      <w:pPr>
        <w:pStyle w:val="Normln2"/>
        <w:tabs>
          <w:tab w:val="right" w:pos="0"/>
          <w:tab w:val="right" w:pos="2127"/>
        </w:tabs>
        <w:spacing w:before="28"/>
        <w:ind w:left="502"/>
        <w:jc w:val="both"/>
        <w:rPr>
          <w:rFonts w:ascii="Times New Roman" w:hAnsi="Times New Roman"/>
          <w:szCs w:val="22"/>
        </w:rPr>
      </w:pPr>
    </w:p>
    <w:p w14:paraId="64374B09" w14:textId="5E1F4000" w:rsidR="00713E0F" w:rsidRPr="006B2A68" w:rsidRDefault="00713E0F" w:rsidP="00713E0F">
      <w:pPr>
        <w:pStyle w:val="Normln2"/>
        <w:tabs>
          <w:tab w:val="right" w:pos="0"/>
          <w:tab w:val="right" w:pos="2127"/>
        </w:tabs>
        <w:spacing w:before="28"/>
        <w:ind w:left="502"/>
        <w:jc w:val="both"/>
        <w:rPr>
          <w:rStyle w:val="WW-Standardnpsmoodstavce"/>
          <w:rFonts w:ascii="Times New Roman" w:eastAsia="Times New Roman" w:hAnsi="Times New Roman" w:cs="Times New Roman"/>
        </w:rPr>
      </w:pPr>
      <w:r w:rsidRPr="006B2A68">
        <w:rPr>
          <w:rStyle w:val="WW-Standardnpsmoodstavce"/>
          <w:rFonts w:ascii="Times New Roman" w:eastAsia="Times New Roman" w:hAnsi="Times New Roman" w:cs="Times New Roman"/>
        </w:rPr>
        <w:t>Pro:</w:t>
      </w:r>
      <w:r>
        <w:rPr>
          <w:rStyle w:val="WW-Standardnpsmoodstavce"/>
          <w:rFonts w:ascii="Times New Roman" w:eastAsia="Times New Roman" w:hAnsi="Times New Roman" w:cs="Times New Roman"/>
        </w:rPr>
        <w:tab/>
        <w:t>6</w:t>
      </w:r>
      <w:r w:rsidRPr="006B2A68">
        <w:rPr>
          <w:rStyle w:val="WW-Standardnpsmoodstavce"/>
          <w:rFonts w:ascii="Times New Roman" w:eastAsia="Times New Roman" w:hAnsi="Times New Roman" w:cs="Times New Roman"/>
        </w:rPr>
        <w:t xml:space="preserve"> hlas</w:t>
      </w:r>
      <w:r>
        <w:rPr>
          <w:rStyle w:val="WW-Standardnpsmoodstavce"/>
          <w:rFonts w:ascii="Times New Roman" w:eastAsia="Times New Roman" w:hAnsi="Times New Roman" w:cs="Times New Roman"/>
        </w:rPr>
        <w:t>ů</w:t>
      </w:r>
    </w:p>
    <w:p w14:paraId="38468870" w14:textId="77777777" w:rsidR="00713E0F" w:rsidRPr="006B2A68" w:rsidRDefault="00713E0F" w:rsidP="00713E0F">
      <w:pPr>
        <w:pStyle w:val="Odstavecseseznamem"/>
        <w:tabs>
          <w:tab w:val="right" w:pos="0"/>
          <w:tab w:val="right" w:pos="2127"/>
        </w:tabs>
        <w:spacing w:before="28" w:after="0" w:line="100" w:lineRule="atLeast"/>
        <w:ind w:left="502"/>
        <w:jc w:val="both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 w:rsidRPr="006B2A68">
        <w:rPr>
          <w:rStyle w:val="WW-Standardnpsmoodstavce"/>
          <w:rFonts w:ascii="Times New Roman" w:eastAsia="Times New Roman" w:hAnsi="Times New Roman"/>
          <w:sz w:val="24"/>
          <w:szCs w:val="24"/>
        </w:rPr>
        <w:t>Proti:</w:t>
      </w:r>
      <w:r>
        <w:rPr>
          <w:rStyle w:val="WW-Standardnpsmoodstavce"/>
          <w:rFonts w:ascii="Times New Roman" w:eastAsia="Times New Roman" w:hAnsi="Times New Roman"/>
          <w:sz w:val="24"/>
          <w:szCs w:val="24"/>
        </w:rPr>
        <w:tab/>
        <w:t>0 hlasů</w:t>
      </w:r>
    </w:p>
    <w:p w14:paraId="04ED074F" w14:textId="232F9CDD" w:rsidR="00713E0F" w:rsidRPr="000777AB" w:rsidRDefault="00713E0F" w:rsidP="00713E0F">
      <w:pPr>
        <w:pStyle w:val="Odstavecseseznamem"/>
        <w:tabs>
          <w:tab w:val="right" w:pos="0"/>
          <w:tab w:val="right" w:pos="2127"/>
        </w:tabs>
        <w:suppressAutoHyphens w:val="0"/>
        <w:spacing w:after="240" w:line="100" w:lineRule="atLeast"/>
        <w:ind w:left="502"/>
        <w:jc w:val="both"/>
        <w:rPr>
          <w:rStyle w:val="WW-Standardnpsmoodstavce"/>
          <w:rFonts w:ascii="Times New Roman" w:hAnsi="Times New Roman"/>
          <w:sz w:val="24"/>
          <w:szCs w:val="24"/>
        </w:rPr>
      </w:pPr>
      <w:r>
        <w:rPr>
          <w:rStyle w:val="WW-Standardnpsmoodstavce"/>
          <w:rFonts w:ascii="Times New Roman" w:eastAsia="Times New Roman" w:hAnsi="Times New Roman"/>
          <w:sz w:val="24"/>
          <w:szCs w:val="24"/>
        </w:rPr>
        <w:t>Zdrželi se:</w:t>
      </w:r>
      <w:r>
        <w:rPr>
          <w:rStyle w:val="WW-Standardnpsmoodstavce"/>
          <w:rFonts w:ascii="Times New Roman" w:eastAsia="Times New Roman" w:hAnsi="Times New Roman"/>
          <w:sz w:val="24"/>
          <w:szCs w:val="24"/>
        </w:rPr>
        <w:tab/>
        <w:t xml:space="preserve">1 </w:t>
      </w:r>
      <w:r w:rsidRPr="006B2A68">
        <w:rPr>
          <w:rStyle w:val="WW-Standardnpsmoodstavce"/>
          <w:rFonts w:ascii="Times New Roman" w:eastAsia="Times New Roman" w:hAnsi="Times New Roman"/>
          <w:sz w:val="24"/>
          <w:szCs w:val="24"/>
        </w:rPr>
        <w:t>hlas</w:t>
      </w:r>
    </w:p>
    <w:p w14:paraId="7D757CF5" w14:textId="143E1447" w:rsidR="00C91E27" w:rsidRDefault="00C91E27" w:rsidP="00C91E27">
      <w:pPr>
        <w:pStyle w:val="Odstavecseseznamem"/>
        <w:tabs>
          <w:tab w:val="left" w:pos="0"/>
          <w:tab w:val="left" w:pos="1418"/>
          <w:tab w:val="left" w:pos="3855"/>
        </w:tabs>
        <w:spacing w:before="28" w:after="100" w:line="100" w:lineRule="atLeast"/>
        <w:jc w:val="both"/>
        <w:rPr>
          <w:rFonts w:ascii="Times New Roman" w:hAnsi="Times New Roman"/>
          <w:sz w:val="24"/>
          <w:szCs w:val="22"/>
        </w:rPr>
      </w:pPr>
    </w:p>
    <w:p w14:paraId="54D63BCE" w14:textId="43F68ACA" w:rsidR="00713E0F" w:rsidRPr="000777AB" w:rsidRDefault="0099143D" w:rsidP="00713E0F">
      <w:pPr>
        <w:pStyle w:val="Normln2"/>
        <w:tabs>
          <w:tab w:val="right" w:pos="0"/>
          <w:tab w:val="right" w:pos="2127"/>
        </w:tabs>
        <w:spacing w:before="28"/>
        <w:ind w:left="502"/>
        <w:jc w:val="both"/>
        <w:rPr>
          <w:rStyle w:val="WW-Standardnpsmoodstavce"/>
          <w:rFonts w:ascii="Times New Roman" w:hAnsi="Times New Roman"/>
        </w:rPr>
      </w:pPr>
      <w:r>
        <w:rPr>
          <w:rStyle w:val="WW-Standardnpsmoodstavce"/>
          <w:rFonts w:ascii="Times New Roman" w:eastAsia="Times New Roman" w:hAnsi="Times New Roman"/>
          <w:b/>
        </w:rPr>
        <w:br w:type="page"/>
      </w:r>
    </w:p>
    <w:p w14:paraId="78D9A98C" w14:textId="39C122E1" w:rsidR="0099143D" w:rsidRDefault="0099143D">
      <w:pPr>
        <w:suppressAutoHyphens w:val="0"/>
        <w:spacing w:after="0" w:line="240" w:lineRule="auto"/>
        <w:textAlignment w:val="auto"/>
        <w:rPr>
          <w:rStyle w:val="WW-Standardnpsmoodstavce"/>
          <w:rFonts w:ascii="Times New Roman" w:eastAsia="Times New Roman" w:hAnsi="Times New Roman" w:cs="Times New Roman"/>
          <w:b/>
          <w:sz w:val="24"/>
          <w:szCs w:val="24"/>
        </w:rPr>
      </w:pPr>
    </w:p>
    <w:p w14:paraId="0EC9D902" w14:textId="0EFB2195" w:rsidR="00A8373D" w:rsidRPr="00A8373D" w:rsidRDefault="004B5E6F" w:rsidP="00A8373D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142" w:firstLine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 w:rsidRPr="006B2A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cs-CZ"/>
        </w:rPr>
        <w:t xml:space="preserve">Žádost o stanovisko FV </w:t>
      </w:r>
      <w:r w:rsidR="005409D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cs-CZ"/>
        </w:rPr>
        <w:t>–</w:t>
      </w:r>
      <w:r w:rsidRPr="006B2A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cs-CZ"/>
        </w:rPr>
        <w:t xml:space="preserve"> </w:t>
      </w:r>
      <w:r w:rsidR="005409D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cs-CZ"/>
        </w:rPr>
        <w:t>řešení pozemkové nesrovnalosti u severní hranice městského hřbitova</w:t>
      </w:r>
    </w:p>
    <w:p w14:paraId="14C0CF01" w14:textId="77777777" w:rsidR="005409D7" w:rsidRPr="005409D7" w:rsidRDefault="005409D7" w:rsidP="005409D7">
      <w:pPr>
        <w:pStyle w:val="Odstavecseseznamem"/>
        <w:tabs>
          <w:tab w:val="left" w:pos="993"/>
        </w:tabs>
        <w:spacing w:before="240" w:after="120" w:line="240" w:lineRule="auto"/>
        <w:ind w:left="284"/>
        <w:jc w:val="both"/>
        <w:rPr>
          <w:rStyle w:val="WW-Standardnpsmoodstavce"/>
          <w:rFonts w:ascii="Times New Roman" w:hAnsi="Times New Roman"/>
          <w:sz w:val="24"/>
          <w:szCs w:val="22"/>
        </w:rPr>
      </w:pPr>
      <w:r w:rsidRPr="005409D7">
        <w:rPr>
          <w:rStyle w:val="WW-Standardnpsmoodstavce"/>
          <w:rFonts w:ascii="Times New Roman" w:hAnsi="Times New Roman"/>
          <w:sz w:val="24"/>
          <w:szCs w:val="22"/>
        </w:rPr>
        <w:t>V rámci projektové přípravy úprav městského hřbitova – stavby kolumbária bylo geodetickým zaměřením zjištěno, že oplocení severní hranice hřbitova je umístěno na pozemku parc. č. 3232/2 v k. ú. Příbor, který je majetkem paní Holáňové a plocha hřbitova tak přesahuje v rozsahu 38 m</w:t>
      </w:r>
      <w:r w:rsidRPr="005409D7">
        <w:rPr>
          <w:rStyle w:val="WW-Standardnpsmoodstavce"/>
          <w:rFonts w:ascii="Times New Roman" w:hAnsi="Times New Roman"/>
          <w:sz w:val="24"/>
          <w:szCs w:val="22"/>
          <w:vertAlign w:val="superscript"/>
        </w:rPr>
        <w:t>2</w:t>
      </w:r>
      <w:r w:rsidRPr="005409D7">
        <w:rPr>
          <w:rStyle w:val="WW-Standardnpsmoodstavce"/>
          <w:rFonts w:ascii="Times New Roman" w:hAnsi="Times New Roman"/>
          <w:sz w:val="24"/>
          <w:szCs w:val="22"/>
        </w:rPr>
        <w:t xml:space="preserve"> na uvedený pozemek. Podle stavu oplocení lze usuzovat, že se jedná o historicky dlouhodobý stav, kdy bylo oplocení umístěno na předpokládané hranici mezi pozemkem paní Holáňové a pozemkem města.</w:t>
      </w:r>
    </w:p>
    <w:p w14:paraId="68D3B938" w14:textId="78664F87" w:rsidR="00C570F2" w:rsidRPr="00C570F2" w:rsidRDefault="005409D7" w:rsidP="005409D7">
      <w:pPr>
        <w:pStyle w:val="Odstavecseseznamem"/>
        <w:tabs>
          <w:tab w:val="left" w:pos="993"/>
        </w:tabs>
        <w:spacing w:before="240" w:after="120" w:line="240" w:lineRule="auto"/>
        <w:ind w:left="284"/>
        <w:jc w:val="both"/>
        <w:rPr>
          <w:rStyle w:val="WW-Standardnpsmoodstavce"/>
          <w:rFonts w:ascii="Times New Roman" w:hAnsi="Times New Roman"/>
          <w:sz w:val="24"/>
          <w:szCs w:val="22"/>
        </w:rPr>
      </w:pPr>
      <w:r w:rsidRPr="005409D7">
        <w:rPr>
          <w:rStyle w:val="WW-Standardnpsmoodstavce"/>
          <w:rFonts w:ascii="Times New Roman" w:hAnsi="Times New Roman"/>
          <w:sz w:val="24"/>
          <w:szCs w:val="22"/>
        </w:rPr>
        <w:t>Paní Holáňová se dostavila k osobnímu jednání</w:t>
      </w:r>
      <w:r>
        <w:rPr>
          <w:rStyle w:val="WW-Standardnpsmoodstavce"/>
          <w:rFonts w:ascii="Times New Roman" w:hAnsi="Times New Roman"/>
          <w:sz w:val="24"/>
          <w:szCs w:val="22"/>
        </w:rPr>
        <w:t xml:space="preserve"> na MÚ</w:t>
      </w:r>
      <w:r w:rsidRPr="005409D7">
        <w:rPr>
          <w:rStyle w:val="WW-Standardnpsmoodstavce"/>
          <w:rFonts w:ascii="Times New Roman" w:hAnsi="Times New Roman"/>
          <w:sz w:val="24"/>
          <w:szCs w:val="22"/>
        </w:rPr>
        <w:t>, kde byla informována o stávající situaci a následně písemně souhlasila s prodejem za cenu 500 Kč/m</w:t>
      </w:r>
      <w:r w:rsidRPr="005409D7">
        <w:rPr>
          <w:rStyle w:val="WW-Standardnpsmoodstavce"/>
          <w:rFonts w:ascii="Times New Roman" w:hAnsi="Times New Roman"/>
          <w:sz w:val="24"/>
          <w:szCs w:val="22"/>
          <w:vertAlign w:val="superscript"/>
        </w:rPr>
        <w:t>2</w:t>
      </w:r>
      <w:r w:rsidRPr="005409D7">
        <w:rPr>
          <w:rStyle w:val="WW-Standardnpsmoodstavce"/>
          <w:rFonts w:ascii="Times New Roman" w:hAnsi="Times New Roman"/>
          <w:sz w:val="24"/>
          <w:szCs w:val="22"/>
        </w:rPr>
        <w:t xml:space="preserve"> s tím, že město uhradí další náklady spojené s</w:t>
      </w:r>
      <w:r>
        <w:rPr>
          <w:rStyle w:val="WW-Standardnpsmoodstavce"/>
          <w:rFonts w:ascii="Times New Roman" w:hAnsi="Times New Roman"/>
          <w:sz w:val="24"/>
          <w:szCs w:val="22"/>
        </w:rPr>
        <w:t> </w:t>
      </w:r>
      <w:r w:rsidRPr="005409D7">
        <w:rPr>
          <w:rStyle w:val="WW-Standardnpsmoodstavce"/>
          <w:rFonts w:ascii="Times New Roman" w:hAnsi="Times New Roman"/>
          <w:sz w:val="24"/>
          <w:szCs w:val="22"/>
        </w:rPr>
        <w:t>prodejem</w:t>
      </w:r>
      <w:r>
        <w:rPr>
          <w:rStyle w:val="WW-Standardnpsmoodstavce"/>
          <w:rFonts w:ascii="Times New Roman" w:hAnsi="Times New Roman"/>
          <w:sz w:val="24"/>
          <w:szCs w:val="22"/>
        </w:rPr>
        <w:t>.</w:t>
      </w:r>
    </w:p>
    <w:p w14:paraId="68581CB6" w14:textId="77777777" w:rsidR="00EE430D" w:rsidRPr="006B2A68" w:rsidRDefault="00EE430D" w:rsidP="0077174B">
      <w:pPr>
        <w:suppressAutoHyphens w:val="0"/>
        <w:autoSpaceDE w:val="0"/>
        <w:autoSpaceDN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</w:p>
    <w:p w14:paraId="175266EF" w14:textId="263C0A17" w:rsidR="009E71BE" w:rsidRPr="00400DCF" w:rsidRDefault="009E71BE" w:rsidP="00400DCF">
      <w:pPr>
        <w:pStyle w:val="Odstavecseseznamem"/>
        <w:tabs>
          <w:tab w:val="left" w:pos="0"/>
        </w:tabs>
        <w:spacing w:before="28" w:after="120" w:line="100" w:lineRule="atLeast"/>
        <w:ind w:left="1843" w:hanging="1843"/>
        <w:jc w:val="both"/>
        <w:rPr>
          <w:rStyle w:val="WW-Standardnpsmoodstavce"/>
          <w:rFonts w:ascii="Times New Roman" w:eastAsia="Times New Roman" w:hAnsi="Times New Roman"/>
          <w:b/>
          <w:sz w:val="24"/>
          <w:szCs w:val="24"/>
        </w:rPr>
      </w:pPr>
      <w:r w:rsidRPr="005F7244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 Usnesení</w:t>
      </w:r>
      <w:r w:rsidR="00DC432D" w:rsidRPr="005F7244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 č.</w:t>
      </w:r>
      <w:r w:rsidR="0077174B" w:rsidRPr="005F7244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 </w:t>
      </w:r>
      <w:r w:rsidR="00BB1318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>3</w:t>
      </w:r>
      <w:r w:rsidR="00DC432D" w:rsidRPr="005F7244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>:</w:t>
      </w:r>
      <w:r w:rsidR="00DC432D" w:rsidRPr="006B2A68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 </w:t>
      </w:r>
      <w:r w:rsidR="005409D7" w:rsidRPr="005409D7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>Finanční výbor doporučuje zastupitelstvu města odkoupení pozemku parc. č. 3232/4 v k. ú. Příbor za cenu 500 Kč/m</w:t>
      </w:r>
      <w:r w:rsidR="005409D7" w:rsidRPr="005409D7">
        <w:rPr>
          <w:rStyle w:val="WW-Standardnpsmoodstavce"/>
          <w:rFonts w:ascii="Times New Roman" w:eastAsia="Times New Roman" w:hAnsi="Times New Roman"/>
          <w:b/>
          <w:sz w:val="24"/>
          <w:szCs w:val="24"/>
          <w:vertAlign w:val="superscript"/>
        </w:rPr>
        <w:t>2</w:t>
      </w:r>
      <w:r w:rsidR="005409D7" w:rsidRPr="005409D7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>, tj. celkem</w:t>
      </w:r>
      <w:r w:rsidR="005409D7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 za</w:t>
      </w:r>
      <w:r w:rsidR="005409D7" w:rsidRPr="005409D7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 19 000 Kč.</w:t>
      </w:r>
      <w:r w:rsidR="00400DCF" w:rsidRPr="00400DCF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 </w:t>
      </w:r>
      <w:r w:rsidR="008110DE" w:rsidRPr="00400DCF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4F43991E" w14:textId="222D26E3" w:rsidR="000777AB" w:rsidRPr="006B2A68" w:rsidRDefault="000777AB" w:rsidP="000777AB">
      <w:pPr>
        <w:pStyle w:val="Normln2"/>
        <w:tabs>
          <w:tab w:val="right" w:pos="0"/>
          <w:tab w:val="right" w:pos="2127"/>
        </w:tabs>
        <w:spacing w:before="28"/>
        <w:ind w:left="502"/>
        <w:jc w:val="both"/>
        <w:rPr>
          <w:rStyle w:val="WW-Standardnpsmoodstavce"/>
          <w:rFonts w:ascii="Times New Roman" w:eastAsia="Times New Roman" w:hAnsi="Times New Roman" w:cs="Times New Roman"/>
        </w:rPr>
      </w:pPr>
      <w:r w:rsidRPr="006B2A68">
        <w:rPr>
          <w:rStyle w:val="WW-Standardnpsmoodstavce"/>
          <w:rFonts w:ascii="Times New Roman" w:eastAsia="Times New Roman" w:hAnsi="Times New Roman" w:cs="Times New Roman"/>
        </w:rPr>
        <w:t>Pro:</w:t>
      </w:r>
      <w:r>
        <w:rPr>
          <w:rStyle w:val="WW-Standardnpsmoodstavce"/>
          <w:rFonts w:ascii="Times New Roman" w:eastAsia="Times New Roman" w:hAnsi="Times New Roman" w:cs="Times New Roman"/>
        </w:rPr>
        <w:tab/>
      </w:r>
      <w:r w:rsidR="005409D7">
        <w:rPr>
          <w:rStyle w:val="WW-Standardnpsmoodstavce"/>
          <w:rFonts w:ascii="Times New Roman" w:eastAsia="Times New Roman" w:hAnsi="Times New Roman" w:cs="Times New Roman"/>
        </w:rPr>
        <w:t>7</w:t>
      </w:r>
      <w:r w:rsidRPr="006B2A68">
        <w:rPr>
          <w:rStyle w:val="WW-Standardnpsmoodstavce"/>
          <w:rFonts w:ascii="Times New Roman" w:eastAsia="Times New Roman" w:hAnsi="Times New Roman" w:cs="Times New Roman"/>
        </w:rPr>
        <w:t xml:space="preserve"> hlasů</w:t>
      </w:r>
    </w:p>
    <w:p w14:paraId="6F55F9E0" w14:textId="77777777" w:rsidR="000777AB" w:rsidRPr="006B2A68" w:rsidRDefault="000777AB" w:rsidP="000777AB">
      <w:pPr>
        <w:pStyle w:val="Odstavecseseznamem"/>
        <w:tabs>
          <w:tab w:val="right" w:pos="0"/>
          <w:tab w:val="right" w:pos="2127"/>
        </w:tabs>
        <w:spacing w:before="28" w:after="0" w:line="100" w:lineRule="atLeast"/>
        <w:ind w:left="502"/>
        <w:jc w:val="both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 w:rsidRPr="006B2A68">
        <w:rPr>
          <w:rStyle w:val="WW-Standardnpsmoodstavce"/>
          <w:rFonts w:ascii="Times New Roman" w:eastAsia="Times New Roman" w:hAnsi="Times New Roman"/>
          <w:sz w:val="24"/>
          <w:szCs w:val="24"/>
        </w:rPr>
        <w:t>Proti:</w:t>
      </w:r>
      <w:r>
        <w:rPr>
          <w:rStyle w:val="WW-Standardnpsmoodstavce"/>
          <w:rFonts w:ascii="Times New Roman" w:eastAsia="Times New Roman" w:hAnsi="Times New Roman"/>
          <w:sz w:val="24"/>
          <w:szCs w:val="24"/>
        </w:rPr>
        <w:tab/>
      </w:r>
      <w:r w:rsidR="00A8373D">
        <w:rPr>
          <w:rStyle w:val="WW-Standardnpsmoodstavce"/>
          <w:rFonts w:ascii="Times New Roman" w:eastAsia="Times New Roman" w:hAnsi="Times New Roman"/>
          <w:sz w:val="24"/>
          <w:szCs w:val="24"/>
        </w:rPr>
        <w:t>0</w:t>
      </w:r>
      <w:r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hlas</w:t>
      </w:r>
      <w:r w:rsidR="00A8373D">
        <w:rPr>
          <w:rStyle w:val="WW-Standardnpsmoodstavce"/>
          <w:rFonts w:ascii="Times New Roman" w:eastAsia="Times New Roman" w:hAnsi="Times New Roman"/>
          <w:sz w:val="24"/>
          <w:szCs w:val="24"/>
        </w:rPr>
        <w:t>ů</w:t>
      </w:r>
    </w:p>
    <w:p w14:paraId="505FE861" w14:textId="77777777" w:rsidR="00EE430D" w:rsidRPr="000777AB" w:rsidRDefault="000777AB" w:rsidP="000777AB">
      <w:pPr>
        <w:pStyle w:val="Odstavecseseznamem"/>
        <w:tabs>
          <w:tab w:val="right" w:pos="0"/>
          <w:tab w:val="right" w:pos="2127"/>
        </w:tabs>
        <w:suppressAutoHyphens w:val="0"/>
        <w:spacing w:after="240" w:line="100" w:lineRule="atLeast"/>
        <w:ind w:left="502"/>
        <w:jc w:val="both"/>
        <w:rPr>
          <w:rStyle w:val="WW-Standardnpsmoodstavce"/>
          <w:rFonts w:ascii="Times New Roman" w:hAnsi="Times New Roman"/>
          <w:sz w:val="24"/>
          <w:szCs w:val="24"/>
        </w:rPr>
      </w:pPr>
      <w:r>
        <w:rPr>
          <w:rStyle w:val="WW-Standardnpsmoodstavce"/>
          <w:rFonts w:ascii="Times New Roman" w:eastAsia="Times New Roman" w:hAnsi="Times New Roman"/>
          <w:sz w:val="24"/>
          <w:szCs w:val="24"/>
        </w:rPr>
        <w:t>Zdrželi:</w:t>
      </w:r>
      <w:r>
        <w:rPr>
          <w:rStyle w:val="WW-Standardnpsmoodstavce"/>
          <w:rFonts w:ascii="Times New Roman" w:eastAsia="Times New Roman" w:hAnsi="Times New Roman"/>
          <w:sz w:val="24"/>
          <w:szCs w:val="24"/>
        </w:rPr>
        <w:tab/>
      </w:r>
      <w:r w:rsidR="00A8373D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0 </w:t>
      </w:r>
      <w:r w:rsidRPr="006B2A68">
        <w:rPr>
          <w:rStyle w:val="WW-Standardnpsmoodstavce"/>
          <w:rFonts w:ascii="Times New Roman" w:eastAsia="Times New Roman" w:hAnsi="Times New Roman"/>
          <w:sz w:val="24"/>
          <w:szCs w:val="24"/>
        </w:rPr>
        <w:t>hlas</w:t>
      </w:r>
      <w:r w:rsidR="00A8373D">
        <w:rPr>
          <w:rStyle w:val="WW-Standardnpsmoodstavce"/>
          <w:rFonts w:ascii="Times New Roman" w:eastAsia="Times New Roman" w:hAnsi="Times New Roman"/>
          <w:sz w:val="24"/>
          <w:szCs w:val="24"/>
        </w:rPr>
        <w:t>ů</w:t>
      </w:r>
    </w:p>
    <w:p w14:paraId="7C818A25" w14:textId="1AC2BD62" w:rsidR="005409D7" w:rsidRPr="00A8373D" w:rsidRDefault="005409D7" w:rsidP="005409D7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142" w:firstLine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 w:rsidRPr="006B2A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cs-CZ"/>
        </w:rPr>
        <w:t xml:space="preserve">Žádost o stanovisko FV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cs-CZ"/>
        </w:rPr>
        <w:t>–</w:t>
      </w:r>
      <w:r w:rsidRPr="006B2A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cs-CZ"/>
        </w:rPr>
        <w:t>bezúplatný převod pozemků pod účelovou komunikací</w:t>
      </w:r>
    </w:p>
    <w:p w14:paraId="5FF202C9" w14:textId="77777777" w:rsidR="009E71BE" w:rsidRPr="006B2A68" w:rsidRDefault="009E71BE">
      <w:pPr>
        <w:suppressAutoHyphens w:val="0"/>
        <w:autoSpaceDE w:val="0"/>
        <w:spacing w:after="0" w:line="240" w:lineRule="auto"/>
        <w:ind w:left="454" w:hanging="113"/>
        <w:jc w:val="both"/>
        <w:textAlignment w:val="auto"/>
        <w:rPr>
          <w:rFonts w:ascii="Times New Roman" w:hAnsi="Times New Roman" w:cs="Times New Roman"/>
        </w:rPr>
      </w:pPr>
    </w:p>
    <w:p w14:paraId="1E26B1C2" w14:textId="77777777" w:rsidR="00BB1318" w:rsidRPr="00BB1318" w:rsidRDefault="00BB1318" w:rsidP="00BB1318">
      <w:pPr>
        <w:pStyle w:val="Odstavecseseznamem"/>
        <w:tabs>
          <w:tab w:val="left" w:pos="993"/>
        </w:tabs>
        <w:spacing w:before="240" w:after="120" w:line="240" w:lineRule="auto"/>
        <w:ind w:left="284"/>
        <w:jc w:val="both"/>
        <w:rPr>
          <w:rStyle w:val="WW-Standardnpsmoodstavce"/>
          <w:rFonts w:ascii="Times New Roman" w:hAnsi="Times New Roman"/>
          <w:sz w:val="24"/>
          <w:szCs w:val="22"/>
        </w:rPr>
      </w:pPr>
      <w:r w:rsidRPr="00BB1318">
        <w:rPr>
          <w:rStyle w:val="WW-Standardnpsmoodstavce"/>
          <w:rFonts w:ascii="Times New Roman" w:hAnsi="Times New Roman"/>
          <w:sz w:val="24"/>
          <w:szCs w:val="22"/>
        </w:rPr>
        <w:t xml:space="preserve">Předmětem nabídky ze dne 16.01.2023 je bezúplatný převod pozemků pod účelovou komunikací: </w:t>
      </w:r>
    </w:p>
    <w:p w14:paraId="5EA7CF9E" w14:textId="7B3FF2A2" w:rsidR="0015050B" w:rsidRDefault="00BB1318" w:rsidP="00BB1318">
      <w:pPr>
        <w:pStyle w:val="Odstavecseseznamem"/>
        <w:tabs>
          <w:tab w:val="left" w:pos="993"/>
        </w:tabs>
        <w:spacing w:before="240" w:after="120" w:line="240" w:lineRule="auto"/>
        <w:ind w:left="284"/>
        <w:jc w:val="both"/>
        <w:rPr>
          <w:rStyle w:val="WW-Standardnpsmoodstavce"/>
          <w:rFonts w:ascii="Times New Roman" w:hAnsi="Times New Roman"/>
          <w:sz w:val="24"/>
          <w:szCs w:val="22"/>
        </w:rPr>
      </w:pPr>
      <w:r w:rsidRPr="00BB1318">
        <w:rPr>
          <w:rStyle w:val="WW-Standardnpsmoodstavce"/>
          <w:rFonts w:ascii="Times New Roman" w:hAnsi="Times New Roman"/>
          <w:noProof/>
          <w:sz w:val="24"/>
          <w:szCs w:val="22"/>
          <w:lang w:eastAsia="cs-CZ"/>
        </w:rPr>
        <w:drawing>
          <wp:inline distT="0" distB="0" distL="0" distR="0" wp14:anchorId="11C0781E" wp14:editId="1FCCD936">
            <wp:extent cx="5997460" cy="3764606"/>
            <wp:effectExtent l="0" t="0" r="381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97460" cy="3764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318">
        <w:rPr>
          <w:rStyle w:val="WW-Standardnpsmoodstavce"/>
          <w:rFonts w:ascii="Times New Roman" w:hAnsi="Times New Roman"/>
          <w:sz w:val="24"/>
          <w:szCs w:val="22"/>
        </w:rPr>
        <w:t xml:space="preserve">Těleso účelové komunikace situované na předmětných pozemcích je vedeno v Pasportu místních komunikací Příbora pod ev. č. 903u. Tato komunikace zajišťuje přístup a příjezd od místní komunikace na ul. Frenštátské k rodinným domům č. p. 429, 740, 749, 1628, 1683 a dalším nemovitostem v lokalitě. Dle sdělení vlastníků je komunikace využívána také jako vycházková a </w:t>
      </w:r>
      <w:r w:rsidRPr="00BB1318">
        <w:rPr>
          <w:rStyle w:val="WW-Standardnpsmoodstavce"/>
          <w:rFonts w:ascii="Times New Roman" w:hAnsi="Times New Roman"/>
          <w:sz w:val="24"/>
          <w:szCs w:val="22"/>
        </w:rPr>
        <w:lastRenderedPageBreak/>
        <w:t>cyklistická stezka, dále je užívána provozovateli distibučních sítí, nájemci obecních pozemků (Kynologický spolek) apod.</w:t>
      </w:r>
    </w:p>
    <w:p w14:paraId="5F4C1CF9" w14:textId="76E77420" w:rsidR="00BB1318" w:rsidRDefault="00BB1318" w:rsidP="00BB1318">
      <w:pPr>
        <w:pStyle w:val="Odstavecseseznamem"/>
        <w:tabs>
          <w:tab w:val="left" w:pos="993"/>
        </w:tabs>
        <w:spacing w:before="240" w:after="120" w:line="240" w:lineRule="auto"/>
        <w:ind w:left="284"/>
        <w:jc w:val="both"/>
        <w:rPr>
          <w:rStyle w:val="WW-Standardnpsmoodstavce"/>
          <w:rFonts w:ascii="Times New Roman" w:hAnsi="Times New Roman"/>
          <w:sz w:val="24"/>
          <w:szCs w:val="22"/>
        </w:rPr>
      </w:pPr>
      <w:r>
        <w:rPr>
          <w:rStyle w:val="WW-Standardnpsmoodstavce"/>
          <w:rFonts w:ascii="Times New Roman" w:hAnsi="Times New Roman"/>
          <w:sz w:val="24"/>
          <w:szCs w:val="22"/>
        </w:rPr>
        <w:t>Během diskuze byla zejména rozebírána záležitost podobných žádostí, při kterých město pozemky pod komunikacemi bezúplatně převzalo či vykoupilo za cenu 100 Kč/m</w:t>
      </w:r>
      <w:r w:rsidRPr="00BB1318">
        <w:rPr>
          <w:rStyle w:val="WW-Standardnpsmoodstavce"/>
          <w:rFonts w:ascii="Times New Roman" w:hAnsi="Times New Roman"/>
          <w:sz w:val="24"/>
          <w:szCs w:val="22"/>
          <w:vertAlign w:val="superscript"/>
        </w:rPr>
        <w:t>2</w:t>
      </w:r>
      <w:r>
        <w:rPr>
          <w:rStyle w:val="WW-Standardnpsmoodstavce"/>
          <w:rFonts w:ascii="Times New Roman" w:hAnsi="Times New Roman"/>
          <w:sz w:val="24"/>
          <w:szCs w:val="22"/>
        </w:rPr>
        <w:t>. Zvažována byla také problematika údržby komunikace (s vědomím, že město zákonnou povinnost údržby účelové komunikace nemá).</w:t>
      </w:r>
    </w:p>
    <w:p w14:paraId="0C894691" w14:textId="759A1F8A" w:rsidR="00BB1318" w:rsidRPr="00400DCF" w:rsidRDefault="00BB1318" w:rsidP="00BB1318">
      <w:pPr>
        <w:pStyle w:val="Odstavecseseznamem"/>
        <w:tabs>
          <w:tab w:val="left" w:pos="0"/>
        </w:tabs>
        <w:spacing w:before="28" w:after="120" w:line="100" w:lineRule="atLeast"/>
        <w:ind w:left="1843" w:hanging="1843"/>
        <w:jc w:val="both"/>
        <w:rPr>
          <w:rStyle w:val="WW-Standardnpsmoodstavce"/>
          <w:rFonts w:ascii="Times New Roman" w:eastAsia="Times New Roman" w:hAnsi="Times New Roman"/>
          <w:b/>
          <w:sz w:val="24"/>
          <w:szCs w:val="24"/>
        </w:rPr>
      </w:pPr>
      <w:r w:rsidRPr="005F7244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Usnesení č. </w:t>
      </w:r>
      <w:r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>4</w:t>
      </w:r>
      <w:r w:rsidRPr="005F7244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>:</w:t>
      </w:r>
      <w:r w:rsidRPr="006B2A68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 </w:t>
      </w:r>
      <w:r w:rsidRPr="005409D7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Finanční výbor doporučuje zastupitelstvu města </w:t>
      </w:r>
      <w:r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>bezúplatné převzetí pozemků 2530, 2527/5, 2527/6, 2527/8, 2531/10 a 2531/11 pod komunikací dle předložené žádosti.</w:t>
      </w:r>
      <w:r w:rsidRPr="00400DCF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  </w:t>
      </w:r>
    </w:p>
    <w:p w14:paraId="0964D869" w14:textId="1D6EF242" w:rsidR="00BB1318" w:rsidRPr="006B2A68" w:rsidRDefault="00BB1318" w:rsidP="00BB1318">
      <w:pPr>
        <w:pStyle w:val="Normln2"/>
        <w:tabs>
          <w:tab w:val="right" w:pos="0"/>
          <w:tab w:val="right" w:pos="2127"/>
        </w:tabs>
        <w:spacing w:before="28"/>
        <w:ind w:left="502"/>
        <w:jc w:val="both"/>
        <w:rPr>
          <w:rStyle w:val="WW-Standardnpsmoodstavce"/>
          <w:rFonts w:ascii="Times New Roman" w:eastAsia="Times New Roman" w:hAnsi="Times New Roman" w:cs="Times New Roman"/>
        </w:rPr>
      </w:pPr>
      <w:r w:rsidRPr="006B2A68">
        <w:rPr>
          <w:rStyle w:val="WW-Standardnpsmoodstavce"/>
          <w:rFonts w:ascii="Times New Roman" w:eastAsia="Times New Roman" w:hAnsi="Times New Roman" w:cs="Times New Roman"/>
        </w:rPr>
        <w:t>Pro:</w:t>
      </w:r>
      <w:r>
        <w:rPr>
          <w:rStyle w:val="WW-Standardnpsmoodstavce"/>
          <w:rFonts w:ascii="Times New Roman" w:eastAsia="Times New Roman" w:hAnsi="Times New Roman" w:cs="Times New Roman"/>
        </w:rPr>
        <w:tab/>
        <w:t>3</w:t>
      </w:r>
      <w:r w:rsidRPr="006B2A68">
        <w:rPr>
          <w:rStyle w:val="WW-Standardnpsmoodstavce"/>
          <w:rFonts w:ascii="Times New Roman" w:eastAsia="Times New Roman" w:hAnsi="Times New Roman" w:cs="Times New Roman"/>
        </w:rPr>
        <w:t xml:space="preserve"> hlas</w:t>
      </w:r>
      <w:r>
        <w:rPr>
          <w:rStyle w:val="WW-Standardnpsmoodstavce"/>
          <w:rFonts w:ascii="Times New Roman" w:eastAsia="Times New Roman" w:hAnsi="Times New Roman" w:cs="Times New Roman"/>
        </w:rPr>
        <w:t>y</w:t>
      </w:r>
    </w:p>
    <w:p w14:paraId="7CCEDC4D" w14:textId="77777777" w:rsidR="00BB1318" w:rsidRPr="006B2A68" w:rsidRDefault="00BB1318" w:rsidP="00BB1318">
      <w:pPr>
        <w:pStyle w:val="Odstavecseseznamem"/>
        <w:tabs>
          <w:tab w:val="right" w:pos="0"/>
          <w:tab w:val="right" w:pos="2127"/>
        </w:tabs>
        <w:spacing w:before="28" w:after="0" w:line="100" w:lineRule="atLeast"/>
        <w:ind w:left="502"/>
        <w:jc w:val="both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 w:rsidRPr="006B2A68">
        <w:rPr>
          <w:rStyle w:val="WW-Standardnpsmoodstavce"/>
          <w:rFonts w:ascii="Times New Roman" w:eastAsia="Times New Roman" w:hAnsi="Times New Roman"/>
          <w:sz w:val="24"/>
          <w:szCs w:val="24"/>
        </w:rPr>
        <w:t>Proti:</w:t>
      </w:r>
      <w:r>
        <w:rPr>
          <w:rStyle w:val="WW-Standardnpsmoodstavce"/>
          <w:rFonts w:ascii="Times New Roman" w:eastAsia="Times New Roman" w:hAnsi="Times New Roman"/>
          <w:sz w:val="24"/>
          <w:szCs w:val="24"/>
        </w:rPr>
        <w:tab/>
        <w:t>0 hlasů</w:t>
      </w:r>
    </w:p>
    <w:p w14:paraId="26E683F7" w14:textId="7ACCD782" w:rsidR="00BB1318" w:rsidRPr="000777AB" w:rsidRDefault="00BB1318" w:rsidP="00BB1318">
      <w:pPr>
        <w:pStyle w:val="Odstavecseseznamem"/>
        <w:tabs>
          <w:tab w:val="right" w:pos="0"/>
          <w:tab w:val="right" w:pos="2127"/>
        </w:tabs>
        <w:suppressAutoHyphens w:val="0"/>
        <w:spacing w:after="240" w:line="100" w:lineRule="atLeast"/>
        <w:ind w:left="502"/>
        <w:jc w:val="both"/>
        <w:rPr>
          <w:rStyle w:val="WW-Standardnpsmoodstavce"/>
          <w:rFonts w:ascii="Times New Roman" w:hAnsi="Times New Roman"/>
          <w:sz w:val="24"/>
          <w:szCs w:val="24"/>
        </w:rPr>
      </w:pPr>
      <w:r>
        <w:rPr>
          <w:rStyle w:val="WW-Standardnpsmoodstavce"/>
          <w:rFonts w:ascii="Times New Roman" w:eastAsia="Times New Roman" w:hAnsi="Times New Roman"/>
          <w:sz w:val="24"/>
          <w:szCs w:val="24"/>
        </w:rPr>
        <w:t>Zdrželi:</w:t>
      </w:r>
      <w:r>
        <w:rPr>
          <w:rStyle w:val="WW-Standardnpsmoodstavce"/>
          <w:rFonts w:ascii="Times New Roman" w:eastAsia="Times New Roman" w:hAnsi="Times New Roman"/>
          <w:sz w:val="24"/>
          <w:szCs w:val="24"/>
        </w:rPr>
        <w:tab/>
        <w:t xml:space="preserve">4 </w:t>
      </w:r>
      <w:r w:rsidRPr="006B2A68">
        <w:rPr>
          <w:rStyle w:val="WW-Standardnpsmoodstavce"/>
          <w:rFonts w:ascii="Times New Roman" w:eastAsia="Times New Roman" w:hAnsi="Times New Roman"/>
          <w:sz w:val="24"/>
          <w:szCs w:val="24"/>
        </w:rPr>
        <w:t>hlas</w:t>
      </w:r>
      <w:r>
        <w:rPr>
          <w:rStyle w:val="WW-Standardnpsmoodstavce"/>
          <w:rFonts w:ascii="Times New Roman" w:eastAsia="Times New Roman" w:hAnsi="Times New Roman"/>
          <w:sz w:val="24"/>
          <w:szCs w:val="24"/>
        </w:rPr>
        <w:t>y</w:t>
      </w:r>
    </w:p>
    <w:p w14:paraId="285EEBC8" w14:textId="3BD19930" w:rsidR="00BB1318" w:rsidRDefault="00BB1318" w:rsidP="00BB1318">
      <w:pPr>
        <w:pStyle w:val="Odstavecseseznamem"/>
        <w:tabs>
          <w:tab w:val="left" w:pos="993"/>
        </w:tabs>
        <w:spacing w:after="120" w:line="240" w:lineRule="auto"/>
        <w:ind w:left="284"/>
        <w:jc w:val="both"/>
        <w:rPr>
          <w:rStyle w:val="WW-Standardnpsmoodstavce"/>
          <w:rFonts w:ascii="Times New Roman" w:hAnsi="Times New Roman"/>
          <w:b/>
          <w:bCs/>
          <w:sz w:val="24"/>
          <w:szCs w:val="22"/>
        </w:rPr>
      </w:pPr>
      <w:r w:rsidRPr="00BB1318">
        <w:rPr>
          <w:rStyle w:val="WW-Standardnpsmoodstavce"/>
          <w:rFonts w:ascii="Times New Roman" w:hAnsi="Times New Roman"/>
          <w:b/>
          <w:bCs/>
          <w:sz w:val="24"/>
          <w:szCs w:val="22"/>
        </w:rPr>
        <w:t>Usnesení nebylo přijato.</w:t>
      </w:r>
    </w:p>
    <w:p w14:paraId="72EE9376" w14:textId="77777777" w:rsidR="00A833D2" w:rsidRPr="00BB1318" w:rsidRDefault="00A833D2" w:rsidP="00BB1318">
      <w:pPr>
        <w:pStyle w:val="Odstavecseseznamem"/>
        <w:tabs>
          <w:tab w:val="left" w:pos="993"/>
        </w:tabs>
        <w:spacing w:after="120" w:line="240" w:lineRule="auto"/>
        <w:ind w:left="284"/>
        <w:jc w:val="both"/>
        <w:rPr>
          <w:rStyle w:val="WW-Standardnpsmoodstavce"/>
          <w:rFonts w:ascii="Times New Roman" w:hAnsi="Times New Roman"/>
          <w:b/>
          <w:bCs/>
          <w:sz w:val="24"/>
          <w:szCs w:val="22"/>
        </w:rPr>
      </w:pPr>
    </w:p>
    <w:p w14:paraId="398B9B4D" w14:textId="7EB5076D" w:rsidR="00A833D2" w:rsidRPr="00BF4138" w:rsidRDefault="00A833D2" w:rsidP="00A833D2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142" w:firstLine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 w:rsidRPr="006B2A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cs-CZ"/>
        </w:rPr>
        <w:t xml:space="preserve">Žádost o stanovisko FV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cs-CZ"/>
        </w:rPr>
        <w:t>–</w:t>
      </w:r>
      <w:r w:rsidRPr="006B2A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cs-CZ"/>
        </w:rPr>
        <w:t>bezúplatný převod pozemků na ul. Hukvaldské</w:t>
      </w:r>
    </w:p>
    <w:p w14:paraId="64F093D4" w14:textId="504BE099" w:rsidR="00BB1318" w:rsidRDefault="00A833D2" w:rsidP="00A833D2">
      <w:pPr>
        <w:pStyle w:val="Odstavecseseznamem"/>
        <w:tabs>
          <w:tab w:val="left" w:pos="993"/>
        </w:tabs>
        <w:spacing w:before="240" w:after="120" w:line="240" w:lineRule="auto"/>
        <w:ind w:left="284"/>
        <w:jc w:val="both"/>
        <w:rPr>
          <w:rStyle w:val="WW-Standardnpsmoodstavce"/>
          <w:rFonts w:ascii="Times New Roman" w:hAnsi="Times New Roman"/>
          <w:sz w:val="24"/>
          <w:szCs w:val="22"/>
        </w:rPr>
      </w:pPr>
      <w:r w:rsidRPr="00A833D2">
        <w:rPr>
          <w:rStyle w:val="WW-Standardnpsmoodstavce"/>
          <w:rFonts w:ascii="Times New Roman" w:hAnsi="Times New Roman"/>
          <w:sz w:val="24"/>
          <w:szCs w:val="22"/>
        </w:rPr>
        <w:t>Předmětem podání ze dne 27.01.2023 je žádost o bezúplatný převod pozemků parc. č. 2251/27 o výměře 830 m</w:t>
      </w:r>
      <w:r w:rsidRPr="00A833D2">
        <w:rPr>
          <w:rStyle w:val="WW-Standardnpsmoodstavce"/>
          <w:rFonts w:ascii="Times New Roman" w:hAnsi="Times New Roman"/>
          <w:sz w:val="24"/>
          <w:szCs w:val="22"/>
          <w:vertAlign w:val="superscript"/>
        </w:rPr>
        <w:t>2</w:t>
      </w:r>
      <w:r w:rsidRPr="00A833D2">
        <w:rPr>
          <w:rStyle w:val="WW-Standardnpsmoodstavce"/>
          <w:rFonts w:ascii="Times New Roman" w:hAnsi="Times New Roman"/>
          <w:sz w:val="24"/>
          <w:szCs w:val="22"/>
        </w:rPr>
        <w:t xml:space="preserve"> a 2251/28 o výměře 5 082 m</w:t>
      </w:r>
      <w:r w:rsidRPr="00A833D2">
        <w:rPr>
          <w:rStyle w:val="WW-Standardnpsmoodstavce"/>
          <w:rFonts w:ascii="Times New Roman" w:hAnsi="Times New Roman"/>
          <w:sz w:val="24"/>
          <w:szCs w:val="22"/>
          <w:vertAlign w:val="superscript"/>
        </w:rPr>
        <w:t>2</w:t>
      </w:r>
      <w:r w:rsidRPr="00A833D2">
        <w:rPr>
          <w:rStyle w:val="WW-Standardnpsmoodstavce"/>
          <w:rFonts w:ascii="Times New Roman" w:hAnsi="Times New Roman"/>
          <w:sz w:val="24"/>
          <w:szCs w:val="22"/>
        </w:rPr>
        <w:t>, oba v k. ú. Příbor.</w:t>
      </w:r>
      <w:r>
        <w:rPr>
          <w:rStyle w:val="WW-Standardnpsmoodstavce"/>
          <w:rFonts w:ascii="Times New Roman" w:hAnsi="Times New Roman"/>
          <w:sz w:val="24"/>
          <w:szCs w:val="22"/>
        </w:rPr>
        <w:t xml:space="preserve"> </w:t>
      </w:r>
      <w:r w:rsidRPr="00A833D2">
        <w:rPr>
          <w:rStyle w:val="WW-Standardnpsmoodstavce"/>
          <w:rFonts w:ascii="Times New Roman" w:hAnsi="Times New Roman"/>
          <w:sz w:val="24"/>
          <w:szCs w:val="22"/>
        </w:rPr>
        <w:t>Jedná se o pozemky na ulici Hukvaldské situované pod tělesem silnice č. III/4863 Příbor – Hukvaldy. Silnice je ve vlastnictví Moravskoslezského kraje, údržbu a majetkovou správu vykonává SS MSK</w:t>
      </w:r>
      <w:r>
        <w:rPr>
          <w:rStyle w:val="WW-Standardnpsmoodstavce"/>
          <w:rFonts w:ascii="Times New Roman" w:hAnsi="Times New Roman"/>
          <w:sz w:val="24"/>
          <w:szCs w:val="22"/>
        </w:rPr>
        <w:t>.</w:t>
      </w:r>
    </w:p>
    <w:p w14:paraId="7B9EAD19" w14:textId="08B5E899" w:rsidR="00A833D2" w:rsidRPr="00400DCF" w:rsidRDefault="00A833D2" w:rsidP="00A833D2">
      <w:pPr>
        <w:pStyle w:val="Odstavecseseznamem"/>
        <w:tabs>
          <w:tab w:val="left" w:pos="0"/>
        </w:tabs>
        <w:spacing w:before="240" w:after="120" w:line="100" w:lineRule="atLeast"/>
        <w:ind w:left="1560" w:hanging="1560"/>
        <w:jc w:val="both"/>
        <w:rPr>
          <w:rStyle w:val="WW-Standardnpsmoodstavce"/>
          <w:rFonts w:ascii="Times New Roman" w:eastAsia="Times New Roman" w:hAnsi="Times New Roman"/>
          <w:b/>
          <w:sz w:val="24"/>
          <w:szCs w:val="24"/>
        </w:rPr>
      </w:pPr>
      <w:r w:rsidRPr="005F7244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Usnesení č. </w:t>
      </w:r>
      <w:r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>5</w:t>
      </w:r>
      <w:r w:rsidRPr="005F7244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>:</w:t>
      </w:r>
      <w:r w:rsidRPr="006B2A68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 </w:t>
      </w:r>
      <w:r w:rsidRPr="005409D7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Finanční výbor doporučuje zastupitelstvu města </w:t>
      </w:r>
      <w:r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>bezúplatný převod pozemků města parc. č. 2251/27 a 2251/8 do vlastnictví MSK.</w:t>
      </w:r>
      <w:r w:rsidRPr="00400DCF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  </w:t>
      </w:r>
    </w:p>
    <w:p w14:paraId="11638EC6" w14:textId="77777777" w:rsidR="00A833D2" w:rsidRPr="006B2A68" w:rsidRDefault="00A833D2" w:rsidP="00A833D2">
      <w:pPr>
        <w:pStyle w:val="Normln2"/>
        <w:tabs>
          <w:tab w:val="right" w:pos="0"/>
          <w:tab w:val="right" w:pos="2127"/>
        </w:tabs>
        <w:spacing w:before="28"/>
        <w:ind w:left="502"/>
        <w:jc w:val="both"/>
        <w:rPr>
          <w:rStyle w:val="WW-Standardnpsmoodstavce"/>
          <w:rFonts w:ascii="Times New Roman" w:eastAsia="Times New Roman" w:hAnsi="Times New Roman" w:cs="Times New Roman"/>
        </w:rPr>
      </w:pPr>
      <w:r w:rsidRPr="006B2A68">
        <w:rPr>
          <w:rStyle w:val="WW-Standardnpsmoodstavce"/>
          <w:rFonts w:ascii="Times New Roman" w:eastAsia="Times New Roman" w:hAnsi="Times New Roman" w:cs="Times New Roman"/>
        </w:rPr>
        <w:t>Pro:</w:t>
      </w:r>
      <w:r>
        <w:rPr>
          <w:rStyle w:val="WW-Standardnpsmoodstavce"/>
          <w:rFonts w:ascii="Times New Roman" w:eastAsia="Times New Roman" w:hAnsi="Times New Roman" w:cs="Times New Roman"/>
        </w:rPr>
        <w:tab/>
        <w:t>7</w:t>
      </w:r>
      <w:r w:rsidRPr="006B2A68">
        <w:rPr>
          <w:rStyle w:val="WW-Standardnpsmoodstavce"/>
          <w:rFonts w:ascii="Times New Roman" w:eastAsia="Times New Roman" w:hAnsi="Times New Roman" w:cs="Times New Roman"/>
        </w:rPr>
        <w:t xml:space="preserve"> hlas</w:t>
      </w:r>
      <w:r>
        <w:rPr>
          <w:rStyle w:val="WW-Standardnpsmoodstavce"/>
          <w:rFonts w:ascii="Times New Roman" w:eastAsia="Times New Roman" w:hAnsi="Times New Roman" w:cs="Times New Roman"/>
        </w:rPr>
        <w:t>ů</w:t>
      </w:r>
    </w:p>
    <w:p w14:paraId="3368EA9E" w14:textId="77777777" w:rsidR="00A833D2" w:rsidRPr="006B2A68" w:rsidRDefault="00A833D2" w:rsidP="00A833D2">
      <w:pPr>
        <w:pStyle w:val="Odstavecseseznamem"/>
        <w:tabs>
          <w:tab w:val="right" w:pos="0"/>
          <w:tab w:val="right" w:pos="2127"/>
        </w:tabs>
        <w:spacing w:before="28" w:after="0" w:line="100" w:lineRule="atLeast"/>
        <w:ind w:left="502"/>
        <w:jc w:val="both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 w:rsidRPr="006B2A68">
        <w:rPr>
          <w:rStyle w:val="WW-Standardnpsmoodstavce"/>
          <w:rFonts w:ascii="Times New Roman" w:eastAsia="Times New Roman" w:hAnsi="Times New Roman"/>
          <w:sz w:val="24"/>
          <w:szCs w:val="24"/>
        </w:rPr>
        <w:t>Proti:</w:t>
      </w:r>
      <w:r>
        <w:rPr>
          <w:rStyle w:val="WW-Standardnpsmoodstavce"/>
          <w:rFonts w:ascii="Times New Roman" w:eastAsia="Times New Roman" w:hAnsi="Times New Roman"/>
          <w:sz w:val="24"/>
          <w:szCs w:val="24"/>
        </w:rPr>
        <w:tab/>
        <w:t>0 hlasů</w:t>
      </w:r>
    </w:p>
    <w:p w14:paraId="5AFD7B13" w14:textId="77777777" w:rsidR="00A833D2" w:rsidRPr="000777AB" w:rsidRDefault="00A833D2" w:rsidP="00A833D2">
      <w:pPr>
        <w:pStyle w:val="Odstavecseseznamem"/>
        <w:tabs>
          <w:tab w:val="right" w:pos="0"/>
          <w:tab w:val="right" w:pos="2127"/>
        </w:tabs>
        <w:suppressAutoHyphens w:val="0"/>
        <w:spacing w:after="240" w:line="100" w:lineRule="atLeast"/>
        <w:ind w:left="502"/>
        <w:jc w:val="both"/>
        <w:rPr>
          <w:rStyle w:val="WW-Standardnpsmoodstavce"/>
          <w:rFonts w:ascii="Times New Roman" w:hAnsi="Times New Roman"/>
          <w:sz w:val="24"/>
          <w:szCs w:val="24"/>
        </w:rPr>
      </w:pPr>
      <w:r>
        <w:rPr>
          <w:rStyle w:val="WW-Standardnpsmoodstavce"/>
          <w:rFonts w:ascii="Times New Roman" w:eastAsia="Times New Roman" w:hAnsi="Times New Roman"/>
          <w:sz w:val="24"/>
          <w:szCs w:val="24"/>
        </w:rPr>
        <w:t>Zdrželi:</w:t>
      </w:r>
      <w:r>
        <w:rPr>
          <w:rStyle w:val="WW-Standardnpsmoodstavce"/>
          <w:rFonts w:ascii="Times New Roman" w:eastAsia="Times New Roman" w:hAnsi="Times New Roman"/>
          <w:sz w:val="24"/>
          <w:szCs w:val="24"/>
        </w:rPr>
        <w:tab/>
        <w:t xml:space="preserve">0 </w:t>
      </w:r>
      <w:r w:rsidRPr="006B2A68">
        <w:rPr>
          <w:rStyle w:val="WW-Standardnpsmoodstavce"/>
          <w:rFonts w:ascii="Times New Roman" w:eastAsia="Times New Roman" w:hAnsi="Times New Roman"/>
          <w:sz w:val="24"/>
          <w:szCs w:val="24"/>
        </w:rPr>
        <w:t>hlas</w:t>
      </w:r>
      <w:r>
        <w:rPr>
          <w:rStyle w:val="WW-Standardnpsmoodstavce"/>
          <w:rFonts w:ascii="Times New Roman" w:eastAsia="Times New Roman" w:hAnsi="Times New Roman"/>
          <w:sz w:val="24"/>
          <w:szCs w:val="24"/>
        </w:rPr>
        <w:t>ů</w:t>
      </w:r>
    </w:p>
    <w:p w14:paraId="2262FF00" w14:textId="77777777" w:rsidR="00A833D2" w:rsidRPr="00BB1318" w:rsidRDefault="00A833D2" w:rsidP="00A833D2">
      <w:pPr>
        <w:pStyle w:val="Odstavecseseznamem"/>
        <w:tabs>
          <w:tab w:val="left" w:pos="993"/>
        </w:tabs>
        <w:spacing w:before="240" w:after="120" w:line="240" w:lineRule="auto"/>
        <w:ind w:left="284"/>
        <w:jc w:val="both"/>
        <w:rPr>
          <w:rStyle w:val="WW-Standardnpsmoodstavce"/>
          <w:rFonts w:ascii="Times New Roman" w:hAnsi="Times New Roman"/>
          <w:sz w:val="24"/>
          <w:szCs w:val="22"/>
        </w:rPr>
      </w:pPr>
    </w:p>
    <w:p w14:paraId="0418329C" w14:textId="3A06A53B" w:rsidR="00BB1318" w:rsidRPr="00BF4138" w:rsidRDefault="00BB1318" w:rsidP="00BB1318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142" w:firstLine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 w:rsidRPr="006B2A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cs-CZ"/>
        </w:rPr>
        <w:t xml:space="preserve">Žádost o stanovisko FV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cs-CZ"/>
        </w:rPr>
        <w:t>–</w:t>
      </w:r>
      <w:r w:rsidRPr="006B2A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cs-CZ"/>
        </w:rPr>
        <w:t xml:space="preserve">požadavek p. Žárského na </w:t>
      </w:r>
      <w:r w:rsidR="00BF413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cs-CZ"/>
        </w:rPr>
        <w:t>odkup jeho pozemku pod tělesem chodníku</w:t>
      </w:r>
    </w:p>
    <w:p w14:paraId="5E02D045" w14:textId="272623D5" w:rsidR="00BF4138" w:rsidRPr="00BF4138" w:rsidRDefault="00BF4138" w:rsidP="00BF4138">
      <w:pPr>
        <w:pStyle w:val="Odstavecseseznamem"/>
        <w:tabs>
          <w:tab w:val="left" w:pos="993"/>
        </w:tabs>
        <w:spacing w:before="240" w:after="120" w:line="240" w:lineRule="auto"/>
        <w:ind w:left="284"/>
        <w:jc w:val="both"/>
        <w:rPr>
          <w:rStyle w:val="WW-Standardnpsmoodstavce"/>
          <w:rFonts w:ascii="Times New Roman" w:hAnsi="Times New Roman"/>
          <w:sz w:val="24"/>
          <w:szCs w:val="22"/>
        </w:rPr>
      </w:pPr>
      <w:r w:rsidRPr="00BF4138">
        <w:rPr>
          <w:rStyle w:val="WW-Standardnpsmoodstavce"/>
          <w:rFonts w:ascii="Times New Roman" w:hAnsi="Times New Roman"/>
          <w:sz w:val="24"/>
          <w:szCs w:val="22"/>
        </w:rPr>
        <w:t>Ve svém podání ze dne 13.02.2023 pan Žárský poukazuje na skutečnost, že na jeho pozemku parc. č. 3283/7 v k. ú. Příbor je dlouhodobě umístěna část chodníkového tělesa ve vlastnictví města. Manželé Žárští nabyli pozemek koupí v roce 2016 od té doby nedošlo k majetkoprávnímu vypořádání tohoto stavu. Pan Žárský dále uvádí, že pozemek 3283/7 následně nabídl městu k odkoupení za stejnou cenu, za kterou jej nabyl</w:t>
      </w:r>
      <w:r w:rsidR="0031363C">
        <w:rPr>
          <w:rStyle w:val="WW-Standardnpsmoodstavce"/>
          <w:rFonts w:ascii="Times New Roman" w:hAnsi="Times New Roman"/>
          <w:sz w:val="24"/>
          <w:szCs w:val="22"/>
        </w:rPr>
        <w:t xml:space="preserve">, </w:t>
      </w:r>
      <w:r w:rsidR="0031363C" w:rsidRPr="0031363C">
        <w:rPr>
          <w:rStyle w:val="WW-Standardnpsmoodstavce"/>
          <w:rFonts w:ascii="Times New Roman" w:hAnsi="Times New Roman"/>
          <w:sz w:val="24"/>
          <w:szCs w:val="22"/>
        </w:rPr>
        <w:t xml:space="preserve">tzn. </w:t>
      </w:r>
      <w:r w:rsidR="0031363C" w:rsidRPr="0031363C">
        <w:rPr>
          <w:rStyle w:val="WW-Standardnpsmoodstavce"/>
          <w:rFonts w:ascii="Times New Roman" w:hAnsi="Times New Roman"/>
          <w:b/>
          <w:bCs/>
          <w:sz w:val="24"/>
          <w:szCs w:val="22"/>
        </w:rPr>
        <w:t>924 Kč/m</w:t>
      </w:r>
      <w:r w:rsidR="0031363C" w:rsidRPr="0031363C">
        <w:rPr>
          <w:rStyle w:val="WW-Standardnpsmoodstavce"/>
          <w:rFonts w:ascii="Times New Roman" w:hAnsi="Times New Roman"/>
          <w:b/>
          <w:bCs/>
          <w:sz w:val="24"/>
          <w:szCs w:val="22"/>
          <w:vertAlign w:val="superscript"/>
        </w:rPr>
        <w:t>2</w:t>
      </w:r>
      <w:r w:rsidRPr="00BF4138">
        <w:rPr>
          <w:rStyle w:val="WW-Standardnpsmoodstavce"/>
          <w:rFonts w:ascii="Times New Roman" w:hAnsi="Times New Roman"/>
          <w:sz w:val="24"/>
          <w:szCs w:val="22"/>
        </w:rPr>
        <w:t>. (Tato nabídka nebyla na odboru IRSM dohledána.) Pan Žárský dále uvádí, že on sám je vůči městu nájemcem částí pozemků parc. č. 862/6 a 862/3 v k. ú. Příbor o souhrnné výměře 19,3 m</w:t>
      </w:r>
      <w:r w:rsidR="00F33F90" w:rsidRPr="00BF4138">
        <w:rPr>
          <w:rStyle w:val="WW-Standardnpsmoodstavce"/>
          <w:rFonts w:ascii="Times New Roman" w:hAnsi="Times New Roman"/>
          <w:sz w:val="24"/>
          <w:szCs w:val="22"/>
          <w:vertAlign w:val="superscript"/>
        </w:rPr>
        <w:t>2</w:t>
      </w:r>
      <w:r w:rsidR="00F33F90" w:rsidRPr="00BF4138">
        <w:rPr>
          <w:rStyle w:val="WW-Standardnpsmoodstavce"/>
          <w:rFonts w:ascii="Times New Roman" w:hAnsi="Times New Roman"/>
          <w:sz w:val="24"/>
          <w:szCs w:val="22"/>
        </w:rPr>
        <w:t>,</w:t>
      </w:r>
      <w:r w:rsidRPr="00BF4138">
        <w:rPr>
          <w:rStyle w:val="WW-Standardnpsmoodstavce"/>
          <w:rFonts w:ascii="Times New Roman" w:hAnsi="Times New Roman"/>
          <w:sz w:val="24"/>
          <w:szCs w:val="22"/>
        </w:rPr>
        <w:t xml:space="preserve"> a to pod montovanou garáží na ul. Fučíkově a hradí městu nájemné – 50 Kč/m</w:t>
      </w:r>
      <w:r w:rsidRPr="00BF4138">
        <w:rPr>
          <w:rStyle w:val="WW-Standardnpsmoodstavce"/>
          <w:rFonts w:ascii="Times New Roman" w:hAnsi="Times New Roman"/>
          <w:sz w:val="24"/>
          <w:szCs w:val="22"/>
          <w:vertAlign w:val="superscript"/>
        </w:rPr>
        <w:t>2</w:t>
      </w:r>
      <w:r w:rsidRPr="00BF4138">
        <w:rPr>
          <w:rStyle w:val="WW-Standardnpsmoodstavce"/>
          <w:rFonts w:ascii="Times New Roman" w:hAnsi="Times New Roman"/>
          <w:sz w:val="24"/>
          <w:szCs w:val="22"/>
        </w:rPr>
        <w:t xml:space="preserve"> /rok plus DPH plus každoroční navýšení o míru meziroční inflace. Pan Žárský požaduje majetkoprávní narovnání současného stavu formou prodeje pozemku parc. č. 3283/7 do majetku města za jím původně uhrazenou kupní cenu, popř. formou pronájmu za podmínek odpovídajících pronájmu pozemků pod jeho garáží.</w:t>
      </w:r>
    </w:p>
    <w:p w14:paraId="2BFD9696" w14:textId="66BF8FF6" w:rsidR="00BF4138" w:rsidRDefault="00BF4138" w:rsidP="00BF4138">
      <w:pPr>
        <w:pStyle w:val="Odstavecseseznamem"/>
        <w:tabs>
          <w:tab w:val="left" w:pos="993"/>
        </w:tabs>
        <w:spacing w:before="240" w:after="120" w:line="240" w:lineRule="auto"/>
        <w:ind w:left="284"/>
        <w:jc w:val="both"/>
        <w:rPr>
          <w:rStyle w:val="WW-Standardnpsmoodstavce"/>
          <w:rFonts w:ascii="Times New Roman" w:hAnsi="Times New Roman"/>
          <w:sz w:val="24"/>
          <w:szCs w:val="22"/>
        </w:rPr>
      </w:pPr>
      <w:r w:rsidRPr="00BF4138">
        <w:rPr>
          <w:rStyle w:val="WW-Standardnpsmoodstavce"/>
          <w:rFonts w:ascii="Times New Roman" w:hAnsi="Times New Roman"/>
          <w:sz w:val="24"/>
          <w:szCs w:val="22"/>
        </w:rPr>
        <w:t>Během diskuze byla</w:t>
      </w:r>
      <w:r>
        <w:rPr>
          <w:rStyle w:val="WW-Standardnpsmoodstavce"/>
          <w:rFonts w:ascii="Times New Roman" w:hAnsi="Times New Roman"/>
          <w:sz w:val="24"/>
          <w:szCs w:val="22"/>
        </w:rPr>
        <w:t xml:space="preserve"> široce diskutována vzájemná provázanost pozemků města a žadatele. Členové FV vyslovili obavu, že vyhověním žádosti by vznikl nový nežádoucí precedens.</w:t>
      </w:r>
    </w:p>
    <w:p w14:paraId="79495600" w14:textId="7A07CCE1" w:rsidR="00BF4138" w:rsidRPr="00400DCF" w:rsidRDefault="00BF4138" w:rsidP="0031363C">
      <w:pPr>
        <w:pStyle w:val="Odstavecseseznamem"/>
        <w:tabs>
          <w:tab w:val="left" w:pos="0"/>
        </w:tabs>
        <w:spacing w:before="240" w:after="120" w:line="100" w:lineRule="atLeast"/>
        <w:ind w:left="1843" w:hanging="1843"/>
        <w:jc w:val="both"/>
        <w:rPr>
          <w:rStyle w:val="WW-Standardnpsmoodstavce"/>
          <w:rFonts w:ascii="Times New Roman" w:eastAsia="Times New Roman" w:hAnsi="Times New Roman"/>
          <w:b/>
          <w:sz w:val="24"/>
          <w:szCs w:val="24"/>
        </w:rPr>
      </w:pPr>
      <w:r w:rsidRPr="005F7244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lastRenderedPageBreak/>
        <w:t xml:space="preserve">Usnesení č. </w:t>
      </w:r>
      <w:r w:rsidR="00A833D2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>6</w:t>
      </w:r>
      <w:r w:rsidRPr="005F7244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>:</w:t>
      </w:r>
      <w:r w:rsidRPr="006B2A68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 </w:t>
      </w:r>
      <w:r w:rsidRPr="005409D7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Finanční výbor doporučuje zastupitelstvu města </w:t>
      </w:r>
      <w:r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>odkoupit část pozemku parc. č. 3283/7 pod chodníkovým tělesem za 100 Kč/m</w:t>
      </w:r>
      <w:r w:rsidRPr="00BF4138">
        <w:rPr>
          <w:rStyle w:val="WW-Standardnpsmoodstavce"/>
          <w:rFonts w:ascii="Times New Roman" w:eastAsia="Times New Roman" w:hAnsi="Times New Roman"/>
          <w:b/>
          <w:sz w:val="24"/>
          <w:szCs w:val="24"/>
          <w:vertAlign w:val="superscript"/>
        </w:rPr>
        <w:t>2</w:t>
      </w:r>
      <w:r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>.</w:t>
      </w:r>
      <w:r w:rsidRPr="00400DCF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  </w:t>
      </w:r>
    </w:p>
    <w:p w14:paraId="0D752DB9" w14:textId="0EC9168E" w:rsidR="00BF4138" w:rsidRPr="006B2A68" w:rsidRDefault="00BF4138" w:rsidP="00BF4138">
      <w:pPr>
        <w:pStyle w:val="Normln2"/>
        <w:tabs>
          <w:tab w:val="right" w:pos="0"/>
          <w:tab w:val="right" w:pos="2127"/>
        </w:tabs>
        <w:spacing w:before="28"/>
        <w:ind w:left="502"/>
        <w:jc w:val="both"/>
        <w:rPr>
          <w:rStyle w:val="WW-Standardnpsmoodstavce"/>
          <w:rFonts w:ascii="Times New Roman" w:eastAsia="Times New Roman" w:hAnsi="Times New Roman" w:cs="Times New Roman"/>
        </w:rPr>
      </w:pPr>
      <w:r w:rsidRPr="006B2A68">
        <w:rPr>
          <w:rStyle w:val="WW-Standardnpsmoodstavce"/>
          <w:rFonts w:ascii="Times New Roman" w:eastAsia="Times New Roman" w:hAnsi="Times New Roman" w:cs="Times New Roman"/>
        </w:rPr>
        <w:t>Pro:</w:t>
      </w:r>
      <w:r>
        <w:rPr>
          <w:rStyle w:val="WW-Standardnpsmoodstavce"/>
          <w:rFonts w:ascii="Times New Roman" w:eastAsia="Times New Roman" w:hAnsi="Times New Roman" w:cs="Times New Roman"/>
        </w:rPr>
        <w:tab/>
        <w:t>7</w:t>
      </w:r>
      <w:r w:rsidRPr="006B2A68">
        <w:rPr>
          <w:rStyle w:val="WW-Standardnpsmoodstavce"/>
          <w:rFonts w:ascii="Times New Roman" w:eastAsia="Times New Roman" w:hAnsi="Times New Roman" w:cs="Times New Roman"/>
        </w:rPr>
        <w:t xml:space="preserve"> hlas</w:t>
      </w:r>
      <w:r>
        <w:rPr>
          <w:rStyle w:val="WW-Standardnpsmoodstavce"/>
          <w:rFonts w:ascii="Times New Roman" w:eastAsia="Times New Roman" w:hAnsi="Times New Roman" w:cs="Times New Roman"/>
        </w:rPr>
        <w:t>ů</w:t>
      </w:r>
    </w:p>
    <w:p w14:paraId="6367BF16" w14:textId="77777777" w:rsidR="00BF4138" w:rsidRPr="006B2A68" w:rsidRDefault="00BF4138" w:rsidP="00BF4138">
      <w:pPr>
        <w:pStyle w:val="Odstavecseseznamem"/>
        <w:tabs>
          <w:tab w:val="right" w:pos="0"/>
          <w:tab w:val="right" w:pos="2127"/>
        </w:tabs>
        <w:spacing w:before="28" w:after="0" w:line="100" w:lineRule="atLeast"/>
        <w:ind w:left="502"/>
        <w:jc w:val="both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 w:rsidRPr="006B2A68">
        <w:rPr>
          <w:rStyle w:val="WW-Standardnpsmoodstavce"/>
          <w:rFonts w:ascii="Times New Roman" w:eastAsia="Times New Roman" w:hAnsi="Times New Roman"/>
          <w:sz w:val="24"/>
          <w:szCs w:val="24"/>
        </w:rPr>
        <w:t>Proti:</w:t>
      </w:r>
      <w:r>
        <w:rPr>
          <w:rStyle w:val="WW-Standardnpsmoodstavce"/>
          <w:rFonts w:ascii="Times New Roman" w:eastAsia="Times New Roman" w:hAnsi="Times New Roman"/>
          <w:sz w:val="24"/>
          <w:szCs w:val="24"/>
        </w:rPr>
        <w:tab/>
        <w:t>0 hlasů</w:t>
      </w:r>
    </w:p>
    <w:p w14:paraId="1E1AA7A1" w14:textId="537108CD" w:rsidR="00BF4138" w:rsidRPr="000777AB" w:rsidRDefault="00BF4138" w:rsidP="00BF4138">
      <w:pPr>
        <w:pStyle w:val="Odstavecseseznamem"/>
        <w:tabs>
          <w:tab w:val="right" w:pos="0"/>
          <w:tab w:val="right" w:pos="2127"/>
        </w:tabs>
        <w:suppressAutoHyphens w:val="0"/>
        <w:spacing w:after="240" w:line="100" w:lineRule="atLeast"/>
        <w:ind w:left="502"/>
        <w:jc w:val="both"/>
        <w:rPr>
          <w:rStyle w:val="WW-Standardnpsmoodstavce"/>
          <w:rFonts w:ascii="Times New Roman" w:hAnsi="Times New Roman"/>
          <w:sz w:val="24"/>
          <w:szCs w:val="24"/>
        </w:rPr>
      </w:pPr>
      <w:r>
        <w:rPr>
          <w:rStyle w:val="WW-Standardnpsmoodstavce"/>
          <w:rFonts w:ascii="Times New Roman" w:eastAsia="Times New Roman" w:hAnsi="Times New Roman"/>
          <w:sz w:val="24"/>
          <w:szCs w:val="24"/>
        </w:rPr>
        <w:t>Zdrželi:</w:t>
      </w:r>
      <w:r>
        <w:rPr>
          <w:rStyle w:val="WW-Standardnpsmoodstavce"/>
          <w:rFonts w:ascii="Times New Roman" w:eastAsia="Times New Roman" w:hAnsi="Times New Roman"/>
          <w:sz w:val="24"/>
          <w:szCs w:val="24"/>
        </w:rPr>
        <w:tab/>
        <w:t xml:space="preserve">0 </w:t>
      </w:r>
      <w:r w:rsidRPr="006B2A68">
        <w:rPr>
          <w:rStyle w:val="WW-Standardnpsmoodstavce"/>
          <w:rFonts w:ascii="Times New Roman" w:eastAsia="Times New Roman" w:hAnsi="Times New Roman"/>
          <w:sz w:val="24"/>
          <w:szCs w:val="24"/>
        </w:rPr>
        <w:t>hlas</w:t>
      </w:r>
      <w:r>
        <w:rPr>
          <w:rStyle w:val="WW-Standardnpsmoodstavce"/>
          <w:rFonts w:ascii="Times New Roman" w:eastAsia="Times New Roman" w:hAnsi="Times New Roman"/>
          <w:sz w:val="24"/>
          <w:szCs w:val="24"/>
        </w:rPr>
        <w:t>ů</w:t>
      </w:r>
    </w:p>
    <w:p w14:paraId="73D65E85" w14:textId="77777777" w:rsidR="004E1BB4" w:rsidRDefault="004E1BB4" w:rsidP="005A0B2E">
      <w:pPr>
        <w:pStyle w:val="Odstavecseseznamem"/>
        <w:tabs>
          <w:tab w:val="left" w:pos="0"/>
        </w:tabs>
        <w:suppressAutoHyphens w:val="0"/>
        <w:spacing w:after="240" w:line="100" w:lineRule="atLeast"/>
        <w:jc w:val="both"/>
        <w:rPr>
          <w:rStyle w:val="WW-Standardnpsmoodstavce"/>
          <w:rFonts w:ascii="Times New Roman" w:hAnsi="Times New Roman"/>
          <w:sz w:val="24"/>
          <w:szCs w:val="24"/>
        </w:rPr>
      </w:pPr>
    </w:p>
    <w:p w14:paraId="696C6C2F" w14:textId="32E8149E" w:rsidR="005A0B2E" w:rsidRDefault="009E71BE" w:rsidP="005A0B2E">
      <w:pPr>
        <w:pStyle w:val="Odstavecseseznamem"/>
        <w:tabs>
          <w:tab w:val="left" w:pos="0"/>
        </w:tabs>
        <w:suppressAutoHyphens w:val="0"/>
        <w:spacing w:after="240" w:line="100" w:lineRule="atLeast"/>
        <w:jc w:val="both"/>
        <w:rPr>
          <w:rStyle w:val="Standardnpsmoodstavce2"/>
          <w:rFonts w:ascii="Times New Roman" w:hAnsi="Times New Roman"/>
          <w:b/>
          <w:sz w:val="24"/>
          <w:szCs w:val="24"/>
          <w:u w:val="single"/>
        </w:rPr>
      </w:pPr>
      <w:r w:rsidRPr="006B2A68">
        <w:rPr>
          <w:rStyle w:val="WW-Standardnpsmoodstavce"/>
          <w:rFonts w:ascii="Times New Roman" w:hAnsi="Times New Roman"/>
          <w:sz w:val="24"/>
          <w:szCs w:val="24"/>
        </w:rPr>
        <w:t xml:space="preserve">Ad </w:t>
      </w:r>
      <w:r w:rsidR="0031363C">
        <w:rPr>
          <w:rStyle w:val="WW-Standardnpsmoodstavce"/>
          <w:rFonts w:ascii="Times New Roman" w:hAnsi="Times New Roman"/>
          <w:sz w:val="24"/>
          <w:szCs w:val="24"/>
        </w:rPr>
        <w:t>4</w:t>
      </w:r>
      <w:r w:rsidRPr="006B2A68">
        <w:rPr>
          <w:rStyle w:val="WW-Standardnpsmoodstavce"/>
          <w:rFonts w:ascii="Times New Roman" w:hAnsi="Times New Roman"/>
          <w:sz w:val="26"/>
          <w:szCs w:val="26"/>
        </w:rPr>
        <w:t>)</w:t>
      </w:r>
      <w:r w:rsidR="008110DE">
        <w:rPr>
          <w:rStyle w:val="WW-Standardnpsmoodstavce"/>
          <w:rFonts w:ascii="Times New Roman" w:hAnsi="Times New Roman"/>
          <w:sz w:val="26"/>
          <w:szCs w:val="26"/>
        </w:rPr>
        <w:t xml:space="preserve"> </w:t>
      </w:r>
      <w:r w:rsidR="005A0B2E" w:rsidRPr="00A2454F">
        <w:rPr>
          <w:rStyle w:val="Standardnpsmoodstavce2"/>
          <w:rFonts w:ascii="Times New Roman" w:hAnsi="Times New Roman"/>
          <w:b/>
          <w:sz w:val="24"/>
          <w:szCs w:val="24"/>
          <w:u w:val="single"/>
        </w:rPr>
        <w:t>Návrhy, připomínky a podněty členů FV</w:t>
      </w:r>
    </w:p>
    <w:p w14:paraId="3E387674" w14:textId="77777777" w:rsidR="0038240C" w:rsidRDefault="0038240C" w:rsidP="005A0B2E">
      <w:pPr>
        <w:pStyle w:val="Odstavecseseznamem"/>
        <w:tabs>
          <w:tab w:val="left" w:pos="0"/>
        </w:tabs>
        <w:suppressAutoHyphens w:val="0"/>
        <w:spacing w:after="24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EF5F784" w14:textId="03E4D8CC" w:rsidR="0099143D" w:rsidRPr="004E1BB4" w:rsidRDefault="0031363C" w:rsidP="005A0B2E">
      <w:pPr>
        <w:pStyle w:val="Odstavecseseznamem"/>
        <w:tabs>
          <w:tab w:val="left" w:pos="0"/>
        </w:tabs>
        <w:suppressAutoHyphens w:val="0"/>
        <w:spacing w:after="24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Diskutovala se účast členů na FV na jednáních a kompetence FV vůči orgánům města. Probírala se rovněž problematika likvidační komise a krajských dotací.</w:t>
      </w:r>
    </w:p>
    <w:p w14:paraId="2560762E" w14:textId="77777777" w:rsidR="004E1BB4" w:rsidRDefault="004E1BB4">
      <w:pPr>
        <w:tabs>
          <w:tab w:val="left" w:pos="0"/>
        </w:tabs>
        <w:spacing w:after="120"/>
        <w:jc w:val="both"/>
        <w:rPr>
          <w:rStyle w:val="WW-Standardnpsmoodstavce"/>
          <w:rFonts w:ascii="Times New Roman" w:eastAsia="Times New Roman" w:hAnsi="Times New Roman" w:cs="Times New Roman"/>
          <w:b/>
          <w:sz w:val="26"/>
          <w:szCs w:val="26"/>
        </w:rPr>
      </w:pPr>
    </w:p>
    <w:p w14:paraId="4F7DFD56" w14:textId="1CF3A542" w:rsidR="009E71BE" w:rsidRPr="006B2A68" w:rsidRDefault="0038240C">
      <w:pPr>
        <w:tabs>
          <w:tab w:val="left" w:pos="0"/>
        </w:tabs>
        <w:spacing w:after="120"/>
        <w:jc w:val="both"/>
        <w:rPr>
          <w:rStyle w:val="WW-Standardnpsmoodstavce"/>
          <w:rFonts w:ascii="Times New Roman" w:eastAsia="Times New Roman" w:hAnsi="Times New Roman" w:cs="Times New Roman"/>
          <w:sz w:val="24"/>
          <w:szCs w:val="24"/>
        </w:rPr>
      </w:pPr>
      <w:r w:rsidRPr="006B2A68">
        <w:rPr>
          <w:rStyle w:val="WW-Standardnpsmoodstavce"/>
          <w:rFonts w:ascii="Times New Roman" w:hAnsi="Times New Roman"/>
          <w:sz w:val="24"/>
          <w:szCs w:val="24"/>
        </w:rPr>
        <w:t xml:space="preserve">Ad </w:t>
      </w:r>
      <w:r w:rsidR="0031363C">
        <w:rPr>
          <w:rStyle w:val="WW-Standardnpsmoodstavce"/>
          <w:rFonts w:ascii="Times New Roman" w:hAnsi="Times New Roman"/>
          <w:sz w:val="24"/>
          <w:szCs w:val="24"/>
        </w:rPr>
        <w:t>5</w:t>
      </w:r>
      <w:r w:rsidRPr="006B2A68">
        <w:rPr>
          <w:rStyle w:val="WW-Standardnpsmoodstavce"/>
          <w:rFonts w:ascii="Times New Roman" w:hAnsi="Times New Roman"/>
          <w:sz w:val="26"/>
          <w:szCs w:val="26"/>
        </w:rPr>
        <w:t>)</w:t>
      </w:r>
      <w:r>
        <w:rPr>
          <w:rStyle w:val="WW-Standardnpsmoodstavce"/>
          <w:rFonts w:ascii="Times New Roman" w:hAnsi="Times New Roman"/>
          <w:sz w:val="26"/>
          <w:szCs w:val="26"/>
        </w:rPr>
        <w:t xml:space="preserve"> </w:t>
      </w:r>
      <w:r w:rsidR="009E71BE" w:rsidRPr="006B2A68">
        <w:rPr>
          <w:rStyle w:val="WW-Standardnpsmoodstavce"/>
          <w:rFonts w:ascii="Times New Roman" w:eastAsia="Times New Roman" w:hAnsi="Times New Roman" w:cs="Times New Roman"/>
          <w:b/>
          <w:sz w:val="26"/>
          <w:szCs w:val="26"/>
        </w:rPr>
        <w:t>Závěr</w:t>
      </w:r>
    </w:p>
    <w:p w14:paraId="7601273D" w14:textId="51E8E057" w:rsidR="009E71BE" w:rsidRPr="006B2A68" w:rsidRDefault="0031363C">
      <w:pPr>
        <w:pStyle w:val="Odstavecseseznamem"/>
        <w:tabs>
          <w:tab w:val="left" w:pos="284"/>
        </w:tabs>
        <w:spacing w:before="28" w:after="0" w:line="100" w:lineRule="atLeas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Jednání bylo ukončeno v 19 h. </w:t>
      </w:r>
      <w:r w:rsidR="00EC4043" w:rsidRPr="006B2A68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Další </w:t>
      </w:r>
      <w:r w:rsidR="0099143D">
        <w:rPr>
          <w:rStyle w:val="WW-Standardnpsmoodstavce"/>
          <w:rFonts w:ascii="Times New Roman" w:eastAsia="Times New Roman" w:hAnsi="Times New Roman"/>
          <w:sz w:val="24"/>
          <w:szCs w:val="24"/>
        </w:rPr>
        <w:t>jednání</w:t>
      </w:r>
      <w:r w:rsidR="00EC4043" w:rsidRPr="006B2A68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FV se bude konat</w:t>
      </w:r>
      <w:r w:rsidR="00A65624" w:rsidRPr="006B2A68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ve středu</w:t>
      </w:r>
      <w:r w:rsidR="00EC4043" w:rsidRPr="006B2A68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</w:t>
      </w:r>
      <w:r w:rsidR="004E1BB4">
        <w:rPr>
          <w:rStyle w:val="WW-Standardnpsmoodstavce"/>
          <w:rFonts w:ascii="Times New Roman" w:eastAsia="Times New Roman" w:hAnsi="Times New Roman"/>
          <w:sz w:val="24"/>
          <w:szCs w:val="24"/>
        </w:rPr>
        <w:t>1</w:t>
      </w:r>
      <w:r w:rsidR="00A833D2">
        <w:rPr>
          <w:rStyle w:val="WW-Standardnpsmoodstavce"/>
          <w:rFonts w:ascii="Times New Roman" w:eastAsia="Times New Roman" w:hAnsi="Times New Roman"/>
          <w:sz w:val="24"/>
          <w:szCs w:val="24"/>
        </w:rPr>
        <w:t>5</w:t>
      </w:r>
      <w:r w:rsidR="00554A16">
        <w:rPr>
          <w:rStyle w:val="WW-Standardnpsmoodstavce"/>
          <w:rFonts w:ascii="Times New Roman" w:eastAsia="Times New Roman" w:hAnsi="Times New Roman"/>
          <w:sz w:val="24"/>
          <w:szCs w:val="24"/>
        </w:rPr>
        <w:t>.</w:t>
      </w:r>
      <w:r w:rsidR="004E1BB4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</w:t>
      </w:r>
      <w:r w:rsidR="00A833D2">
        <w:rPr>
          <w:rStyle w:val="WW-Standardnpsmoodstavce"/>
          <w:rFonts w:ascii="Times New Roman" w:eastAsia="Times New Roman" w:hAnsi="Times New Roman"/>
          <w:sz w:val="24"/>
          <w:szCs w:val="24"/>
        </w:rPr>
        <w:t>břez</w:t>
      </w:r>
      <w:r w:rsidR="004E1BB4">
        <w:rPr>
          <w:rStyle w:val="WW-Standardnpsmoodstavce"/>
          <w:rFonts w:ascii="Times New Roman" w:eastAsia="Times New Roman" w:hAnsi="Times New Roman"/>
          <w:sz w:val="24"/>
          <w:szCs w:val="24"/>
        </w:rPr>
        <w:t>na</w:t>
      </w:r>
      <w:r w:rsidR="00554A16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202</w:t>
      </w:r>
      <w:r w:rsidR="004E1BB4">
        <w:rPr>
          <w:rStyle w:val="WW-Standardnpsmoodstavce"/>
          <w:rFonts w:ascii="Times New Roman" w:eastAsia="Times New Roman" w:hAnsi="Times New Roman"/>
          <w:sz w:val="24"/>
          <w:szCs w:val="24"/>
        </w:rPr>
        <w:t>3</w:t>
      </w:r>
      <w:r w:rsidR="00560B4B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od 17. hod.</w:t>
      </w:r>
    </w:p>
    <w:p w14:paraId="254B4001" w14:textId="77777777" w:rsidR="009E71BE" w:rsidRPr="006B2A68" w:rsidRDefault="009E71BE">
      <w:pPr>
        <w:pStyle w:val="Normln1"/>
        <w:tabs>
          <w:tab w:val="left" w:pos="0"/>
        </w:tabs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E32F1E" w14:textId="11E5B1BE" w:rsidR="009E71BE" w:rsidRPr="006B2A68" w:rsidRDefault="00554A16">
      <w:pPr>
        <w:pStyle w:val="Normln1"/>
        <w:tabs>
          <w:tab w:val="left" w:pos="0"/>
        </w:tabs>
        <w:spacing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Zapsal</w:t>
      </w:r>
      <w:r w:rsidR="009E71BE" w:rsidRPr="006B2A68">
        <w:rPr>
          <w:rFonts w:ascii="Times New Roman" w:hAnsi="Times New Roman" w:cs="Times New Roman"/>
          <w:sz w:val="24"/>
          <w:szCs w:val="24"/>
        </w:rPr>
        <w:t xml:space="preserve">: </w:t>
      </w:r>
      <w:r w:rsidR="008110DE">
        <w:rPr>
          <w:rFonts w:ascii="Times New Roman" w:hAnsi="Times New Roman" w:cs="Times New Roman"/>
          <w:sz w:val="24"/>
          <w:szCs w:val="24"/>
        </w:rPr>
        <w:t>Pavel Netušil</w:t>
      </w:r>
    </w:p>
    <w:sectPr w:rsidR="009E71BE" w:rsidRPr="006B2A68" w:rsidSect="00554A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907A8" w14:textId="77777777" w:rsidR="00DC5206" w:rsidRDefault="00DC5206">
      <w:pPr>
        <w:spacing w:after="0" w:line="240" w:lineRule="auto"/>
      </w:pPr>
      <w:r>
        <w:separator/>
      </w:r>
    </w:p>
  </w:endnote>
  <w:endnote w:type="continuationSeparator" w:id="0">
    <w:p w14:paraId="0928C58D" w14:textId="77777777" w:rsidR="00DC5206" w:rsidRDefault="00DC5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76F23" w14:textId="77777777" w:rsidR="00DC5206" w:rsidRDefault="00DC5206">
      <w:pPr>
        <w:spacing w:after="0" w:line="240" w:lineRule="auto"/>
      </w:pPr>
      <w:r>
        <w:separator/>
      </w:r>
    </w:p>
  </w:footnote>
  <w:footnote w:type="continuationSeparator" w:id="0">
    <w:p w14:paraId="5E57C870" w14:textId="77777777" w:rsidR="00DC5206" w:rsidRDefault="00DC5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  <w:bCs w:val="0"/>
        <w:kern w:val="1"/>
        <w:sz w:val="24"/>
        <w:szCs w:val="24"/>
        <w:lang w:eastAsia="cs-CZ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1222" w:hanging="360"/>
      </w:pPr>
      <w:rPr>
        <w:rFonts w:ascii="Times New Roman" w:eastAsia="Times New Roman" w:hAnsi="Times New Roman" w:cs="Times New Roman" w:hint="default"/>
        <w:b w:val="0"/>
        <w:bCs w:val="0"/>
        <w:kern w:val="1"/>
        <w:sz w:val="24"/>
        <w:szCs w:val="24"/>
        <w:lang w:eastAsia="cs-CZ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firstLine="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firstLine="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firstLine="0"/>
      </w:pPr>
    </w:lvl>
  </w:abstractNum>
  <w:abstractNum w:abstractNumId="4" w15:restartNumberingAfterBreak="0">
    <w:nsid w:val="0E98012B"/>
    <w:multiLevelType w:val="hybridMultilevel"/>
    <w:tmpl w:val="648A8084"/>
    <w:lvl w:ilvl="0" w:tplc="A908401C">
      <w:start w:val="1"/>
      <w:numFmt w:val="lowerLetter"/>
      <w:lvlText w:val="%1)"/>
      <w:lvlJc w:val="left"/>
      <w:pPr>
        <w:ind w:left="420" w:hanging="360"/>
      </w:pPr>
      <w:rPr>
        <w:rFonts w:eastAsia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D3B786B"/>
    <w:multiLevelType w:val="hybridMultilevel"/>
    <w:tmpl w:val="4828A1DC"/>
    <w:lvl w:ilvl="0" w:tplc="882A1566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6F4B6647"/>
    <w:multiLevelType w:val="hybridMultilevel"/>
    <w:tmpl w:val="F946B17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25"/>
    <w:rsid w:val="00055792"/>
    <w:rsid w:val="00063376"/>
    <w:rsid w:val="000777AB"/>
    <w:rsid w:val="000839A3"/>
    <w:rsid w:val="001436BE"/>
    <w:rsid w:val="0015050B"/>
    <w:rsid w:val="001672EF"/>
    <w:rsid w:val="0017034D"/>
    <w:rsid w:val="00194B2D"/>
    <w:rsid w:val="001A4BA0"/>
    <w:rsid w:val="0031363C"/>
    <w:rsid w:val="003551A5"/>
    <w:rsid w:val="0038240C"/>
    <w:rsid w:val="00385EA8"/>
    <w:rsid w:val="003A6916"/>
    <w:rsid w:val="003C286A"/>
    <w:rsid w:val="00400DCF"/>
    <w:rsid w:val="004300B3"/>
    <w:rsid w:val="004B5E6F"/>
    <w:rsid w:val="004E1BB4"/>
    <w:rsid w:val="00506C46"/>
    <w:rsid w:val="0053393A"/>
    <w:rsid w:val="005409D7"/>
    <w:rsid w:val="00554A16"/>
    <w:rsid w:val="00560B4B"/>
    <w:rsid w:val="005A0B2E"/>
    <w:rsid w:val="005F3547"/>
    <w:rsid w:val="005F7244"/>
    <w:rsid w:val="0068289E"/>
    <w:rsid w:val="00697BBF"/>
    <w:rsid w:val="006B08B7"/>
    <w:rsid w:val="006B2A68"/>
    <w:rsid w:val="006B670A"/>
    <w:rsid w:val="00713E0F"/>
    <w:rsid w:val="0077174B"/>
    <w:rsid w:val="00780E00"/>
    <w:rsid w:val="007B3F8B"/>
    <w:rsid w:val="007E1668"/>
    <w:rsid w:val="008110DE"/>
    <w:rsid w:val="008D1FC1"/>
    <w:rsid w:val="008E3085"/>
    <w:rsid w:val="008F041E"/>
    <w:rsid w:val="0099143D"/>
    <w:rsid w:val="009B1D74"/>
    <w:rsid w:val="009E71BE"/>
    <w:rsid w:val="00A11A0E"/>
    <w:rsid w:val="00A22DEB"/>
    <w:rsid w:val="00A2454F"/>
    <w:rsid w:val="00A65624"/>
    <w:rsid w:val="00A833D2"/>
    <w:rsid w:val="00A8373D"/>
    <w:rsid w:val="00AD36A7"/>
    <w:rsid w:val="00B51025"/>
    <w:rsid w:val="00B7249A"/>
    <w:rsid w:val="00B924F1"/>
    <w:rsid w:val="00BB1318"/>
    <w:rsid w:val="00BF4138"/>
    <w:rsid w:val="00C26FC0"/>
    <w:rsid w:val="00C42502"/>
    <w:rsid w:val="00C570F2"/>
    <w:rsid w:val="00C91E27"/>
    <w:rsid w:val="00C92CCE"/>
    <w:rsid w:val="00D704AA"/>
    <w:rsid w:val="00DC432D"/>
    <w:rsid w:val="00DC5206"/>
    <w:rsid w:val="00DF6658"/>
    <w:rsid w:val="00E00AA7"/>
    <w:rsid w:val="00E0507A"/>
    <w:rsid w:val="00E70FBE"/>
    <w:rsid w:val="00EC4043"/>
    <w:rsid w:val="00EE430D"/>
    <w:rsid w:val="00F324FA"/>
    <w:rsid w:val="00F33F90"/>
    <w:rsid w:val="00F9674C"/>
    <w:rsid w:val="00FD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0F53EA"/>
  <w15:chartTrackingRefBased/>
  <w15:docId w15:val="{2402CA01-B859-4A1F-9722-E9D6B60C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  <w:textAlignment w:val="baseline"/>
    </w:pPr>
    <w:rPr>
      <w:rFonts w:ascii="Calibri" w:eastAsia="SimSun" w:hAnsi="Calibri" w:cs="OpenSymbol"/>
      <w:kern w:val="1"/>
      <w:sz w:val="22"/>
      <w:szCs w:val="22"/>
      <w:lang w:eastAsia="zh-C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paragraph" w:styleId="Nadpis4">
    <w:name w:val="heading 4"/>
    <w:basedOn w:val="Normln"/>
    <w:next w:val="Zkladntext"/>
    <w:qFormat/>
    <w:pPr>
      <w:keepNext/>
      <w:numPr>
        <w:numId w:val="2"/>
      </w:numPr>
      <w:spacing w:before="28" w:after="62" w:line="100" w:lineRule="atLeast"/>
      <w:outlineLvl w:val="3"/>
    </w:pPr>
    <w:rPr>
      <w:rFonts w:ascii="Times New Roman" w:eastAsia="Times New Roman" w:hAnsi="Times New Roman" w:cs="Calibri"/>
      <w:b/>
      <w:bCs/>
      <w:sz w:val="28"/>
      <w:szCs w:val="28"/>
    </w:rPr>
  </w:style>
  <w:style w:type="paragraph" w:styleId="Nadpis8">
    <w:name w:val="heading 8"/>
    <w:basedOn w:val="Normln"/>
    <w:next w:val="Normln"/>
    <w:qFormat/>
    <w:pPr>
      <w:tabs>
        <w:tab w:val="num" w:pos="0"/>
      </w:tabs>
      <w:spacing w:before="240" w:after="60"/>
      <w:ind w:left="432" w:hanging="432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 w:hint="default"/>
      <w:b w:val="0"/>
      <w:bCs w:val="0"/>
      <w:kern w:val="1"/>
      <w:sz w:val="24"/>
      <w:szCs w:val="24"/>
      <w:lang w:eastAsia="cs-CZ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  <w:b/>
      <w:color w:val="auto"/>
      <w:sz w:val="24"/>
      <w:szCs w:val="24"/>
      <w:u w:val="none"/>
    </w:rPr>
  </w:style>
  <w:style w:type="character" w:customStyle="1" w:styleId="Standardnpsmoodstavce7">
    <w:name w:val="Standardní písmo odstavce7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Standardnpsmoodstavce6">
    <w:name w:val="Standardní písmo odstavce6"/>
  </w:style>
  <w:style w:type="character" w:customStyle="1" w:styleId="WW8Num6z0">
    <w:name w:val="WW8Num6z0"/>
    <w:rPr>
      <w:rFonts w:ascii="Times New Roman" w:eastAsia="Times New Roman" w:hAnsi="Times New Roman" w:cs="Times New Roman" w:hint="default"/>
      <w:kern w:val="1"/>
      <w:sz w:val="24"/>
      <w:szCs w:val="24"/>
    </w:rPr>
  </w:style>
  <w:style w:type="character" w:customStyle="1" w:styleId="WW8Num7z0">
    <w:name w:val="WW8Num7z0"/>
    <w:rPr>
      <w:rFonts w:eastAsia="Times New Roman" w:hint="default"/>
      <w:sz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 w:hint="default"/>
      <w:b w:val="0"/>
      <w:kern w:val="1"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Standardnpsmoodstavce5">
    <w:name w:val="Standardní písmo odstavce5"/>
  </w:style>
  <w:style w:type="character" w:customStyle="1" w:styleId="WW8Num4z1">
    <w:name w:val="WW8Num4z1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 w:hint="default"/>
      <w:kern w:val="1"/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20z0">
    <w:name w:val="WW8Num20z0"/>
    <w:rPr>
      <w:rFonts w:ascii="Symbol" w:eastAsia="Symbol" w:hAnsi="Symbol" w:cs="Symbol"/>
    </w:rPr>
  </w:style>
  <w:style w:type="character" w:customStyle="1" w:styleId="WW8Num30z0">
    <w:name w:val="WW8Num30z0"/>
    <w:rPr>
      <w:rFonts w:ascii="Symbol" w:eastAsia="Symbol" w:hAnsi="Symbol" w:cs="Symbol"/>
    </w:rPr>
  </w:style>
  <w:style w:type="character" w:customStyle="1" w:styleId="Standardnpsmoodstavce1">
    <w:name w:val="Standardní písmo odstavce1"/>
  </w:style>
  <w:style w:type="character" w:customStyle="1" w:styleId="WW-Standardnpsmoodstavce">
    <w:name w:val="WW-Standardní písmo odstavce"/>
  </w:style>
  <w:style w:type="character" w:customStyle="1" w:styleId="Nadpis4Char">
    <w:name w:val="Nadpis 4 Char"/>
    <w:basedOn w:val="WW-Standardnpsmoodstavce"/>
  </w:style>
  <w:style w:type="character" w:customStyle="1" w:styleId="TextbublinyChar">
    <w:name w:val="Text bubliny Char"/>
    <w:basedOn w:val="WW-Standardnpsmoodstavce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Nadpis8Char">
    <w:name w:val="Nadpis 8 Char"/>
    <w:rPr>
      <w:rFonts w:ascii="Calibri" w:eastAsia="Times New Roman" w:hAnsi="Calibri" w:cs="Times New Roman"/>
      <w:i/>
      <w:iCs/>
      <w:kern w:val="1"/>
      <w:sz w:val="24"/>
      <w:szCs w:val="24"/>
    </w:rPr>
  </w:style>
  <w:style w:type="character" w:customStyle="1" w:styleId="StandardChar">
    <w:name w:val="Standard Char"/>
    <w:rPr>
      <w:rFonts w:eastAsia="SimSun" w:cs="Mangal"/>
      <w:kern w:val="1"/>
      <w:sz w:val="24"/>
      <w:szCs w:val="24"/>
      <w:lang w:val="cs-CZ" w:bidi="hi-IN"/>
    </w:rPr>
  </w:style>
  <w:style w:type="character" w:customStyle="1" w:styleId="StylStandardTunPodtrenZarovnatdoblokuChar">
    <w:name w:val="Styl Standard + Tučné Podtržení Zarovnat do bloku Char"/>
    <w:rPr>
      <w:rFonts w:eastAsia="SimSun" w:cs="Mangal"/>
      <w:b/>
      <w:bCs/>
      <w:kern w:val="1"/>
      <w:sz w:val="24"/>
      <w:szCs w:val="24"/>
      <w:u w:val="single"/>
      <w:lang w:val="cs-CZ" w:bidi="hi-IN"/>
    </w:rPr>
  </w:style>
  <w:style w:type="character" w:customStyle="1" w:styleId="WWCharLFO4LVL1">
    <w:name w:val="WW_CharLFO4LVL1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CharLFO5LVL1">
    <w:name w:val="WW_CharLFO5LVL1"/>
    <w:rPr>
      <w:rFonts w:ascii="Times New Roman" w:hAnsi="Times New Roman" w:cs="Times New Roman"/>
      <w:sz w:val="24"/>
      <w:szCs w:val="24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Calibri" w:eastAsia="SimSun" w:hAnsi="Calibri" w:cs="OpenSymbol"/>
      <w:kern w:val="1"/>
    </w:rPr>
  </w:style>
  <w:style w:type="character" w:customStyle="1" w:styleId="PedmtkomenteChar">
    <w:name w:val="Předmět komentáře Char"/>
    <w:rPr>
      <w:rFonts w:ascii="Calibri" w:eastAsia="SimSun" w:hAnsi="Calibri" w:cs="OpenSymbol"/>
      <w:b/>
      <w:bCs/>
      <w:kern w:val="1"/>
    </w:rPr>
  </w:style>
  <w:style w:type="character" w:customStyle="1" w:styleId="TextpoznpodarouChar">
    <w:name w:val="Text pozn. pod čarou Char"/>
    <w:rPr>
      <w:rFonts w:ascii="Calibri" w:eastAsia="SimSun" w:hAnsi="Calibri" w:cs="OpenSymbol"/>
      <w:kern w:val="1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Znakapoznpodarou1">
    <w:name w:val="Značka pozn. pod čarou1"/>
    <w:rPr>
      <w:vertAlign w:val="superscript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WW-Znakyprovysvtlivky">
    <w:name w:val="WW-Znaky pro vysvětlivky"/>
  </w:style>
  <w:style w:type="character" w:customStyle="1" w:styleId="Znakapoznpodarou2">
    <w:name w:val="Značka pozn. pod čarou2"/>
    <w:rPr>
      <w:vertAlign w:val="superscript"/>
    </w:rPr>
  </w:style>
  <w:style w:type="character" w:customStyle="1" w:styleId="Odkaznavysvtlivky1">
    <w:name w:val="Odkaz na vysvětlivky1"/>
    <w:rPr>
      <w:vertAlign w:val="superscript"/>
    </w:rPr>
  </w:style>
  <w:style w:type="character" w:customStyle="1" w:styleId="Znakapoznpodarou3">
    <w:name w:val="Značka pozn. pod čarou3"/>
    <w:rPr>
      <w:vertAlign w:val="superscript"/>
    </w:rPr>
  </w:style>
  <w:style w:type="character" w:styleId="Odkaznavysvtlivky">
    <w:name w:val="endnote reference"/>
    <w:rPr>
      <w:vertAlign w:val="superscript"/>
    </w:rPr>
  </w:style>
  <w:style w:type="character" w:styleId="Znakapoznpodarou">
    <w:name w:val="footnote reference"/>
    <w:rPr>
      <w:vertAlign w:val="superscript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Titulek6">
    <w:name w:val="Titulek6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5">
    <w:name w:val="Titulek5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4">
    <w:name w:val="Titulek4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3">
    <w:name w:val="Titulek3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ormln2">
    <w:name w:val="Normální2"/>
    <w:pPr>
      <w:widowControl w:val="0"/>
      <w:suppressAutoHyphens/>
      <w:spacing w:line="100" w:lineRule="atLeast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ormln1">
    <w:name w:val="Normální1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OpenSymbol"/>
      <w:kern w:val="1"/>
      <w:sz w:val="22"/>
      <w:szCs w:val="22"/>
      <w:lang w:eastAsia="zh-CN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styleId="Normlnweb">
    <w:name w:val="Normal (Web)"/>
    <w:basedOn w:val="Normln"/>
    <w:uiPriority w:val="99"/>
  </w:style>
  <w:style w:type="paragraph" w:styleId="Textbubliny">
    <w:name w:val="Balloon Text"/>
    <w:basedOn w:val="Normln"/>
  </w:style>
  <w:style w:type="paragraph" w:customStyle="1" w:styleId="Standard">
    <w:name w:val="Standard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Odstavecseseznamem">
    <w:name w:val="List Paragraph"/>
    <w:basedOn w:val="Standard"/>
    <w:qFormat/>
    <w:pPr>
      <w:widowControl/>
      <w:spacing w:after="200" w:line="276" w:lineRule="auto"/>
    </w:pPr>
    <w:rPr>
      <w:rFonts w:ascii="Calibri" w:eastAsia="Calibri" w:hAnsi="Calibri" w:cs="Times New Roman"/>
      <w:sz w:val="22"/>
      <w:szCs w:val="20"/>
      <w:lang w:bidi="ar-SA"/>
    </w:rPr>
  </w:style>
  <w:style w:type="paragraph" w:styleId="Nzev">
    <w:name w:val="Title"/>
    <w:basedOn w:val="Normln"/>
    <w:next w:val="Podtitul1"/>
    <w:qFormat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Podtitul1">
    <w:name w:val="Podtitul1"/>
    <w:basedOn w:val="Normln"/>
    <w:next w:val="Zkladntext"/>
    <w:qFormat/>
    <w:pPr>
      <w:spacing w:after="60"/>
      <w:jc w:val="center"/>
    </w:pPr>
    <w:rPr>
      <w:rFonts w:ascii="Arial" w:eastAsia="Arial" w:hAnsi="Arial" w:cs="Arial"/>
    </w:rPr>
  </w:style>
  <w:style w:type="paragraph" w:customStyle="1" w:styleId="Import1">
    <w:name w:val="Import 1"/>
    <w:basedOn w:val="Normln"/>
    <w:pPr>
      <w:widowControl w:val="0"/>
      <w:tabs>
        <w:tab w:val="left" w:pos="2016"/>
        <w:tab w:val="left" w:pos="2880"/>
        <w:tab w:val="left" w:pos="3744"/>
        <w:tab w:val="left" w:pos="4608"/>
        <w:tab w:val="left" w:pos="5472"/>
        <w:tab w:val="left" w:pos="6336"/>
        <w:tab w:val="left" w:pos="7200"/>
        <w:tab w:val="left" w:pos="8064"/>
        <w:tab w:val="left" w:pos="8928"/>
        <w:tab w:val="left" w:pos="9792"/>
        <w:tab w:val="left" w:pos="10656"/>
        <w:tab w:val="left" w:pos="11520"/>
        <w:tab w:val="left" w:pos="12384"/>
        <w:tab w:val="left" w:pos="13248"/>
        <w:tab w:val="left" w:pos="14112"/>
        <w:tab w:val="left" w:pos="14976"/>
        <w:tab w:val="left" w:pos="15840"/>
        <w:tab w:val="left" w:pos="16704"/>
        <w:tab w:val="left" w:pos="17568"/>
        <w:tab w:val="left" w:pos="18432"/>
        <w:tab w:val="left" w:pos="19296"/>
        <w:tab w:val="left" w:pos="20160"/>
      </w:tabs>
      <w:spacing w:line="288" w:lineRule="auto"/>
      <w:ind w:left="1296"/>
    </w:pPr>
    <w:rPr>
      <w:rFonts w:ascii="Arial" w:eastAsia="Arial" w:hAnsi="Arial" w:cs="Arial"/>
      <w:szCs w:val="20"/>
    </w:rPr>
  </w:style>
  <w:style w:type="paragraph" w:styleId="Bezmezer">
    <w:name w:val="No Spacing"/>
    <w:qFormat/>
    <w:pPr>
      <w:suppressAutoHyphens/>
      <w:autoSpaceDE w:val="0"/>
      <w:spacing w:line="100" w:lineRule="atLeast"/>
      <w:textAlignment w:val="baseline"/>
    </w:pPr>
    <w:rPr>
      <w:rFonts w:cs="Calibri"/>
      <w:kern w:val="1"/>
      <w:sz w:val="22"/>
      <w:szCs w:val="22"/>
      <w:lang w:eastAsia="zh-C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extbodyindent">
    <w:name w:val="Text body indent"/>
    <w:basedOn w:val="Standard"/>
    <w:pPr>
      <w:tabs>
        <w:tab w:val="left" w:pos="1620"/>
      </w:tabs>
      <w:ind w:left="720" w:hanging="720"/>
      <w:jc w:val="both"/>
    </w:pPr>
    <w:rPr>
      <w:rFonts w:eastAsia="Times New Roman"/>
    </w:rPr>
  </w:style>
  <w:style w:type="paragraph" w:customStyle="1" w:styleId="Nadpis31">
    <w:name w:val="Nadpis 31"/>
    <w:basedOn w:val="Standard"/>
    <w:next w:val="Standard"/>
    <w:pPr>
      <w:keepNext/>
      <w:spacing w:before="240" w:after="60"/>
    </w:pPr>
    <w:rPr>
      <w:sz w:val="26"/>
      <w:szCs w:val="26"/>
    </w:rPr>
  </w:style>
  <w:style w:type="paragraph" w:customStyle="1" w:styleId="Zkladntext0">
    <w:name w:val="Základní text~~~~~~"/>
    <w:basedOn w:val="Standar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</w:pPr>
    <w:rPr>
      <w:rFonts w:ascii="Arial" w:eastAsia="Times New Roman" w:hAnsi="Arial" w:cs="Arial"/>
      <w:szCs w:val="20"/>
    </w:rPr>
  </w:style>
  <w:style w:type="paragraph" w:customStyle="1" w:styleId="StylStandardTunPodtrenZarovnatdobloku">
    <w:name w:val="Styl Standard + Tučné Podtržení Zarovnat do bloku"/>
    <w:basedOn w:val="Standard"/>
    <w:pPr>
      <w:jc w:val="both"/>
    </w:pPr>
    <w:rPr>
      <w:rFonts w:eastAsia="Times New Roman" w:cs="Times New Roman"/>
      <w:b/>
      <w:bCs/>
      <w:szCs w:val="20"/>
      <w:u w:val="single"/>
    </w:rPr>
  </w:style>
  <w:style w:type="paragraph" w:customStyle="1" w:styleId="CharChar3">
    <w:name w:val="Char Char3"/>
    <w:basedOn w:val="Normln"/>
    <w:pPr>
      <w:suppressAutoHyphens w:val="0"/>
      <w:spacing w:after="160" w:line="240" w:lineRule="exact"/>
      <w:textAlignment w:val="auto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Textkomente1">
    <w:name w:val="Text komentáře1"/>
    <w:basedOn w:val="Normln"/>
    <w:rPr>
      <w:rFonts w:cs="Times New Roman"/>
      <w:sz w:val="20"/>
      <w:szCs w:val="20"/>
      <w:lang w:val="x-none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poznpodarou">
    <w:name w:val="footnote text"/>
    <w:basedOn w:val="Normln"/>
    <w:rPr>
      <w:rFonts w:cs="Times New Roman"/>
      <w:sz w:val="20"/>
      <w:szCs w:val="20"/>
      <w:lang w:val="x-none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Textvysvtlivek">
    <w:name w:val="endnote text"/>
    <w:basedOn w:val="Normln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8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CE94BA-1ECD-4073-92B8-E00AE2E04D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445267-3941-49CB-BC2F-3DE726B66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A2C7F4-F161-4471-B1D2-C02084D40C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1021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Netušil</dc:creator>
  <cp:keywords/>
  <cp:lastModifiedBy>Veronika Liberdová</cp:lastModifiedBy>
  <cp:revision>7</cp:revision>
  <cp:lastPrinted>2015-09-14T08:45:00Z</cp:lastPrinted>
  <dcterms:created xsi:type="dcterms:W3CDTF">2023-03-09T20:29:00Z</dcterms:created>
  <dcterms:modified xsi:type="dcterms:W3CDTF">2023-03-13T11:17:00Z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0x010100303DE5B36BA06346B9F37AA94B7C8B3A</vt:lpwstr>
  </property>
</Properties>
</file>