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/>
    <w:bookmarkEnd w:id="0"/>
    <w:p w14:paraId="78B21CC4" w14:textId="49C9E899" w:rsidR="009E71BE" w:rsidRDefault="00C91E27">
      <w:pPr>
        <w:pStyle w:val="Normln1"/>
        <w:pageBreakBefore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937A0C" wp14:editId="7680E479">
                <wp:simplePos x="0" y="0"/>
                <wp:positionH relativeFrom="column">
                  <wp:posOffset>2778760</wp:posOffset>
                </wp:positionH>
                <wp:positionV relativeFrom="paragraph">
                  <wp:posOffset>100330</wp:posOffset>
                </wp:positionV>
                <wp:extent cx="778510" cy="974090"/>
                <wp:effectExtent l="3175" t="1270" r="0" b="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510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338374" id="Rectangle 2" o:spid="_x0000_s1026" style="position:absolute;margin-left:218.8pt;margin-top:7.9pt;width:61.3pt;height:76.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9MR6QEAAMIDAAAOAAAAZHJzL2Uyb0RvYy54bWysU8Fu2zAMvQ/YPwi6L7aDdGmMOEWRIsOA&#10;bivQ7QNkWbaFyaJAKXGyrx8lJ2mw3Yb5IIgi+Ug+Pq8fjoNhB4Veg614Mcs5U1ZCo21X8R/fdx/u&#10;OfNB2EYYsKriJ+X5w+b9u/XoSjWHHkyjkBGI9eXoKt6H4Mos87JXg/AzcMqSswUcRCATu6xBMRL6&#10;YLJ5nn/MRsDGIUjlPb0+TU6+Sfhtq2T41rZeBWYqTr2FdGI663hmm7UoOxSu1/LchviHLgahLRW9&#10;Qj2JINge9V9Qg5YIHtowkzBk0LZaqjQDTVPkf0zz2gun0ixEjndXmvz/g5VfD6/uBWPr3j2D/OmZ&#10;hW0vbKceEWHslWioXBGJykbny2tCNDylsnr8Ag2tVuwDJA6OLQ4RkKZjx0T16Uq1OgYm6XG5vL8r&#10;aCGSXKvlIl+lVWSivCQ79OGTgoHFS8WRNpnAxeHZh9iMKC8hqXkwutlpY5KBXb01yA6Ctr5LX+qf&#10;ZrwNMzYGW4hpE+L0opJuzmUuY0ZF+bKG5kQjI0xCIuHTpQf8xdlIIqq4JZVzZj5bIm1VLBZRc8lY&#10;3C3nZOCtp771CCsJqOIyIGeTsQ2TUvcOdddTpSJRYOGRqG51ouGtq/OCSCiJnbOooxJv7RT19utt&#10;fgMAAP//AwBQSwMEFAAGAAgAAAAhAH5wTIfgAAAACgEAAA8AAABkcnMvZG93bnJldi54bWxMj81O&#10;wzAQhO9IvIO1SFxQ6xBIWkKciiIhKsGlPw+wiZckamxHttuGt2c5wXFnPs3OlKvJDOJMPvTOKrif&#10;JyDINk73tlVw2L/NliBCRKtxcJYUfFOAVXV9VWKh3cVu6byLreAQGwpU0MU4FlKGpiODYe5Gsux9&#10;OW8w8ulbqT1eONwMMk2SXBrsLX/ocKTXjprj7mQUfN4dNht9rH0Y1/u4fs8+cNkvlLq9mV6eQUSa&#10;4h8Mv/W5OlTcqXYnq4MYFDw+LHJG2ch4AgNZnqQgahbypxRkVcr/E6ofAAAA//8DAFBLAQItABQA&#10;BgAIAAAAIQC2gziS/gAAAOEBAAATAAAAAAAAAAAAAAAAAAAAAABbQ29udGVudF9UeXBlc10ueG1s&#10;UEsBAi0AFAAGAAgAAAAhADj9If/WAAAAlAEAAAsAAAAAAAAAAAAAAAAALwEAAF9yZWxzLy5yZWxz&#10;UEsBAi0AFAAGAAgAAAAhANB30xHpAQAAwgMAAA4AAAAAAAAAAAAAAAAALgIAAGRycy9lMm9Eb2Mu&#10;eG1sUEsBAi0AFAAGAAgAAAAhAH5wTIfgAAAACgEAAA8AAAAAAAAAAAAAAAAAQwQAAGRycy9kb3du&#10;cmV2LnhtbFBLBQYAAAAABAAEAPMAAABQBQAAAAA=&#10;" stroked="f" strokecolor="#3465a4">
                <v:stroke joinstyle="round"/>
                <w10:wrap type="square"/>
              </v:rect>
            </w:pict>
          </mc:Fallback>
        </mc:AlternateContent>
      </w:r>
      <w:r>
        <w:rPr>
          <w:rStyle w:val="WW-Standardnpsmoodstavce"/>
          <w:rFonts w:eastAsia="Calibri" w:cs="Calibri"/>
          <w:b/>
          <w:noProof/>
          <w:lang w:eastAsia="cs-CZ"/>
        </w:rPr>
        <w:drawing>
          <wp:anchor distT="0" distB="0" distL="114935" distR="114935" simplePos="0" relativeHeight="251658752" behindDoc="0" locked="0" layoutInCell="1" allowOverlap="1" wp14:anchorId="64BE0AA1" wp14:editId="18CB8F42">
            <wp:simplePos x="0" y="0"/>
            <wp:positionH relativeFrom="column">
              <wp:posOffset>2733675</wp:posOffset>
            </wp:positionH>
            <wp:positionV relativeFrom="paragraph">
              <wp:posOffset>-3175</wp:posOffset>
            </wp:positionV>
            <wp:extent cx="756285" cy="94678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46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0DE">
        <w:rPr>
          <w:rStyle w:val="WW-Standardnpsmoodstavce"/>
          <w:rFonts w:eastAsia="Calibri" w:cs="Calibri"/>
          <w:b/>
        </w:rPr>
        <w:t xml:space="preserve"> </w:t>
      </w:r>
      <w:r w:rsidR="009E71BE">
        <w:rPr>
          <w:rStyle w:val="WW-Standardnpsmoodstavce"/>
          <w:rFonts w:eastAsia="Calibri" w:cs="Calibri"/>
          <w:b/>
        </w:rPr>
        <w:t xml:space="preserve"> </w:t>
      </w:r>
    </w:p>
    <w:p w14:paraId="64067B85" w14:textId="77777777" w:rsidR="009E71BE" w:rsidRDefault="009E71BE">
      <w:pPr>
        <w:pStyle w:val="Normln1"/>
      </w:pPr>
    </w:p>
    <w:p w14:paraId="67BD81F1" w14:textId="77777777" w:rsidR="009E71BE" w:rsidRDefault="009E71BE">
      <w:pPr>
        <w:pStyle w:val="Normln1"/>
      </w:pPr>
    </w:p>
    <w:p w14:paraId="6C2EF894" w14:textId="77777777" w:rsidR="009E71BE" w:rsidRDefault="009E71BE">
      <w:pPr>
        <w:pStyle w:val="Normln1"/>
      </w:pPr>
    </w:p>
    <w:p w14:paraId="61033389" w14:textId="77777777" w:rsidR="009E71BE" w:rsidRDefault="008110DE">
      <w:pPr>
        <w:pStyle w:val="Normln1"/>
        <w:jc w:val="center"/>
      </w:pPr>
      <w:r>
        <w:rPr>
          <w:rStyle w:val="Standardnpsmoodstavce2"/>
          <w:rFonts w:eastAsia="Calibri" w:cs="Calibri"/>
        </w:rPr>
        <w:t xml:space="preserve"> </w:t>
      </w:r>
      <w:r w:rsidR="009E71BE">
        <w:rPr>
          <w:rStyle w:val="WW-Standardnpsmoodstavce"/>
          <w:rFonts w:ascii="Times New Roman" w:hAnsi="Times New Roman" w:cs="Times New Roman"/>
          <w:b/>
          <w:sz w:val="24"/>
          <w:szCs w:val="24"/>
        </w:rPr>
        <w:t>Finanční výbor Zastupitelstva města Příbora</w:t>
      </w:r>
    </w:p>
    <w:p w14:paraId="52DCECA7" w14:textId="3D949A15" w:rsidR="009E71BE" w:rsidRDefault="00C91E27">
      <w:pPr>
        <w:pStyle w:val="Nzev"/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AAAE75" wp14:editId="196472CB">
                <wp:simplePos x="0" y="0"/>
                <wp:positionH relativeFrom="column">
                  <wp:posOffset>457200</wp:posOffset>
                </wp:positionH>
                <wp:positionV relativeFrom="paragraph">
                  <wp:posOffset>36195</wp:posOffset>
                </wp:positionV>
                <wp:extent cx="5540375" cy="543560"/>
                <wp:effectExtent l="5715" t="5715" r="6985" b="3175"/>
                <wp:wrapNone/>
                <wp:docPr id="1" name="Volný tv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0375" cy="543560"/>
                        </a:xfrm>
                        <a:custGeom>
                          <a:avLst/>
                          <a:gdLst>
                            <a:gd name="G0" fmla="+- 21600 0 0"/>
                            <a:gd name="G1" fmla="+- 51712 0 0"/>
                            <a:gd name="G2" fmla="+- 1 0 0"/>
                            <a:gd name="G3" fmla="*/ G2 1 G1"/>
                            <a:gd name="G4" fmla="+- G0 0 G3"/>
                            <a:gd name="G5" fmla="*/ G4 1 21600"/>
                            <a:gd name="G6" fmla="*/ G3 1 G5"/>
                            <a:gd name="G7" fmla="*/ G0 1 G5"/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0 w 21600"/>
                            <a:gd name="T9" fmla="*/ 0 h 21600"/>
                            <a:gd name="T10" fmla="*/ G6 w 21600"/>
                            <a:gd name="T11" fmla="*/ G6 h 21600"/>
                            <a:gd name="T12" fmla="*/ G7 w 21600"/>
                            <a:gd name="T13" fmla="*/ G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A536EE" w14:textId="77777777" w:rsidR="009E71BE" w:rsidRDefault="009E71BE">
                            <w:pPr>
                              <w:overflowPunct w:val="0"/>
                              <w:rPr>
                                <w:rFonts w:ascii="Liberation Serif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158760" tIns="82440" rIns="158760" bIns="8244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AAAE75" id="Volný tvar 2" o:spid="_x0000_s1026" style="position:absolute;left:0;text-align:left;margin-left:36pt;margin-top:2.85pt;width:436.25pt;height:4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UUegMAAH4JAAAOAAAAZHJzL2Uyb0RvYy54bWysVm1v0zAQ/o7Ef7DyEcSS9HVE6xDaWIU0&#10;XqSVH+A6ThPh2MH2mo5fz52dZF5pGEK0UmrXT567e87n88W7Qy3InmtTKbmK0rMkIlwylVdyt4q+&#10;bW7enEfEWCpzKpTkq+iBm+jd5csXF22T8Ykqlci5JkAiTdY2q6i0tsni2LCS19ScqYZLWCyUrqmF&#10;qd7FuaYtsNciniTJIm6VzhutGDcG/r32i9Gl4y8KzuyXojDcErGKwDfrnto9t/iMLy9ottO0KSvW&#10;uUH/wYuaVhKMDlTX1FJyr6vfqOqKaWVUYc+YqmNVFBXjLgaIJk2OorkracNdLCCOaQaZzP+jZZ/3&#10;d81Xja6b5lax74ZIdVVSuePvtVZtyWkO5lIUKm4bkw0v4MTAq2TbflI5pJbeW+U0OBS6RkKIjhyc&#10;1A+D1PxgCYM/5/NZMl3OI8JgbT6bzhcuFzHN+rfZvbFrrhwT3d8a61OVw8gJnRNJazC7hrQWtYCs&#10;vX5DJukiSQh8u8QOoDQAzdNlOjkFmgSg9BRg2gNexWQ9ISlZO2Eg7YOhWQ8Bb9boynp67AtE7R1G&#10;lhmwOK+PUYsQNUVb82PIMoQkpyCbQRywlZD2pKnNII4DladBgzgA8jKPsIUiJWSEbZDpObZQLG92&#10;hDHUazTSULE/ssGxNeRolO3tE9CIX2mYgvViNAdhEgA2xhamYb0cZQuTALCADUps1xcRLfu6YgfZ&#10;FRaMCJQ/VizWWaMMFjFuJKhU2Cp4ENAMULg6AgYnEex2/rNg2AoIdrv7WTBkGcHLv3IDkojgtyHY&#10;W+hi1dAfsDNsMEnQGzYpZAG6wyaFCKA/bNKueBtqUSonCAxJu4p80ZKyH+FarfZ8oxzKHh19YPdx&#10;VcgQ1TGBq/0Z2K/3v41je8T5kc9Ej+l/Pdan629xx3aZUIZ7eozcZXyQABUMzmapbiohAEwzIVGY&#10;6WQG1hmFbm5+uD1klKhyRCHI6N32Smiyp9iS3afLzxNYXVm4GIiqXkXnA4hm2I8+yNyZs7QSfgwu&#10;CbcfuWv5flO7doUdCi8DJrOH7QFew+FW5Q/QuLTy1wG4vsCgVPpnRFq4CqDf91TziIiPEpvf/HwJ&#10;7YlYNzufzDA+/WRpGy5RyYBsFdkICgmHVxZmvpykeg9tsqiwmzkHvS/dBJq807q7kOAtIpw71OO1&#10;6fIXAAAA//8DAFBLAwQUAAYACAAAACEAinKJpd8AAAAHAQAADwAAAGRycy9kb3ducmV2LnhtbEyP&#10;T0vDQBDF74LfYRnBi9hNm8ZqzKaIEAqCFPvnvs2OSWh2Nu5u2/jtHU96m8d7vPebYjnaXpzRh86R&#10;gukkAYFUO9NRo2C3re4fQYSoyejeESr4xgDL8vqq0LlxF/rA8yY2gkso5FpBG+OQSxnqFq0OEzcg&#10;sffpvNWRpW+k8frC5baXsyR5kFZ3xAutHvC1xfq4OVkF6V2j06P/qrIhvON+Va3fVru1Urc348sz&#10;iIhj/AvDLz6jQ8lMB3ciE0SvYDHjV6KCbAGC7af5PANx4GOagiwL+Z+//AEAAP//AwBQSwECLQAU&#10;AAYACAAAACEAtoM4kv4AAADhAQAAEwAAAAAAAAAAAAAAAAAAAAAAW0NvbnRlbnRfVHlwZXNdLnht&#10;bFBLAQItABQABgAIAAAAIQA4/SH/1gAAAJQBAAALAAAAAAAAAAAAAAAAAC8BAABfcmVscy8ucmVs&#10;c1BLAQItABQABgAIAAAAIQDmnEUUegMAAH4JAAAOAAAAAAAAAAAAAAAAAC4CAABkcnMvZTJvRG9j&#10;LnhtbFBLAQItABQABgAIAAAAIQCKcoml3wAAAAcBAAAPAAAAAAAAAAAAAAAAANQFAABkcnMvZG93&#10;bnJldi54bWxQSwUGAAAAAAQABADzAAAA4AYAAAAA&#10;" adj="-11796480,,5400" path="m,l21600,r,21600l,21600,,xe" filled="f" strokeweight=".09mm">
                <v:stroke joinstyle="miter" endcap="square"/>
                <v:formulas/>
                <v:path o:connecttype="custom" o:connectlocs="0,0;5540375,0;5540375,543560;0,543560;0,0" o:connectangles="0,0,0,0,0" textboxrect="0,0,21600,21600"/>
                <v:textbox inset="4.41mm,2.29mm,4.41mm,2.29mm">
                  <w:txbxContent>
                    <w:p w14:paraId="31A536EE" w14:textId="77777777" w:rsidR="009E71BE" w:rsidRDefault="009E71BE">
                      <w:pPr>
                        <w:overflowPunct w:val="0"/>
                        <w:rPr>
                          <w:rFonts w:ascii="Liberation Serif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71BE">
        <w:rPr>
          <w:rFonts w:ascii="Times New Roman" w:hAnsi="Times New Roman" w:cs="Times New Roman"/>
        </w:rPr>
        <w:t>ZÁPIS A USNESENÍ</w:t>
      </w:r>
    </w:p>
    <w:p w14:paraId="006FB35D" w14:textId="77777777" w:rsidR="009E71BE" w:rsidRDefault="009E71BE">
      <w:pPr>
        <w:pStyle w:val="Podtitul1"/>
      </w:pPr>
    </w:p>
    <w:p w14:paraId="5840B174" w14:textId="643ECDA8" w:rsidR="009E71BE" w:rsidRDefault="009E71BE">
      <w:pPr>
        <w:pStyle w:val="Podtitu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6337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029A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4A16">
        <w:rPr>
          <w:rFonts w:ascii="Times New Roman" w:hAnsi="Times New Roman" w:cs="Times New Roman"/>
          <w:sz w:val="24"/>
          <w:szCs w:val="24"/>
        </w:rPr>
        <w:t>jedn</w:t>
      </w:r>
      <w:r>
        <w:rPr>
          <w:rFonts w:ascii="Times New Roman" w:hAnsi="Times New Roman" w:cs="Times New Roman"/>
          <w:sz w:val="24"/>
          <w:szCs w:val="24"/>
        </w:rPr>
        <w:t xml:space="preserve">ání </w:t>
      </w:r>
      <w:r>
        <w:rPr>
          <w:rStyle w:val="Standardnpsmoodstavce2"/>
          <w:rFonts w:ascii="Times New Roman" w:hAnsi="Times New Roman" w:cs="Times New Roman"/>
          <w:b/>
          <w:sz w:val="24"/>
          <w:szCs w:val="24"/>
        </w:rPr>
        <w:t>finančního výboru</w:t>
      </w:r>
      <w:r w:rsidR="007B3F8B">
        <w:rPr>
          <w:rFonts w:ascii="Times New Roman" w:hAnsi="Times New Roman" w:cs="Times New Roman"/>
          <w:sz w:val="24"/>
          <w:szCs w:val="24"/>
        </w:rPr>
        <w:t xml:space="preserve"> města konaného v termínu dne </w:t>
      </w:r>
      <w:r w:rsidR="00F029A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29A5">
        <w:rPr>
          <w:rFonts w:ascii="Times New Roman" w:hAnsi="Times New Roman" w:cs="Times New Roman"/>
          <w:sz w:val="24"/>
          <w:szCs w:val="24"/>
        </w:rPr>
        <w:t>září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15050B">
        <w:rPr>
          <w:rFonts w:ascii="Times New Roman" w:hAnsi="Times New Roman" w:cs="Times New Roman"/>
          <w:sz w:val="24"/>
          <w:szCs w:val="24"/>
        </w:rPr>
        <w:t>2</w:t>
      </w:r>
      <w:r w:rsidR="009B000C">
        <w:rPr>
          <w:rFonts w:ascii="Times New Roman" w:hAnsi="Times New Roman" w:cs="Times New Roman"/>
          <w:sz w:val="24"/>
          <w:szCs w:val="24"/>
        </w:rPr>
        <w:t>3</w:t>
      </w:r>
    </w:p>
    <w:p w14:paraId="44E49199" w14:textId="77777777" w:rsidR="009E71BE" w:rsidRDefault="009E71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B27373" w14:textId="2F317E60" w:rsidR="009E71BE" w:rsidRPr="00A2454F" w:rsidRDefault="005F3547" w:rsidP="00EE430D">
      <w:pPr>
        <w:spacing w:after="0"/>
        <w:ind w:left="1134" w:hanging="1134"/>
        <w:rPr>
          <w:rStyle w:val="WW-Standardnpsmoodstavce"/>
          <w:rFonts w:ascii="Times New Roman" w:eastAsia="Times New Roman" w:hAnsi="Times New Roman" w:cs="Times New Roman"/>
          <w:b/>
          <w:sz w:val="24"/>
        </w:rPr>
      </w:pPr>
      <w:r>
        <w:rPr>
          <w:rStyle w:val="WW-Standardnpsmoodstavce"/>
          <w:rFonts w:ascii="Times New Roman" w:eastAsia="Times New Roman" w:hAnsi="Times New Roman" w:cs="Times New Roman"/>
          <w:b/>
          <w:sz w:val="24"/>
        </w:rPr>
        <w:t xml:space="preserve">Přítomní: </w:t>
      </w:r>
      <w:r>
        <w:rPr>
          <w:rStyle w:val="WW-Standardnpsmoodstavce"/>
          <w:rFonts w:ascii="Times New Roman" w:eastAsia="Times New Roman" w:hAnsi="Times New Roman" w:cs="Times New Roman"/>
          <w:b/>
          <w:sz w:val="24"/>
        </w:rPr>
        <w:tab/>
      </w:r>
      <w:r w:rsidR="0015050B">
        <w:rPr>
          <w:rStyle w:val="WW-Standardnpsmoodstavce"/>
          <w:rFonts w:ascii="Times New Roman" w:eastAsia="Times New Roman" w:hAnsi="Times New Roman" w:cs="Times New Roman"/>
          <w:sz w:val="24"/>
        </w:rPr>
        <w:t>Ondřej Rečka</w:t>
      </w:r>
      <w:r w:rsidR="006579B2">
        <w:rPr>
          <w:rStyle w:val="WW-Standardnpsmoodstavce"/>
          <w:rFonts w:ascii="Times New Roman" w:eastAsia="Times New Roman" w:hAnsi="Times New Roman" w:cs="Times New Roman"/>
          <w:sz w:val="24"/>
        </w:rPr>
        <w:t>,</w:t>
      </w:r>
      <w:r w:rsidR="00F029A5">
        <w:rPr>
          <w:rStyle w:val="WW-Standardnpsmoodstavce"/>
          <w:rFonts w:ascii="Times New Roman" w:eastAsia="Times New Roman" w:hAnsi="Times New Roman" w:cs="Times New Roman"/>
          <w:sz w:val="24"/>
        </w:rPr>
        <w:t xml:space="preserve"> </w:t>
      </w:r>
      <w:r w:rsidR="006579B2">
        <w:rPr>
          <w:rStyle w:val="WW-Standardnpsmoodstavce"/>
          <w:rFonts w:ascii="Times New Roman" w:eastAsia="Times New Roman" w:hAnsi="Times New Roman" w:cs="Times New Roman"/>
          <w:sz w:val="24"/>
        </w:rPr>
        <w:t xml:space="preserve">Ondřej Sýkora </w:t>
      </w:r>
      <w:r w:rsidR="00F029A5">
        <w:rPr>
          <w:rStyle w:val="WW-Standardnpsmoodstavce"/>
          <w:rFonts w:ascii="Times New Roman" w:eastAsia="Times New Roman" w:hAnsi="Times New Roman" w:cs="Times New Roman"/>
          <w:sz w:val="24"/>
        </w:rPr>
        <w:t>(pozdější příchod)</w:t>
      </w:r>
      <w:r w:rsidR="00063376" w:rsidRPr="00A2454F">
        <w:rPr>
          <w:rStyle w:val="WW-Standardnpsmoodstavce"/>
          <w:rFonts w:ascii="Times New Roman" w:eastAsia="Times New Roman" w:hAnsi="Times New Roman" w:cs="Times New Roman"/>
          <w:sz w:val="24"/>
        </w:rPr>
        <w:t>,</w:t>
      </w:r>
      <w:r w:rsidR="003575A2">
        <w:rPr>
          <w:rStyle w:val="WW-Standardnpsmoodstavce"/>
          <w:rFonts w:ascii="Times New Roman" w:eastAsia="Times New Roman" w:hAnsi="Times New Roman" w:cs="Times New Roman"/>
          <w:sz w:val="24"/>
        </w:rPr>
        <w:t xml:space="preserve"> </w:t>
      </w:r>
      <w:r w:rsidR="009E71BE" w:rsidRPr="00A2454F">
        <w:rPr>
          <w:rStyle w:val="WW-Standardnpsmoodstavce"/>
          <w:rFonts w:ascii="Times New Roman" w:eastAsia="Times New Roman" w:hAnsi="Times New Roman" w:cs="Times New Roman"/>
          <w:sz w:val="24"/>
        </w:rPr>
        <w:t>Pavel Netuši</w:t>
      </w:r>
      <w:r w:rsidR="007B3F8B">
        <w:rPr>
          <w:rStyle w:val="WW-Standardnpsmoodstavce"/>
          <w:rFonts w:ascii="Times New Roman" w:eastAsia="Times New Roman" w:hAnsi="Times New Roman" w:cs="Times New Roman"/>
          <w:sz w:val="24"/>
        </w:rPr>
        <w:t>l,</w:t>
      </w:r>
      <w:r w:rsidR="005F7244">
        <w:rPr>
          <w:rStyle w:val="WW-Standardnpsmoodstavce"/>
          <w:rFonts w:ascii="Times New Roman" w:eastAsia="Times New Roman" w:hAnsi="Times New Roman" w:cs="Times New Roman"/>
          <w:sz w:val="24"/>
        </w:rPr>
        <w:t xml:space="preserve"> </w:t>
      </w:r>
      <w:r w:rsidR="007B3F8B">
        <w:rPr>
          <w:rStyle w:val="WW-Standardnpsmoodstavce"/>
          <w:rFonts w:ascii="Times New Roman" w:eastAsia="Times New Roman" w:hAnsi="Times New Roman" w:cs="Times New Roman"/>
          <w:sz w:val="24"/>
        </w:rPr>
        <w:t>Zdeněk Pařízek</w:t>
      </w:r>
      <w:r w:rsidR="003575A2">
        <w:rPr>
          <w:rStyle w:val="WW-Standardnpsmoodstavce"/>
          <w:rFonts w:ascii="Times New Roman" w:eastAsia="Times New Roman" w:hAnsi="Times New Roman" w:cs="Times New Roman"/>
          <w:sz w:val="24"/>
        </w:rPr>
        <w:t>,</w:t>
      </w:r>
      <w:r w:rsidR="003575A2" w:rsidRPr="003575A2">
        <w:rPr>
          <w:rStyle w:val="WW-Standardnpsmoodstavce"/>
          <w:rFonts w:ascii="Times New Roman" w:eastAsia="Times New Roman" w:hAnsi="Times New Roman" w:cs="Times New Roman"/>
          <w:sz w:val="24"/>
        </w:rPr>
        <w:t xml:space="preserve"> </w:t>
      </w:r>
      <w:r w:rsidR="00F029A5">
        <w:rPr>
          <w:rStyle w:val="WW-Standardnpsmoodstavce"/>
          <w:rFonts w:ascii="Times New Roman" w:eastAsia="Times New Roman" w:hAnsi="Times New Roman" w:cs="Times New Roman"/>
          <w:sz w:val="24"/>
        </w:rPr>
        <w:t>Lukáš Kresta,</w:t>
      </w:r>
      <w:r w:rsidR="00F029A5" w:rsidRPr="00A2454F">
        <w:rPr>
          <w:rStyle w:val="WW-Standardnpsmoodstavce"/>
          <w:rFonts w:ascii="Times New Roman" w:eastAsia="Times New Roman" w:hAnsi="Times New Roman" w:cs="Times New Roman"/>
          <w:sz w:val="24"/>
        </w:rPr>
        <w:t xml:space="preserve"> </w:t>
      </w:r>
      <w:r w:rsidR="00F029A5" w:rsidRPr="005F3547">
        <w:rPr>
          <w:rStyle w:val="WW-Standardnpsmoodstavce"/>
          <w:rFonts w:ascii="Times New Roman" w:eastAsia="Times New Roman" w:hAnsi="Times New Roman" w:cs="Times New Roman"/>
          <w:bCs/>
          <w:sz w:val="24"/>
        </w:rPr>
        <w:t>Zuzana</w:t>
      </w:r>
      <w:r w:rsidR="00F029A5" w:rsidRPr="00A2454F">
        <w:rPr>
          <w:rStyle w:val="WW-Standardnpsmoodstavce"/>
          <w:rFonts w:ascii="Times New Roman" w:eastAsia="Times New Roman" w:hAnsi="Times New Roman" w:cs="Times New Roman"/>
          <w:sz w:val="24"/>
        </w:rPr>
        <w:t xml:space="preserve"> Turková</w:t>
      </w:r>
    </w:p>
    <w:p w14:paraId="4C03C696" w14:textId="18B479B5" w:rsidR="009E71BE" w:rsidRPr="00A2454F" w:rsidRDefault="009E71BE">
      <w:pPr>
        <w:spacing w:after="0"/>
        <w:rPr>
          <w:rStyle w:val="WW-Standardnpsmoodstavce"/>
          <w:rFonts w:ascii="Times New Roman" w:eastAsia="Times New Roman" w:hAnsi="Times New Roman" w:cs="Times New Roman"/>
          <w:b/>
          <w:sz w:val="24"/>
        </w:rPr>
      </w:pPr>
      <w:r w:rsidRPr="00A2454F">
        <w:rPr>
          <w:rStyle w:val="WW-Standardnpsmoodstavce"/>
          <w:rFonts w:ascii="Times New Roman" w:eastAsia="Times New Roman" w:hAnsi="Times New Roman" w:cs="Times New Roman"/>
          <w:b/>
          <w:sz w:val="24"/>
        </w:rPr>
        <w:t>Omluveni:</w:t>
      </w:r>
      <w:r w:rsidRPr="00A2454F">
        <w:rPr>
          <w:rStyle w:val="WW-Standardnpsmoodstavce"/>
          <w:rFonts w:ascii="Times New Roman" w:eastAsia="Times New Roman" w:hAnsi="Times New Roman" w:cs="Times New Roman"/>
          <w:sz w:val="24"/>
        </w:rPr>
        <w:t xml:space="preserve"> </w:t>
      </w:r>
      <w:r w:rsidR="00F029A5">
        <w:rPr>
          <w:rStyle w:val="WW-Standardnpsmoodstavce"/>
          <w:rFonts w:ascii="Times New Roman" w:eastAsia="Times New Roman" w:hAnsi="Times New Roman" w:cs="Times New Roman"/>
          <w:sz w:val="24"/>
        </w:rPr>
        <w:t>Tomáš Jiřík</w:t>
      </w:r>
    </w:p>
    <w:p w14:paraId="69C1CF12" w14:textId="10B9DF6D" w:rsidR="009E71BE" w:rsidRPr="00A2454F" w:rsidRDefault="009E71BE" w:rsidP="008110DE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2454F">
        <w:rPr>
          <w:rStyle w:val="WW-Standardnpsmoodstavce"/>
          <w:rFonts w:ascii="Times New Roman" w:eastAsia="Times New Roman" w:hAnsi="Times New Roman" w:cs="Times New Roman"/>
          <w:b/>
          <w:sz w:val="24"/>
          <w:szCs w:val="24"/>
        </w:rPr>
        <w:t>Host</w:t>
      </w:r>
      <w:r w:rsidR="005F7244">
        <w:rPr>
          <w:rStyle w:val="WW-Standardnpsmoodstavce"/>
          <w:rFonts w:ascii="Times New Roman" w:eastAsia="Times New Roman" w:hAnsi="Times New Roman" w:cs="Times New Roman"/>
          <w:b/>
          <w:sz w:val="24"/>
          <w:szCs w:val="24"/>
        </w:rPr>
        <w:t>é</w:t>
      </w:r>
      <w:r w:rsidRPr="00A2454F">
        <w:rPr>
          <w:rStyle w:val="WW-Standardnpsmoodstavce"/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10DE">
        <w:rPr>
          <w:rStyle w:val="WW-Standardnpsmoodstavce"/>
          <w:rFonts w:ascii="Times New Roman" w:eastAsia="Times New Roman" w:hAnsi="Times New Roman" w:cs="Times New Roman"/>
          <w:b/>
          <w:sz w:val="24"/>
          <w:szCs w:val="24"/>
        </w:rPr>
        <w:tab/>
      </w:r>
      <w:r w:rsidR="00063376">
        <w:rPr>
          <w:rStyle w:val="WW-Standardnpsmoodstavce"/>
          <w:rFonts w:ascii="Times New Roman" w:eastAsia="Times New Roman" w:hAnsi="Times New Roman" w:cs="Times New Roman"/>
          <w:sz w:val="24"/>
          <w:szCs w:val="24"/>
        </w:rPr>
        <w:t>Lenka Habdas</w:t>
      </w:r>
      <w:r w:rsidR="00400DCF">
        <w:rPr>
          <w:rStyle w:val="WW-Standardnpsmoodstavce"/>
          <w:rFonts w:ascii="Times New Roman" w:eastAsia="Times New Roman" w:hAnsi="Times New Roman" w:cs="Times New Roman"/>
          <w:sz w:val="24"/>
          <w:szCs w:val="24"/>
        </w:rPr>
        <w:t>ová</w:t>
      </w:r>
      <w:r w:rsidR="003575A2">
        <w:rPr>
          <w:rStyle w:val="WW-Standardnpsmoodstavce"/>
          <w:rFonts w:ascii="Times New Roman" w:eastAsia="Times New Roman" w:hAnsi="Times New Roman" w:cs="Times New Roman"/>
          <w:sz w:val="24"/>
          <w:szCs w:val="24"/>
        </w:rPr>
        <w:t>, Kamila Nenutilová</w:t>
      </w:r>
    </w:p>
    <w:p w14:paraId="4B31DF13" w14:textId="77777777" w:rsidR="009E71BE" w:rsidRPr="00A2454F" w:rsidRDefault="009E71BE">
      <w:pPr>
        <w:spacing w:before="28"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5347A734" w14:textId="77777777" w:rsidR="009E71BE" w:rsidRPr="00A2454F" w:rsidRDefault="009E71BE">
      <w:pPr>
        <w:spacing w:before="28"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A2454F">
        <w:rPr>
          <w:rStyle w:val="WW-Standardnpsmoodstavce"/>
          <w:rFonts w:ascii="Times New Roman" w:eastAsia="Times New Roman" w:hAnsi="Times New Roman" w:cs="Times New Roman"/>
          <w:b/>
          <w:sz w:val="24"/>
          <w:szCs w:val="24"/>
        </w:rPr>
        <w:t>Program:</w:t>
      </w:r>
    </w:p>
    <w:p w14:paraId="7EE664C8" w14:textId="705FBD67" w:rsidR="009E71BE" w:rsidRDefault="009E71BE">
      <w:pPr>
        <w:pStyle w:val="Odstavecseseznamem"/>
        <w:numPr>
          <w:ilvl w:val="0"/>
          <w:numId w:val="3"/>
        </w:numPr>
        <w:tabs>
          <w:tab w:val="left" w:pos="720"/>
        </w:tabs>
        <w:suppressAutoHyphens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A2454F">
        <w:rPr>
          <w:rFonts w:ascii="Times New Roman" w:hAnsi="Times New Roman"/>
          <w:sz w:val="24"/>
          <w:szCs w:val="24"/>
        </w:rPr>
        <w:t>Zahájení,</w:t>
      </w:r>
      <w:r w:rsidR="008110DE">
        <w:rPr>
          <w:rFonts w:ascii="Times New Roman" w:hAnsi="Times New Roman"/>
          <w:sz w:val="24"/>
          <w:szCs w:val="24"/>
        </w:rPr>
        <w:t xml:space="preserve"> </w:t>
      </w:r>
      <w:r w:rsidR="001436BE">
        <w:rPr>
          <w:rFonts w:ascii="Times New Roman" w:hAnsi="Times New Roman"/>
          <w:sz w:val="24"/>
          <w:szCs w:val="24"/>
        </w:rPr>
        <w:t>seznám</w:t>
      </w:r>
      <w:r w:rsidRPr="00A2454F">
        <w:rPr>
          <w:rFonts w:ascii="Times New Roman" w:hAnsi="Times New Roman"/>
          <w:sz w:val="24"/>
          <w:szCs w:val="24"/>
        </w:rPr>
        <w:t>ení</w:t>
      </w:r>
      <w:r w:rsidR="001436BE">
        <w:rPr>
          <w:rFonts w:ascii="Times New Roman" w:hAnsi="Times New Roman"/>
          <w:sz w:val="24"/>
          <w:szCs w:val="24"/>
        </w:rPr>
        <w:t xml:space="preserve"> s</w:t>
      </w:r>
      <w:r w:rsidRPr="00A2454F">
        <w:rPr>
          <w:rFonts w:ascii="Times New Roman" w:hAnsi="Times New Roman"/>
          <w:sz w:val="24"/>
          <w:szCs w:val="24"/>
        </w:rPr>
        <w:t xml:space="preserve"> program</w:t>
      </w:r>
      <w:r w:rsidR="001436BE">
        <w:rPr>
          <w:rFonts w:ascii="Times New Roman" w:hAnsi="Times New Roman"/>
          <w:sz w:val="24"/>
          <w:szCs w:val="24"/>
        </w:rPr>
        <w:t>em</w:t>
      </w:r>
    </w:p>
    <w:p w14:paraId="12D419A1" w14:textId="77777777" w:rsidR="00942F66" w:rsidRDefault="00942F66" w:rsidP="00942F66">
      <w:pPr>
        <w:pStyle w:val="Odstavecseseznamem"/>
        <w:numPr>
          <w:ilvl w:val="0"/>
          <w:numId w:val="3"/>
        </w:numPr>
        <w:tabs>
          <w:tab w:val="left" w:pos="720"/>
        </w:tabs>
        <w:suppressAutoHyphens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Projednání finančních záležitostí</w:t>
      </w:r>
    </w:p>
    <w:p w14:paraId="5BB3D795" w14:textId="77777777" w:rsidR="003575A2" w:rsidRDefault="003575A2" w:rsidP="003575A2">
      <w:pPr>
        <w:pStyle w:val="Odstavecseseznamem"/>
        <w:numPr>
          <w:ilvl w:val="0"/>
          <w:numId w:val="3"/>
        </w:numPr>
        <w:tabs>
          <w:tab w:val="left" w:pos="720"/>
        </w:tabs>
        <w:suppressAutoHyphens w:val="0"/>
        <w:spacing w:after="0" w:line="100" w:lineRule="atLeast"/>
        <w:jc w:val="both"/>
        <w:rPr>
          <w:rStyle w:val="Standardnpsmoodstavce2"/>
          <w:rFonts w:ascii="Times New Roman" w:hAnsi="Times New Roman"/>
          <w:sz w:val="24"/>
          <w:szCs w:val="24"/>
        </w:rPr>
      </w:pPr>
      <w:r w:rsidRPr="00A2454F">
        <w:rPr>
          <w:rStyle w:val="Standardnpsmoodstavce2"/>
          <w:rFonts w:ascii="Times New Roman" w:hAnsi="Times New Roman"/>
          <w:sz w:val="24"/>
          <w:szCs w:val="24"/>
        </w:rPr>
        <w:t>Projednání majetkových záležitostí – koupě a prodej pozemků, pronájmy, směny</w:t>
      </w:r>
    </w:p>
    <w:p w14:paraId="749660C3" w14:textId="3FBBEE68" w:rsidR="00942F66" w:rsidRPr="00A2454F" w:rsidRDefault="00942F66" w:rsidP="003575A2">
      <w:pPr>
        <w:pStyle w:val="Odstavecseseznamem"/>
        <w:numPr>
          <w:ilvl w:val="0"/>
          <w:numId w:val="3"/>
        </w:numPr>
        <w:tabs>
          <w:tab w:val="left" w:pos="720"/>
        </w:tabs>
        <w:suppressAutoHyphens w:val="0"/>
        <w:spacing w:after="0" w:line="100" w:lineRule="atLeast"/>
        <w:jc w:val="both"/>
        <w:rPr>
          <w:rStyle w:val="Standardnpsmoodstavce2"/>
          <w:rFonts w:ascii="Times New Roman" w:hAnsi="Times New Roman"/>
          <w:sz w:val="24"/>
          <w:szCs w:val="24"/>
        </w:rPr>
      </w:pPr>
      <w:r>
        <w:rPr>
          <w:rStyle w:val="Standardnpsmoodstavce2"/>
          <w:rFonts w:ascii="Times New Roman" w:hAnsi="Times New Roman"/>
          <w:sz w:val="24"/>
          <w:szCs w:val="24"/>
        </w:rPr>
        <w:t>Termíny jednání FV na druhé pololetí roku 2023</w:t>
      </w:r>
    </w:p>
    <w:p w14:paraId="762273F1" w14:textId="77777777" w:rsidR="009E71BE" w:rsidRPr="00A2454F" w:rsidRDefault="009E71BE">
      <w:pPr>
        <w:pStyle w:val="Odstavecseseznamem"/>
        <w:numPr>
          <w:ilvl w:val="0"/>
          <w:numId w:val="3"/>
        </w:numPr>
        <w:tabs>
          <w:tab w:val="left" w:pos="720"/>
        </w:tabs>
        <w:suppressAutoHyphens w:val="0"/>
        <w:spacing w:line="100" w:lineRule="atLeast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 w:rsidRPr="00A2454F">
        <w:rPr>
          <w:rFonts w:ascii="Times New Roman" w:hAnsi="Times New Roman"/>
          <w:sz w:val="24"/>
          <w:szCs w:val="24"/>
        </w:rPr>
        <w:t>Závěr</w:t>
      </w:r>
    </w:p>
    <w:p w14:paraId="22C6DA0A" w14:textId="77777777" w:rsidR="009E71BE" w:rsidRPr="00A2454F" w:rsidRDefault="009E71BE" w:rsidP="005F3547">
      <w:pPr>
        <w:pStyle w:val="Odstavecseseznamem"/>
        <w:tabs>
          <w:tab w:val="left" w:pos="993"/>
        </w:tabs>
        <w:spacing w:before="240" w:after="120" w:line="100" w:lineRule="atLeast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 w:rsidRPr="00A2454F">
        <w:rPr>
          <w:rStyle w:val="WW-Standardnpsmoodstavce"/>
          <w:rFonts w:ascii="Times New Roman" w:eastAsia="Times New Roman" w:hAnsi="Times New Roman"/>
          <w:sz w:val="24"/>
          <w:szCs w:val="24"/>
        </w:rPr>
        <w:t>Ad 1)</w:t>
      </w:r>
      <w:r w:rsidR="008110DE"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 </w:t>
      </w:r>
      <w:r w:rsidRPr="00A2454F"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 </w:t>
      </w:r>
      <w:r w:rsidRPr="00A2454F">
        <w:rPr>
          <w:rStyle w:val="WW-Standardnpsmoodstavce"/>
          <w:rFonts w:ascii="Times New Roman" w:eastAsia="Times New Roman" w:hAnsi="Times New Roman"/>
          <w:b/>
          <w:sz w:val="26"/>
          <w:szCs w:val="26"/>
          <w:u w:val="single"/>
        </w:rPr>
        <w:t>Zahájení, schválení programu</w:t>
      </w:r>
    </w:p>
    <w:p w14:paraId="41A78447" w14:textId="27B5CF38" w:rsidR="009E71BE" w:rsidRDefault="009E71BE" w:rsidP="007B3F8B">
      <w:pPr>
        <w:pStyle w:val="Odstavecseseznamem"/>
        <w:tabs>
          <w:tab w:val="left" w:pos="993"/>
        </w:tabs>
        <w:spacing w:before="28" w:after="120" w:line="240" w:lineRule="auto"/>
        <w:ind w:left="283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 w:rsidRPr="00A2454F">
        <w:rPr>
          <w:rStyle w:val="WW-Standardnpsmoodstavce"/>
          <w:rFonts w:ascii="Times New Roman" w:eastAsia="Times New Roman" w:hAnsi="Times New Roman"/>
          <w:sz w:val="24"/>
          <w:szCs w:val="24"/>
        </w:rPr>
        <w:t>Schůzi</w:t>
      </w:r>
      <w:r w:rsidRPr="00A2454F">
        <w:rPr>
          <w:rStyle w:val="WW-Standardnpsmoodstavce"/>
          <w:rFonts w:ascii="Times New Roman" w:eastAsia="Times New Roman" w:hAnsi="Times New Roman"/>
          <w:b/>
          <w:sz w:val="24"/>
          <w:szCs w:val="24"/>
        </w:rPr>
        <w:t xml:space="preserve"> </w:t>
      </w:r>
      <w:r w:rsidRPr="00A2454F"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zahájil </w:t>
      </w:r>
      <w:r w:rsidR="007B3F8B">
        <w:rPr>
          <w:rStyle w:val="WW-Standardnpsmoodstavce"/>
          <w:rFonts w:ascii="Times New Roman" w:eastAsia="Times New Roman" w:hAnsi="Times New Roman"/>
          <w:sz w:val="24"/>
          <w:szCs w:val="24"/>
        </w:rPr>
        <w:t>předseda Pavel Netušil,</w:t>
      </w:r>
      <w:r w:rsidR="00DF6658" w:rsidRPr="00A2454F"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 kter</w:t>
      </w:r>
      <w:r w:rsidR="007B3F8B">
        <w:rPr>
          <w:rStyle w:val="WW-Standardnpsmoodstavce"/>
          <w:rFonts w:ascii="Times New Roman" w:eastAsia="Times New Roman" w:hAnsi="Times New Roman"/>
          <w:sz w:val="24"/>
          <w:szCs w:val="24"/>
        </w:rPr>
        <w:t>ý</w:t>
      </w:r>
      <w:r w:rsidRPr="00A2454F"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 přivítal přítomné</w:t>
      </w:r>
      <w:r w:rsidR="007B3F8B"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 a </w:t>
      </w:r>
      <w:r w:rsidR="00E70FBE" w:rsidRPr="00A2454F"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seznámil přítomné členy s programem schůze. </w:t>
      </w:r>
      <w:r w:rsidR="00554A16"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Proti programu nebyly vzneseny námitky. </w:t>
      </w:r>
    </w:p>
    <w:p w14:paraId="2638AE60" w14:textId="77777777" w:rsidR="007B3F8B" w:rsidRPr="00554A16" w:rsidRDefault="007B3F8B" w:rsidP="007B3F8B">
      <w:pPr>
        <w:pStyle w:val="Odstavecseseznamem"/>
        <w:tabs>
          <w:tab w:val="left" w:pos="993"/>
        </w:tabs>
        <w:spacing w:before="28" w:after="120" w:line="240" w:lineRule="auto"/>
        <w:ind w:left="283"/>
        <w:jc w:val="both"/>
        <w:rPr>
          <w:rFonts w:ascii="Times New Roman" w:hAnsi="Times New Roman"/>
          <w:sz w:val="16"/>
          <w:szCs w:val="16"/>
        </w:rPr>
      </w:pPr>
    </w:p>
    <w:p w14:paraId="26F2EDC1" w14:textId="4143AD21" w:rsidR="003575A2" w:rsidRPr="006B2A68" w:rsidRDefault="003575A2" w:rsidP="003575A2">
      <w:pPr>
        <w:pStyle w:val="Odstavecseseznamem"/>
        <w:tabs>
          <w:tab w:val="left" w:pos="0"/>
        </w:tabs>
        <w:suppressAutoHyphens w:val="0"/>
        <w:spacing w:after="240" w:line="100" w:lineRule="atLeast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 w:rsidRPr="006B2A68"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Ad 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>2</w:t>
      </w:r>
      <w:r w:rsidRPr="006B2A68">
        <w:rPr>
          <w:rStyle w:val="WW-Standardnpsmoodstavce"/>
          <w:rFonts w:ascii="Times New Roman" w:eastAsia="Times New Roman" w:hAnsi="Times New Roman"/>
          <w:sz w:val="24"/>
          <w:szCs w:val="24"/>
        </w:rPr>
        <w:t>)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 </w:t>
      </w:r>
      <w:r w:rsidR="00942F66" w:rsidRPr="007B3F8B">
        <w:rPr>
          <w:rFonts w:ascii="Times New Roman" w:hAnsi="Times New Roman"/>
          <w:b/>
          <w:sz w:val="26"/>
          <w:szCs w:val="26"/>
          <w:u w:val="single"/>
        </w:rPr>
        <w:t>Projednání finančních záležitostí</w:t>
      </w:r>
      <w:r w:rsidR="00942F66" w:rsidRPr="006B2A68">
        <w:rPr>
          <w:rStyle w:val="Standardnpsmoodstavce2"/>
          <w:rFonts w:ascii="Times New Roman" w:hAnsi="Times New Roman"/>
          <w:b/>
          <w:sz w:val="26"/>
          <w:szCs w:val="26"/>
          <w:u w:val="single"/>
        </w:rPr>
        <w:t xml:space="preserve"> </w:t>
      </w:r>
    </w:p>
    <w:p w14:paraId="5097BA16" w14:textId="2D33B09A" w:rsidR="003575A2" w:rsidRDefault="00F029A5" w:rsidP="003575A2">
      <w:pPr>
        <w:pStyle w:val="Odstavecseseznamem"/>
        <w:numPr>
          <w:ilvl w:val="0"/>
          <w:numId w:val="4"/>
        </w:numPr>
        <w:tabs>
          <w:tab w:val="left" w:pos="0"/>
          <w:tab w:val="left" w:pos="3855"/>
        </w:tabs>
        <w:spacing w:before="28" w:after="100" w:line="100" w:lineRule="atLeast"/>
        <w:jc w:val="both"/>
        <w:rPr>
          <w:rStyle w:val="WW-Standardnpsmoodstavce"/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Style w:val="WW-Standardnpsmoodstavce"/>
          <w:rFonts w:ascii="Times New Roman" w:eastAsia="Times New Roman" w:hAnsi="Times New Roman"/>
          <w:b/>
          <w:sz w:val="24"/>
          <w:szCs w:val="24"/>
          <w:u w:val="single"/>
        </w:rPr>
        <w:t>Zpráva o stavu pohledávek a závazků města a jeho organizací k 30.6.2023</w:t>
      </w:r>
    </w:p>
    <w:p w14:paraId="165190DE" w14:textId="75581BA1" w:rsidR="00942F66" w:rsidRPr="00942F66" w:rsidRDefault="00942F66" w:rsidP="00942F66">
      <w:pPr>
        <w:pStyle w:val="Normln2"/>
        <w:tabs>
          <w:tab w:val="right" w:pos="0"/>
          <w:tab w:val="right" w:pos="2127"/>
        </w:tabs>
        <w:spacing w:after="40"/>
        <w:jc w:val="both"/>
        <w:rPr>
          <w:rFonts w:ascii="Times New Roman" w:hAnsi="Times New Roman" w:cs="Times New Roman"/>
        </w:rPr>
      </w:pPr>
      <w:r w:rsidRPr="00942F66">
        <w:rPr>
          <w:rFonts w:ascii="Times New Roman" w:hAnsi="Times New Roman" w:cs="Times New Roman"/>
        </w:rPr>
        <w:t>S</w:t>
      </w:r>
      <w:r w:rsidR="00F029A5">
        <w:rPr>
          <w:rFonts w:ascii="Times New Roman" w:hAnsi="Times New Roman" w:cs="Times New Roman"/>
        </w:rPr>
        <w:t>e</w:t>
      </w:r>
      <w:r w:rsidRPr="00942F66">
        <w:rPr>
          <w:rFonts w:ascii="Times New Roman" w:hAnsi="Times New Roman" w:cs="Times New Roman"/>
        </w:rPr>
        <w:t> </w:t>
      </w:r>
      <w:r w:rsidR="00F029A5">
        <w:rPr>
          <w:rFonts w:ascii="Times New Roman" w:hAnsi="Times New Roman" w:cs="Times New Roman"/>
        </w:rPr>
        <w:t>zprávou</w:t>
      </w:r>
      <w:r w:rsidRPr="00942F66">
        <w:rPr>
          <w:rFonts w:ascii="Times New Roman" w:hAnsi="Times New Roman" w:cs="Times New Roman"/>
        </w:rPr>
        <w:t xml:space="preserve"> seznámila členy FV Ing. Nenutilová.</w:t>
      </w:r>
      <w:r>
        <w:rPr>
          <w:rFonts w:ascii="Times New Roman" w:hAnsi="Times New Roman" w:cs="Times New Roman"/>
        </w:rPr>
        <w:t xml:space="preserve"> Předseda FV seznámil členy se skutečností, že byl</w:t>
      </w:r>
      <w:r w:rsidR="00F029A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již projednán</w:t>
      </w:r>
      <w:r w:rsidR="00F029A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na RM a ta j</w:t>
      </w:r>
      <w:r w:rsidR="00F029A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doporučila </w:t>
      </w:r>
      <w:r w:rsidR="00F029A5">
        <w:rPr>
          <w:rFonts w:ascii="Times New Roman" w:hAnsi="Times New Roman" w:cs="Times New Roman"/>
        </w:rPr>
        <w:lastRenderedPageBreak/>
        <w:t>zastupitelstvu vzít na vědomí</w:t>
      </w:r>
      <w:r>
        <w:rPr>
          <w:rFonts w:ascii="Times New Roman" w:hAnsi="Times New Roman" w:cs="Times New Roman"/>
        </w:rPr>
        <w:t xml:space="preserve">. </w:t>
      </w:r>
    </w:p>
    <w:p w14:paraId="4757CD69" w14:textId="77777777" w:rsidR="00906457" w:rsidRPr="000C6683" w:rsidRDefault="00906457" w:rsidP="003575A2">
      <w:pPr>
        <w:pStyle w:val="Normln2"/>
        <w:tabs>
          <w:tab w:val="right" w:pos="0"/>
          <w:tab w:val="right" w:pos="2127"/>
        </w:tabs>
        <w:jc w:val="both"/>
        <w:rPr>
          <w:rStyle w:val="WW-Standardnpsmoodstavce"/>
          <w:rFonts w:ascii="Times New Roman" w:eastAsia="Times New Roman" w:hAnsi="Times New Roman"/>
          <w:b/>
        </w:rPr>
      </w:pPr>
    </w:p>
    <w:p w14:paraId="0267965C" w14:textId="5E5FF340" w:rsidR="003575A2" w:rsidRPr="00F04D95" w:rsidRDefault="003575A2" w:rsidP="003575A2">
      <w:pPr>
        <w:pStyle w:val="Odstavecseseznamem"/>
        <w:tabs>
          <w:tab w:val="left" w:pos="1418"/>
          <w:tab w:val="left" w:pos="1560"/>
          <w:tab w:val="left" w:pos="3855"/>
        </w:tabs>
        <w:spacing w:before="28" w:after="100" w:line="100" w:lineRule="atLeast"/>
        <w:ind w:left="1418" w:hanging="1418"/>
        <w:jc w:val="both"/>
        <w:rPr>
          <w:rFonts w:ascii="Times New Roman" w:hAnsi="Times New Roman"/>
          <w:b/>
          <w:bCs/>
        </w:rPr>
      </w:pPr>
      <w:r w:rsidRPr="00F04D95">
        <w:rPr>
          <w:rStyle w:val="WW-Standardnpsmoodstavce"/>
          <w:rFonts w:ascii="Times New Roman" w:eastAsia="Times New Roman" w:hAnsi="Times New Roman"/>
          <w:b/>
          <w:sz w:val="24"/>
          <w:szCs w:val="24"/>
        </w:rPr>
        <w:t xml:space="preserve">Usnesení č. </w:t>
      </w:r>
      <w:r w:rsidR="00A32992">
        <w:rPr>
          <w:rStyle w:val="WW-Standardnpsmoodstavce"/>
          <w:rFonts w:ascii="Times New Roman" w:eastAsia="Times New Roman" w:hAnsi="Times New Roman"/>
          <w:b/>
          <w:sz w:val="24"/>
          <w:szCs w:val="24"/>
        </w:rPr>
        <w:t>1</w:t>
      </w:r>
      <w:r w:rsidRPr="00F04D95">
        <w:rPr>
          <w:rStyle w:val="WW-Standardnpsmoodstavce"/>
          <w:rFonts w:ascii="Times New Roman" w:eastAsia="Times New Roman" w:hAnsi="Times New Roman"/>
          <w:b/>
          <w:sz w:val="24"/>
          <w:szCs w:val="24"/>
        </w:rPr>
        <w:t xml:space="preserve">: </w:t>
      </w:r>
      <w:r w:rsidRPr="00F04D95">
        <w:rPr>
          <w:rFonts w:ascii="Times New Roman" w:hAnsi="Times New Roman"/>
          <w:b/>
          <w:bCs/>
        </w:rPr>
        <w:t xml:space="preserve">FV doporučuje ZM </w:t>
      </w:r>
      <w:r w:rsidR="00F029A5">
        <w:rPr>
          <w:rFonts w:ascii="Times New Roman" w:hAnsi="Times New Roman"/>
          <w:b/>
          <w:bCs/>
        </w:rPr>
        <w:t xml:space="preserve">vzít na vědomí </w:t>
      </w:r>
      <w:r w:rsidR="00F029A5" w:rsidRPr="00F029A5">
        <w:rPr>
          <w:rFonts w:ascii="Times New Roman" w:hAnsi="Times New Roman"/>
          <w:b/>
          <w:bCs/>
        </w:rPr>
        <w:t>Zpráv</w:t>
      </w:r>
      <w:r w:rsidR="00F029A5">
        <w:rPr>
          <w:rFonts w:ascii="Times New Roman" w:hAnsi="Times New Roman"/>
          <w:b/>
          <w:bCs/>
        </w:rPr>
        <w:t>u</w:t>
      </w:r>
      <w:r w:rsidR="00F029A5" w:rsidRPr="00F029A5">
        <w:rPr>
          <w:rFonts w:ascii="Times New Roman" w:hAnsi="Times New Roman"/>
          <w:b/>
          <w:bCs/>
        </w:rPr>
        <w:t xml:space="preserve"> o stavu pohledávek a závazků města a jeho organizací k 30.6.2023</w:t>
      </w:r>
      <w:r w:rsidRPr="00F04D95">
        <w:rPr>
          <w:rFonts w:ascii="Times New Roman" w:hAnsi="Times New Roman"/>
          <w:b/>
          <w:bCs/>
        </w:rPr>
        <w:t>.</w:t>
      </w:r>
    </w:p>
    <w:p w14:paraId="5AFFF700" w14:textId="363B5B7B" w:rsidR="003575A2" w:rsidRPr="00F04D95" w:rsidRDefault="003575A2" w:rsidP="003575A2">
      <w:pPr>
        <w:pStyle w:val="Normln2"/>
        <w:tabs>
          <w:tab w:val="right" w:pos="0"/>
          <w:tab w:val="right" w:pos="2127"/>
        </w:tabs>
        <w:spacing w:before="28"/>
        <w:ind w:left="502"/>
        <w:jc w:val="both"/>
        <w:rPr>
          <w:rStyle w:val="WW-Standardnpsmoodstavce"/>
          <w:rFonts w:ascii="Times New Roman" w:eastAsia="Times New Roman" w:hAnsi="Times New Roman" w:cs="Times New Roman"/>
        </w:rPr>
      </w:pPr>
      <w:r w:rsidRPr="00F04D95">
        <w:rPr>
          <w:rStyle w:val="WW-Standardnpsmoodstavce"/>
          <w:rFonts w:ascii="Times New Roman" w:eastAsia="Times New Roman" w:hAnsi="Times New Roman" w:cs="Times New Roman"/>
        </w:rPr>
        <w:t>Pro:</w:t>
      </w:r>
      <w:r w:rsidRPr="00F04D95">
        <w:rPr>
          <w:rStyle w:val="WW-Standardnpsmoodstavce"/>
          <w:rFonts w:ascii="Times New Roman" w:eastAsia="Times New Roman" w:hAnsi="Times New Roman" w:cs="Times New Roman"/>
        </w:rPr>
        <w:tab/>
      </w:r>
      <w:r w:rsidR="00F029A5">
        <w:rPr>
          <w:rStyle w:val="WW-Standardnpsmoodstavce"/>
          <w:rFonts w:ascii="Times New Roman" w:eastAsia="Times New Roman" w:hAnsi="Times New Roman" w:cs="Times New Roman"/>
        </w:rPr>
        <w:t>5</w:t>
      </w:r>
      <w:r w:rsidRPr="00F04D95">
        <w:rPr>
          <w:rStyle w:val="WW-Standardnpsmoodstavce"/>
          <w:rFonts w:ascii="Times New Roman" w:eastAsia="Times New Roman" w:hAnsi="Times New Roman" w:cs="Times New Roman"/>
        </w:rPr>
        <w:t xml:space="preserve"> hlas</w:t>
      </w:r>
      <w:r w:rsidR="00F029A5">
        <w:rPr>
          <w:rStyle w:val="WW-Standardnpsmoodstavce"/>
          <w:rFonts w:ascii="Times New Roman" w:eastAsia="Times New Roman" w:hAnsi="Times New Roman" w:cs="Times New Roman"/>
        </w:rPr>
        <w:t>ů</w:t>
      </w:r>
    </w:p>
    <w:p w14:paraId="28B3A1F5" w14:textId="77777777" w:rsidR="003575A2" w:rsidRPr="00F04D95" w:rsidRDefault="003575A2" w:rsidP="003575A2">
      <w:pPr>
        <w:pStyle w:val="Odstavecseseznamem"/>
        <w:tabs>
          <w:tab w:val="right" w:pos="0"/>
          <w:tab w:val="right" w:pos="2127"/>
        </w:tabs>
        <w:spacing w:before="28" w:after="0" w:line="100" w:lineRule="atLeast"/>
        <w:ind w:left="502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 w:rsidRPr="00F04D95">
        <w:rPr>
          <w:rStyle w:val="WW-Standardnpsmoodstavce"/>
          <w:rFonts w:ascii="Times New Roman" w:eastAsia="Times New Roman" w:hAnsi="Times New Roman"/>
          <w:sz w:val="24"/>
          <w:szCs w:val="24"/>
        </w:rPr>
        <w:t>Proti:</w:t>
      </w:r>
      <w:r w:rsidRPr="00F04D95">
        <w:rPr>
          <w:rStyle w:val="WW-Standardnpsmoodstavce"/>
          <w:rFonts w:ascii="Times New Roman" w:eastAsia="Times New Roman" w:hAnsi="Times New Roman"/>
          <w:sz w:val="24"/>
          <w:szCs w:val="24"/>
        </w:rPr>
        <w:tab/>
        <w:t>0 hlasů</w:t>
      </w:r>
    </w:p>
    <w:p w14:paraId="0E58EE27" w14:textId="3408B7BC" w:rsidR="003575A2" w:rsidRDefault="003575A2" w:rsidP="003575A2">
      <w:pPr>
        <w:pStyle w:val="Odstavecseseznamem"/>
        <w:tabs>
          <w:tab w:val="right" w:pos="0"/>
          <w:tab w:val="right" w:pos="2127"/>
        </w:tabs>
        <w:suppressAutoHyphens w:val="0"/>
        <w:spacing w:after="240" w:line="100" w:lineRule="atLeast"/>
        <w:ind w:left="502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 w:rsidRPr="00F04D95"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Zdrželi:   </w:t>
      </w:r>
      <w:r w:rsidR="00A32992">
        <w:rPr>
          <w:rStyle w:val="WW-Standardnpsmoodstavce"/>
          <w:rFonts w:ascii="Times New Roman" w:eastAsia="Times New Roman" w:hAnsi="Times New Roman"/>
          <w:sz w:val="24"/>
          <w:szCs w:val="24"/>
        </w:rPr>
        <w:t>0</w:t>
      </w:r>
      <w:r w:rsidRPr="00F04D95"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 hlas</w:t>
      </w:r>
    </w:p>
    <w:p w14:paraId="16B5EC2E" w14:textId="679D0EC3" w:rsidR="00F029A5" w:rsidRDefault="00F029A5" w:rsidP="00F029A5">
      <w:pPr>
        <w:pStyle w:val="Odstavecseseznamem"/>
        <w:numPr>
          <w:ilvl w:val="0"/>
          <w:numId w:val="4"/>
        </w:numPr>
        <w:tabs>
          <w:tab w:val="left" w:pos="0"/>
          <w:tab w:val="left" w:pos="3855"/>
        </w:tabs>
        <w:spacing w:before="28" w:after="100" w:line="100" w:lineRule="atLeast"/>
        <w:jc w:val="both"/>
        <w:rPr>
          <w:rStyle w:val="WW-Standardnpsmoodstavce"/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Style w:val="WW-Standardnpsmoodstavce"/>
          <w:rFonts w:ascii="Times New Roman" w:eastAsia="Times New Roman" w:hAnsi="Times New Roman"/>
          <w:b/>
          <w:sz w:val="24"/>
          <w:szCs w:val="24"/>
          <w:u w:val="single"/>
        </w:rPr>
        <w:t>Zpráva o výsledku hospodaření města k 30.6.2023</w:t>
      </w:r>
    </w:p>
    <w:p w14:paraId="5C32535C" w14:textId="77777777" w:rsidR="00F029A5" w:rsidRPr="00942F66" w:rsidRDefault="00F029A5" w:rsidP="00F029A5">
      <w:pPr>
        <w:pStyle w:val="Normln2"/>
        <w:tabs>
          <w:tab w:val="right" w:pos="0"/>
          <w:tab w:val="right" w:pos="2127"/>
        </w:tabs>
        <w:spacing w:after="40"/>
        <w:jc w:val="both"/>
        <w:rPr>
          <w:rFonts w:ascii="Times New Roman" w:hAnsi="Times New Roman" w:cs="Times New Roman"/>
        </w:rPr>
      </w:pPr>
      <w:r w:rsidRPr="00942F6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</w:t>
      </w:r>
      <w:r w:rsidRPr="00942F6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zprávou</w:t>
      </w:r>
      <w:r w:rsidRPr="00942F66">
        <w:rPr>
          <w:rFonts w:ascii="Times New Roman" w:hAnsi="Times New Roman" w:cs="Times New Roman"/>
        </w:rPr>
        <w:t xml:space="preserve"> seznámila členy FV Ing. Nenutilová.</w:t>
      </w:r>
      <w:r>
        <w:rPr>
          <w:rFonts w:ascii="Times New Roman" w:hAnsi="Times New Roman" w:cs="Times New Roman"/>
        </w:rPr>
        <w:t xml:space="preserve"> Předseda FV seznámil členy se skutečností, že byla již projednána na RM a ta ji doporučila zastupitelstvu vzít na vědomí. </w:t>
      </w:r>
    </w:p>
    <w:p w14:paraId="11B4E889" w14:textId="77777777" w:rsidR="00F029A5" w:rsidRPr="000C6683" w:rsidRDefault="00F029A5" w:rsidP="00F029A5">
      <w:pPr>
        <w:pStyle w:val="Normln2"/>
        <w:tabs>
          <w:tab w:val="right" w:pos="0"/>
          <w:tab w:val="right" w:pos="2127"/>
        </w:tabs>
        <w:jc w:val="both"/>
        <w:rPr>
          <w:rStyle w:val="WW-Standardnpsmoodstavce"/>
          <w:rFonts w:ascii="Times New Roman" w:eastAsia="Times New Roman" w:hAnsi="Times New Roman"/>
          <w:b/>
        </w:rPr>
      </w:pPr>
    </w:p>
    <w:p w14:paraId="644989C3" w14:textId="2F1C9D19" w:rsidR="00F029A5" w:rsidRPr="00F04D95" w:rsidRDefault="00F029A5" w:rsidP="00F029A5">
      <w:pPr>
        <w:pStyle w:val="Odstavecseseznamem"/>
        <w:tabs>
          <w:tab w:val="left" w:pos="1418"/>
          <w:tab w:val="left" w:pos="1560"/>
          <w:tab w:val="left" w:pos="3855"/>
        </w:tabs>
        <w:spacing w:before="28" w:after="100" w:line="100" w:lineRule="atLeast"/>
        <w:ind w:left="1418" w:hanging="1418"/>
        <w:jc w:val="both"/>
        <w:rPr>
          <w:rFonts w:ascii="Times New Roman" w:hAnsi="Times New Roman"/>
          <w:b/>
          <w:bCs/>
        </w:rPr>
      </w:pPr>
      <w:r w:rsidRPr="00F04D95">
        <w:rPr>
          <w:rStyle w:val="WW-Standardnpsmoodstavce"/>
          <w:rFonts w:ascii="Times New Roman" w:eastAsia="Times New Roman" w:hAnsi="Times New Roman"/>
          <w:b/>
          <w:sz w:val="24"/>
          <w:szCs w:val="24"/>
        </w:rPr>
        <w:t xml:space="preserve">Usnesení č. </w:t>
      </w:r>
      <w:r w:rsidR="00D26163">
        <w:rPr>
          <w:rStyle w:val="WW-Standardnpsmoodstavce"/>
          <w:rFonts w:ascii="Times New Roman" w:eastAsia="Times New Roman" w:hAnsi="Times New Roman"/>
          <w:b/>
          <w:sz w:val="24"/>
          <w:szCs w:val="24"/>
        </w:rPr>
        <w:t>2</w:t>
      </w:r>
      <w:r w:rsidRPr="00F04D95">
        <w:rPr>
          <w:rStyle w:val="WW-Standardnpsmoodstavce"/>
          <w:rFonts w:ascii="Times New Roman" w:eastAsia="Times New Roman" w:hAnsi="Times New Roman"/>
          <w:b/>
          <w:sz w:val="24"/>
          <w:szCs w:val="24"/>
        </w:rPr>
        <w:t xml:space="preserve">: </w:t>
      </w:r>
      <w:r w:rsidRPr="00F04D95">
        <w:rPr>
          <w:rFonts w:ascii="Times New Roman" w:hAnsi="Times New Roman"/>
          <w:b/>
          <w:bCs/>
        </w:rPr>
        <w:t xml:space="preserve">FV doporučuje ZM </w:t>
      </w:r>
      <w:r>
        <w:rPr>
          <w:rFonts w:ascii="Times New Roman" w:hAnsi="Times New Roman"/>
          <w:b/>
          <w:bCs/>
        </w:rPr>
        <w:t xml:space="preserve">vzít na vědomí </w:t>
      </w:r>
      <w:r w:rsidRPr="00F029A5">
        <w:rPr>
          <w:rFonts w:ascii="Times New Roman" w:hAnsi="Times New Roman"/>
          <w:b/>
          <w:bCs/>
        </w:rPr>
        <w:t>Zpráv</w:t>
      </w:r>
      <w:r>
        <w:rPr>
          <w:rFonts w:ascii="Times New Roman" w:hAnsi="Times New Roman"/>
          <w:b/>
          <w:bCs/>
        </w:rPr>
        <w:t>u</w:t>
      </w:r>
      <w:r w:rsidRPr="00F029A5">
        <w:rPr>
          <w:rFonts w:ascii="Times New Roman" w:hAnsi="Times New Roman"/>
          <w:b/>
          <w:bCs/>
        </w:rPr>
        <w:t xml:space="preserve"> o </w:t>
      </w:r>
      <w:r w:rsidR="00D26163">
        <w:rPr>
          <w:rFonts w:ascii="Times New Roman" w:hAnsi="Times New Roman"/>
          <w:b/>
          <w:bCs/>
        </w:rPr>
        <w:t>výsledku hospodaření</w:t>
      </w:r>
      <w:r w:rsidRPr="00F029A5">
        <w:rPr>
          <w:rFonts w:ascii="Times New Roman" w:hAnsi="Times New Roman"/>
          <w:b/>
          <w:bCs/>
        </w:rPr>
        <w:t xml:space="preserve"> města a jeho organizací k 30.6.2023</w:t>
      </w:r>
      <w:r w:rsidRPr="00F04D95">
        <w:rPr>
          <w:rFonts w:ascii="Times New Roman" w:hAnsi="Times New Roman"/>
          <w:b/>
          <w:bCs/>
        </w:rPr>
        <w:t>.</w:t>
      </w:r>
    </w:p>
    <w:p w14:paraId="7436EE4E" w14:textId="77777777" w:rsidR="00F029A5" w:rsidRPr="00F04D95" w:rsidRDefault="00F029A5" w:rsidP="00F029A5">
      <w:pPr>
        <w:pStyle w:val="Normln2"/>
        <w:tabs>
          <w:tab w:val="right" w:pos="0"/>
          <w:tab w:val="right" w:pos="2127"/>
        </w:tabs>
        <w:spacing w:before="28"/>
        <w:ind w:left="502"/>
        <w:jc w:val="both"/>
        <w:rPr>
          <w:rStyle w:val="WW-Standardnpsmoodstavce"/>
          <w:rFonts w:ascii="Times New Roman" w:eastAsia="Times New Roman" w:hAnsi="Times New Roman" w:cs="Times New Roman"/>
        </w:rPr>
      </w:pPr>
      <w:r w:rsidRPr="00F04D95">
        <w:rPr>
          <w:rStyle w:val="WW-Standardnpsmoodstavce"/>
          <w:rFonts w:ascii="Times New Roman" w:eastAsia="Times New Roman" w:hAnsi="Times New Roman" w:cs="Times New Roman"/>
        </w:rPr>
        <w:t>Pro:</w:t>
      </w:r>
      <w:r w:rsidRPr="00F04D95">
        <w:rPr>
          <w:rStyle w:val="WW-Standardnpsmoodstavce"/>
          <w:rFonts w:ascii="Times New Roman" w:eastAsia="Times New Roman" w:hAnsi="Times New Roman" w:cs="Times New Roman"/>
        </w:rPr>
        <w:tab/>
      </w:r>
      <w:r>
        <w:rPr>
          <w:rStyle w:val="WW-Standardnpsmoodstavce"/>
          <w:rFonts w:ascii="Times New Roman" w:eastAsia="Times New Roman" w:hAnsi="Times New Roman" w:cs="Times New Roman"/>
        </w:rPr>
        <w:t>5</w:t>
      </w:r>
      <w:r w:rsidRPr="00F04D95">
        <w:rPr>
          <w:rStyle w:val="WW-Standardnpsmoodstavce"/>
          <w:rFonts w:ascii="Times New Roman" w:eastAsia="Times New Roman" w:hAnsi="Times New Roman" w:cs="Times New Roman"/>
        </w:rPr>
        <w:t xml:space="preserve"> hlas</w:t>
      </w:r>
      <w:r>
        <w:rPr>
          <w:rStyle w:val="WW-Standardnpsmoodstavce"/>
          <w:rFonts w:ascii="Times New Roman" w:eastAsia="Times New Roman" w:hAnsi="Times New Roman" w:cs="Times New Roman"/>
        </w:rPr>
        <w:t>ů</w:t>
      </w:r>
    </w:p>
    <w:p w14:paraId="7A6118D3" w14:textId="77777777" w:rsidR="00F029A5" w:rsidRPr="00F04D95" w:rsidRDefault="00F029A5" w:rsidP="00F029A5">
      <w:pPr>
        <w:pStyle w:val="Odstavecseseznamem"/>
        <w:tabs>
          <w:tab w:val="right" w:pos="0"/>
          <w:tab w:val="right" w:pos="2127"/>
        </w:tabs>
        <w:spacing w:before="28" w:after="0" w:line="100" w:lineRule="atLeast"/>
        <w:ind w:left="502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 w:rsidRPr="00F04D95">
        <w:rPr>
          <w:rStyle w:val="WW-Standardnpsmoodstavce"/>
          <w:rFonts w:ascii="Times New Roman" w:eastAsia="Times New Roman" w:hAnsi="Times New Roman"/>
          <w:sz w:val="24"/>
          <w:szCs w:val="24"/>
        </w:rPr>
        <w:t>Proti:</w:t>
      </w:r>
      <w:r w:rsidRPr="00F04D95">
        <w:rPr>
          <w:rStyle w:val="WW-Standardnpsmoodstavce"/>
          <w:rFonts w:ascii="Times New Roman" w:eastAsia="Times New Roman" w:hAnsi="Times New Roman"/>
          <w:sz w:val="24"/>
          <w:szCs w:val="24"/>
        </w:rPr>
        <w:tab/>
        <w:t>0 hlasů</w:t>
      </w:r>
    </w:p>
    <w:p w14:paraId="7A024578" w14:textId="77777777" w:rsidR="00F029A5" w:rsidRDefault="00F029A5" w:rsidP="00F029A5">
      <w:pPr>
        <w:pStyle w:val="Odstavecseseznamem"/>
        <w:tabs>
          <w:tab w:val="right" w:pos="0"/>
          <w:tab w:val="right" w:pos="2127"/>
        </w:tabs>
        <w:suppressAutoHyphens w:val="0"/>
        <w:spacing w:after="240" w:line="100" w:lineRule="atLeast"/>
        <w:ind w:left="502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 w:rsidRPr="00F04D95"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Zdrželi:   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>0</w:t>
      </w:r>
      <w:r w:rsidRPr="00F04D95"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 hlas</w:t>
      </w:r>
    </w:p>
    <w:p w14:paraId="628AC8CB" w14:textId="6DA51BF0" w:rsidR="00F029A5" w:rsidRPr="00F04D95" w:rsidRDefault="006B33E4" w:rsidP="003575A2">
      <w:pPr>
        <w:pStyle w:val="Odstavecseseznamem"/>
        <w:tabs>
          <w:tab w:val="right" w:pos="0"/>
          <w:tab w:val="right" w:pos="2127"/>
        </w:tabs>
        <w:suppressAutoHyphens w:val="0"/>
        <w:spacing w:after="240" w:line="100" w:lineRule="atLeast"/>
        <w:ind w:left="502"/>
        <w:jc w:val="both"/>
        <w:rPr>
          <w:rStyle w:val="WW-Standardnpsmoodstavce"/>
          <w:rFonts w:ascii="Times New Roman" w:hAnsi="Times New Roman"/>
          <w:sz w:val="24"/>
          <w:szCs w:val="24"/>
        </w:rPr>
      </w:pPr>
      <w:r>
        <w:rPr>
          <w:rStyle w:val="WW-Standardnpsmoodstavce"/>
          <w:rFonts w:ascii="Times New Roman" w:hAnsi="Times New Roman"/>
          <w:sz w:val="24"/>
          <w:szCs w:val="24"/>
        </w:rPr>
        <w:t xml:space="preserve">Přišel pan O. </w:t>
      </w:r>
      <w:r w:rsidR="006579B2">
        <w:rPr>
          <w:rStyle w:val="WW-Standardnpsmoodstavce"/>
          <w:rFonts w:ascii="Times New Roman" w:hAnsi="Times New Roman"/>
          <w:sz w:val="24"/>
          <w:szCs w:val="24"/>
        </w:rPr>
        <w:t>Sýkora</w:t>
      </w:r>
      <w:r>
        <w:rPr>
          <w:rStyle w:val="WW-Standardnpsmoodstavce"/>
          <w:rFonts w:ascii="Times New Roman" w:hAnsi="Times New Roman"/>
          <w:sz w:val="24"/>
          <w:szCs w:val="24"/>
        </w:rPr>
        <w:t>.</w:t>
      </w:r>
    </w:p>
    <w:p w14:paraId="7B587946" w14:textId="5C559BAF" w:rsidR="00063376" w:rsidRPr="007B3F8B" w:rsidRDefault="00063376" w:rsidP="00063376">
      <w:pPr>
        <w:pStyle w:val="Odstavecseseznamem"/>
        <w:tabs>
          <w:tab w:val="left" w:pos="993"/>
        </w:tabs>
        <w:spacing w:before="28"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Ad 2) </w:t>
      </w:r>
      <w:r w:rsidR="00942F66" w:rsidRPr="006B2A68">
        <w:rPr>
          <w:rStyle w:val="Standardnpsmoodstavce2"/>
          <w:rFonts w:ascii="Times New Roman" w:hAnsi="Times New Roman"/>
          <w:b/>
          <w:sz w:val="26"/>
          <w:szCs w:val="26"/>
          <w:u w:val="single"/>
        </w:rPr>
        <w:t>Projednání majetkových záležitostí – koupě pozemků, pronájmy, směny</w:t>
      </w:r>
    </w:p>
    <w:p w14:paraId="0C315A5C" w14:textId="44383BCC" w:rsidR="00063376" w:rsidRDefault="00D26163" w:rsidP="00063376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</w:rPr>
        <w:t>pozemky Mniší</w:t>
      </w:r>
    </w:p>
    <w:p w14:paraId="5E1209DD" w14:textId="1AAB66B6" w:rsidR="006B33E4" w:rsidRPr="006B33E4" w:rsidRDefault="00262AC3" w:rsidP="006B33E4">
      <w:pPr>
        <w:suppressAutoHyphens w:val="0"/>
        <w:spacing w:before="100" w:beforeAutospacing="1" w:after="100" w:afterAutospacing="1" w:line="240" w:lineRule="auto"/>
        <w:ind w:left="60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</w:rPr>
      </w:pPr>
      <w:r w:rsidRPr="00262AC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</w:rPr>
        <w:t>Předmětem</w:t>
      </w:r>
      <w:r w:rsidR="006B33E4" w:rsidRPr="006B33E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</w:rPr>
        <w:t xml:space="preserve"> podání </w:t>
      </w:r>
      <w:r w:rsidR="006B33E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</w:rPr>
        <w:t xml:space="preserve">p. Oldřicha Hadvičáka </w:t>
      </w:r>
      <w:r w:rsidR="006B33E4" w:rsidRPr="006B33E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</w:rPr>
        <w:t>ze dne</w:t>
      </w:r>
      <w:r w:rsidR="006B33E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</w:rPr>
        <w:t xml:space="preserve"> </w:t>
      </w:r>
      <w:r w:rsidR="006B33E4" w:rsidRPr="006B33E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</w:rPr>
        <w:t>12.04.2023 je žádost o prodej pozemků v k. ú. Mniší.</w:t>
      </w:r>
    </w:p>
    <w:p w14:paraId="75114956" w14:textId="77777777" w:rsidR="006B33E4" w:rsidRPr="006B33E4" w:rsidRDefault="006B33E4" w:rsidP="006B33E4">
      <w:pPr>
        <w:suppressAutoHyphens w:val="0"/>
        <w:spacing w:before="100" w:beforeAutospacing="1" w:after="100" w:afterAutospacing="1" w:line="240" w:lineRule="auto"/>
        <w:ind w:left="60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</w:rPr>
      </w:pPr>
      <w:r w:rsidRPr="006B33E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</w:rPr>
        <w:t>Jedná se o pozemky:</w:t>
      </w:r>
    </w:p>
    <w:p w14:paraId="33375138" w14:textId="77777777" w:rsidR="006B33E4" w:rsidRPr="006B33E4" w:rsidRDefault="006B33E4" w:rsidP="006B33E4">
      <w:pPr>
        <w:suppressAutoHyphens w:val="0"/>
        <w:spacing w:before="100" w:beforeAutospacing="1" w:after="100" w:afterAutospacing="1" w:line="240" w:lineRule="auto"/>
        <w:ind w:left="60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</w:rPr>
      </w:pPr>
      <w:r w:rsidRPr="006B33E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</w:rPr>
        <w:t>parc. č. 795/2 vodní plocha-vodní nádrž přírodní 928 m</w:t>
      </w:r>
      <w:r w:rsidRPr="006B33E4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cs-CZ"/>
        </w:rPr>
        <w:t>2</w:t>
      </w:r>
    </w:p>
    <w:p w14:paraId="1FC27E0F" w14:textId="6C339740" w:rsidR="00262AC3" w:rsidRDefault="006B33E4" w:rsidP="006B33E4">
      <w:pPr>
        <w:suppressAutoHyphens w:val="0"/>
        <w:spacing w:before="100" w:beforeAutospacing="1" w:after="100" w:afterAutospacing="1" w:line="240" w:lineRule="auto"/>
        <w:ind w:left="60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cs-CZ"/>
        </w:rPr>
      </w:pPr>
      <w:r w:rsidRPr="006B33E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</w:rPr>
        <w:t>parc. č. 796 vodní plocha-vodní nádrž přírodní 356 m</w:t>
      </w:r>
      <w:r w:rsidRPr="006B33E4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cs-CZ"/>
        </w:rPr>
        <w:t>2</w:t>
      </w:r>
    </w:p>
    <w:p w14:paraId="01290E39" w14:textId="0E855C0C" w:rsidR="006B33E4" w:rsidRDefault="006B33E4" w:rsidP="006B33E4">
      <w:pPr>
        <w:suppressAutoHyphens w:val="0"/>
        <w:spacing w:before="100" w:beforeAutospacing="1" w:after="100" w:afterAutospacing="1" w:line="240" w:lineRule="auto"/>
        <w:ind w:left="60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</w:rPr>
        <w:t>V diskuzi se členové FV shodli, že pozemky s vodními zdroji není záhodno prodávat.</w:t>
      </w:r>
    </w:p>
    <w:p w14:paraId="0331F22E" w14:textId="77777777" w:rsidR="006B33E4" w:rsidRPr="006B33E4" w:rsidRDefault="006B33E4" w:rsidP="006B33E4">
      <w:pPr>
        <w:suppressAutoHyphens w:val="0"/>
        <w:spacing w:before="100" w:beforeAutospacing="1" w:after="100" w:afterAutospacing="1" w:line="240" w:lineRule="auto"/>
        <w:ind w:left="60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</w:rPr>
      </w:pPr>
    </w:p>
    <w:p w14:paraId="34EA3B48" w14:textId="565013B2" w:rsidR="006B33E4" w:rsidRPr="006B33E4" w:rsidRDefault="00194B2D" w:rsidP="006B33E4">
      <w:pPr>
        <w:pStyle w:val="Odstavecseseznamem"/>
        <w:tabs>
          <w:tab w:val="left" w:pos="0"/>
        </w:tabs>
        <w:spacing w:before="28" w:after="120" w:line="100" w:lineRule="atLeast"/>
        <w:ind w:left="1843" w:hanging="1843"/>
        <w:jc w:val="both"/>
        <w:rPr>
          <w:rStyle w:val="WW-Standardnpsmoodstavce"/>
          <w:rFonts w:ascii="Times New Roman" w:eastAsia="Times New Roman" w:hAnsi="Times New Roman"/>
          <w:b/>
          <w:sz w:val="24"/>
          <w:szCs w:val="24"/>
        </w:rPr>
      </w:pPr>
      <w:r w:rsidRPr="005F7244">
        <w:rPr>
          <w:rStyle w:val="WW-Standardnpsmoodstavce"/>
          <w:rFonts w:ascii="Times New Roman" w:eastAsia="Times New Roman" w:hAnsi="Times New Roman"/>
          <w:b/>
          <w:sz w:val="24"/>
          <w:szCs w:val="24"/>
        </w:rPr>
        <w:t xml:space="preserve">Usnesení č. </w:t>
      </w:r>
      <w:r w:rsidR="006B33E4">
        <w:rPr>
          <w:rStyle w:val="WW-Standardnpsmoodstavce"/>
          <w:rFonts w:ascii="Times New Roman" w:eastAsia="Times New Roman" w:hAnsi="Times New Roman"/>
          <w:b/>
          <w:sz w:val="24"/>
          <w:szCs w:val="24"/>
        </w:rPr>
        <w:t>3</w:t>
      </w:r>
      <w:r w:rsidRPr="005F7244">
        <w:rPr>
          <w:rStyle w:val="WW-Standardnpsmoodstavce"/>
          <w:rFonts w:ascii="Times New Roman" w:eastAsia="Times New Roman" w:hAnsi="Times New Roman"/>
          <w:b/>
          <w:sz w:val="24"/>
          <w:szCs w:val="24"/>
        </w:rPr>
        <w:t>:</w:t>
      </w:r>
      <w:r w:rsidRPr="006B2A68">
        <w:rPr>
          <w:rStyle w:val="WW-Standardnpsmoodstavce"/>
          <w:rFonts w:ascii="Times New Roman" w:eastAsia="Times New Roman" w:hAnsi="Times New Roman"/>
          <w:b/>
          <w:sz w:val="24"/>
          <w:szCs w:val="24"/>
        </w:rPr>
        <w:t xml:space="preserve"> </w:t>
      </w:r>
      <w:r w:rsidR="006B33E4" w:rsidRPr="006B33E4">
        <w:rPr>
          <w:rStyle w:val="WW-Standardnpsmoodstavce"/>
          <w:rFonts w:ascii="Times New Roman" w:eastAsia="Times New Roman" w:hAnsi="Times New Roman"/>
          <w:b/>
          <w:sz w:val="24"/>
          <w:szCs w:val="24"/>
        </w:rPr>
        <w:t>FV doporučuje zastupitelstvu města neschválit prodej pozemků parc. č.</w:t>
      </w:r>
    </w:p>
    <w:p w14:paraId="0F985199" w14:textId="18F11086" w:rsidR="00194B2D" w:rsidRPr="006B2A68" w:rsidRDefault="006B33E4" w:rsidP="006B33E4">
      <w:pPr>
        <w:pStyle w:val="Odstavecseseznamem"/>
        <w:tabs>
          <w:tab w:val="left" w:pos="0"/>
        </w:tabs>
        <w:spacing w:before="28" w:after="120" w:line="100" w:lineRule="atLeast"/>
        <w:ind w:left="1843" w:hanging="1843"/>
        <w:jc w:val="both"/>
        <w:rPr>
          <w:rStyle w:val="WW-Standardnpsmoodstavce"/>
          <w:rFonts w:ascii="Times New Roman" w:eastAsia="Times New Roman" w:hAnsi="Times New Roman"/>
        </w:rPr>
      </w:pPr>
      <w:r w:rsidRPr="006B33E4">
        <w:rPr>
          <w:rStyle w:val="WW-Standardnpsmoodstavce"/>
          <w:rFonts w:ascii="Times New Roman" w:eastAsia="Times New Roman" w:hAnsi="Times New Roman"/>
          <w:b/>
          <w:sz w:val="24"/>
          <w:szCs w:val="24"/>
        </w:rPr>
        <w:t>795/2 a 796 v k. ú. Mniší, dle žádosti Oldřicha Hadvičáka ze dne 12.04.2023.</w:t>
      </w:r>
      <w:r w:rsidR="00262AC3" w:rsidRPr="00262AC3">
        <w:rPr>
          <w:rStyle w:val="WW-Standardnpsmoodstavce"/>
          <w:rFonts w:ascii="Times New Roman" w:eastAsia="Times New Roman" w:hAnsi="Times New Roman"/>
          <w:b/>
          <w:sz w:val="24"/>
          <w:szCs w:val="24"/>
        </w:rPr>
        <w:cr/>
      </w:r>
    </w:p>
    <w:p w14:paraId="617F14CD" w14:textId="614B3336" w:rsidR="00194B2D" w:rsidRPr="006B2A68" w:rsidRDefault="00194B2D" w:rsidP="00194B2D">
      <w:pPr>
        <w:pStyle w:val="Normln2"/>
        <w:tabs>
          <w:tab w:val="right" w:pos="0"/>
          <w:tab w:val="right" w:pos="2127"/>
        </w:tabs>
        <w:spacing w:before="28"/>
        <w:ind w:left="502"/>
        <w:jc w:val="both"/>
        <w:rPr>
          <w:rStyle w:val="WW-Standardnpsmoodstavce"/>
          <w:rFonts w:ascii="Times New Roman" w:eastAsia="Times New Roman" w:hAnsi="Times New Roman" w:cs="Times New Roman"/>
        </w:rPr>
      </w:pPr>
      <w:r w:rsidRPr="006B2A68">
        <w:rPr>
          <w:rStyle w:val="WW-Standardnpsmoodstavce"/>
          <w:rFonts w:ascii="Times New Roman" w:eastAsia="Times New Roman" w:hAnsi="Times New Roman" w:cs="Times New Roman"/>
        </w:rPr>
        <w:lastRenderedPageBreak/>
        <w:t>Pro:</w:t>
      </w:r>
      <w:r>
        <w:rPr>
          <w:rStyle w:val="WW-Standardnpsmoodstavce"/>
          <w:rFonts w:ascii="Times New Roman" w:eastAsia="Times New Roman" w:hAnsi="Times New Roman" w:cs="Times New Roman"/>
        </w:rPr>
        <w:tab/>
      </w:r>
      <w:r w:rsidR="006B33E4">
        <w:rPr>
          <w:rStyle w:val="WW-Standardnpsmoodstavce"/>
          <w:rFonts w:ascii="Times New Roman" w:eastAsia="Times New Roman" w:hAnsi="Times New Roman" w:cs="Times New Roman"/>
        </w:rPr>
        <w:t>6</w:t>
      </w:r>
      <w:r w:rsidRPr="006B2A68">
        <w:rPr>
          <w:rStyle w:val="WW-Standardnpsmoodstavce"/>
          <w:rFonts w:ascii="Times New Roman" w:eastAsia="Times New Roman" w:hAnsi="Times New Roman" w:cs="Times New Roman"/>
        </w:rPr>
        <w:t xml:space="preserve"> hlas</w:t>
      </w:r>
      <w:r w:rsidR="006B33E4">
        <w:rPr>
          <w:rStyle w:val="WW-Standardnpsmoodstavce"/>
          <w:rFonts w:ascii="Times New Roman" w:eastAsia="Times New Roman" w:hAnsi="Times New Roman" w:cs="Times New Roman"/>
        </w:rPr>
        <w:t>ů</w:t>
      </w:r>
    </w:p>
    <w:p w14:paraId="634DDB7B" w14:textId="77777777" w:rsidR="00194B2D" w:rsidRPr="006B2A68" w:rsidRDefault="00194B2D" w:rsidP="00194B2D">
      <w:pPr>
        <w:pStyle w:val="Odstavecseseznamem"/>
        <w:tabs>
          <w:tab w:val="right" w:pos="0"/>
          <w:tab w:val="right" w:pos="2127"/>
        </w:tabs>
        <w:spacing w:before="28" w:after="0" w:line="100" w:lineRule="atLeast"/>
        <w:ind w:left="502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 w:rsidRPr="006B2A68">
        <w:rPr>
          <w:rStyle w:val="WW-Standardnpsmoodstavce"/>
          <w:rFonts w:ascii="Times New Roman" w:eastAsia="Times New Roman" w:hAnsi="Times New Roman"/>
          <w:sz w:val="24"/>
          <w:szCs w:val="24"/>
        </w:rPr>
        <w:t>Proti: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ab/>
        <w:t>0 hlasů</w:t>
      </w:r>
    </w:p>
    <w:p w14:paraId="3CE9E3D0" w14:textId="4A30D64C" w:rsidR="00194B2D" w:rsidRDefault="00194B2D" w:rsidP="00194B2D">
      <w:pPr>
        <w:pStyle w:val="Odstavecseseznamem"/>
        <w:tabs>
          <w:tab w:val="right" w:pos="0"/>
          <w:tab w:val="right" w:pos="2127"/>
        </w:tabs>
        <w:suppressAutoHyphens w:val="0"/>
        <w:spacing w:after="240" w:line="100" w:lineRule="atLeast"/>
        <w:ind w:left="502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>Zdrželi: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ab/>
        <w:t xml:space="preserve">0 </w:t>
      </w:r>
      <w:r w:rsidRPr="006B2A68">
        <w:rPr>
          <w:rStyle w:val="WW-Standardnpsmoodstavce"/>
          <w:rFonts w:ascii="Times New Roman" w:eastAsia="Times New Roman" w:hAnsi="Times New Roman"/>
          <w:sz w:val="24"/>
          <w:szCs w:val="24"/>
        </w:rPr>
        <w:t>hlas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>ů</w:t>
      </w:r>
    </w:p>
    <w:p w14:paraId="61051854" w14:textId="0344AF11" w:rsidR="007E1346" w:rsidRDefault="006B33E4" w:rsidP="007E1346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</w:rPr>
        <w:t>Prodej pozemků za oplocením hřiště u ZŠ Dukelské</w:t>
      </w:r>
    </w:p>
    <w:p w14:paraId="3A6F7B8C" w14:textId="54832C33" w:rsidR="006B33E4" w:rsidRPr="006B33E4" w:rsidRDefault="00317BF0" w:rsidP="006B33E4">
      <w:pPr>
        <w:pStyle w:val="Odstavecseseznamem"/>
        <w:tabs>
          <w:tab w:val="left" w:pos="993"/>
        </w:tabs>
        <w:spacing w:before="28" w:after="120" w:line="240" w:lineRule="auto"/>
        <w:ind w:left="283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>FV byl požádán o</w:t>
      </w:r>
      <w:r w:rsidR="006B33E4" w:rsidRPr="006B33E4"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 stanovisko k návrhu ceny za části pozemků parc. č. 668/1 v k. ú. Příbor.</w:t>
      </w:r>
    </w:p>
    <w:p w14:paraId="6F6B8544" w14:textId="77777777" w:rsidR="006B33E4" w:rsidRPr="006B33E4" w:rsidRDefault="006B33E4" w:rsidP="006B33E4">
      <w:pPr>
        <w:pStyle w:val="Odstavecseseznamem"/>
        <w:tabs>
          <w:tab w:val="left" w:pos="993"/>
        </w:tabs>
        <w:spacing w:before="28" w:after="120" w:line="240" w:lineRule="auto"/>
        <w:ind w:left="283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 w:rsidRPr="006B33E4">
        <w:rPr>
          <w:rStyle w:val="WW-Standardnpsmoodstavce"/>
          <w:rFonts w:ascii="Times New Roman" w:eastAsia="Times New Roman" w:hAnsi="Times New Roman"/>
          <w:sz w:val="24"/>
          <w:szCs w:val="24"/>
        </w:rPr>
        <w:t>Jedná se o pozemek ostatní plocha – sportoviště a rekreační plocha o výměře 3 420 m</w:t>
      </w:r>
      <w:r w:rsidRPr="00317BF0">
        <w:rPr>
          <w:rStyle w:val="WW-Standardnpsmoodstavce"/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6B33E4">
        <w:rPr>
          <w:rStyle w:val="WW-Standardnpsmoodstavce"/>
          <w:rFonts w:ascii="Times New Roman" w:eastAsia="Times New Roman" w:hAnsi="Times New Roman"/>
          <w:sz w:val="24"/>
          <w:szCs w:val="24"/>
        </w:rPr>
        <w:t>, na kterém je situováno hřiště u bývalé ZŠ na ul. Dukelské. V rámci přípravy investiční akce řešící stavební úpravy bývalé základní školy na ulici Dukelské bylo provedeno zaměření skutečného průběhu oplocení hřiště. Při tomto zaměření bylo zjištěno, že oplocení není umístěno v hranici mezi pozemkem parc. č. 668/1, který je v majetku města a pozemky parc. č. 657, 659, 656/1 a 656/2, které jsou ve vlastnictví fyzických osob. Oplocení je situováno ve vzdálenosti cca 0,50 – 1,01 m od hranice pozemků směrem do pozemku města. V současné jsou tedy části pozemků města užívány v rámci oplocených ploch u rodinných domů na ul. Sv. Čecha následovně:</w:t>
      </w:r>
    </w:p>
    <w:p w14:paraId="091568B0" w14:textId="3E0B5791" w:rsidR="006B33E4" w:rsidRPr="006B33E4" w:rsidRDefault="00317BF0" w:rsidP="006B33E4">
      <w:pPr>
        <w:pStyle w:val="Odstavecseseznamem"/>
        <w:tabs>
          <w:tab w:val="left" w:pos="993"/>
        </w:tabs>
        <w:spacing w:before="28" w:after="120" w:line="240" w:lineRule="auto"/>
        <w:ind w:left="283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RD </w:t>
      </w:r>
      <w:r w:rsidR="006B33E4" w:rsidRPr="006B33E4">
        <w:rPr>
          <w:rStyle w:val="WW-Standardnpsmoodstavce"/>
          <w:rFonts w:ascii="Times New Roman" w:eastAsia="Times New Roman" w:hAnsi="Times New Roman"/>
          <w:sz w:val="24"/>
          <w:szCs w:val="24"/>
        </w:rPr>
        <w:t>522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>:</w:t>
      </w:r>
      <w:r w:rsidR="006B33E4" w:rsidRPr="006B33E4"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 Václav Arzt, Vladimír Arzt 25 m</w:t>
      </w:r>
      <w:r w:rsidR="006B33E4" w:rsidRPr="006B33E4">
        <w:rPr>
          <w:rStyle w:val="WW-Standardnpsmoodstavce"/>
          <w:rFonts w:ascii="Times New Roman" w:eastAsia="Times New Roman" w:hAnsi="Times New Roman"/>
          <w:sz w:val="24"/>
          <w:szCs w:val="24"/>
          <w:vertAlign w:val="superscript"/>
        </w:rPr>
        <w:t>2</w:t>
      </w:r>
    </w:p>
    <w:p w14:paraId="4E99FDEC" w14:textId="576820BD" w:rsidR="007E1346" w:rsidRDefault="00317BF0" w:rsidP="006B33E4">
      <w:pPr>
        <w:pStyle w:val="Odstavecseseznamem"/>
        <w:tabs>
          <w:tab w:val="left" w:pos="993"/>
        </w:tabs>
        <w:spacing w:before="28" w:after="120" w:line="240" w:lineRule="auto"/>
        <w:ind w:left="283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RD </w:t>
      </w:r>
      <w:r w:rsidR="006B33E4" w:rsidRPr="006B33E4">
        <w:rPr>
          <w:rStyle w:val="WW-Standardnpsmoodstavce"/>
          <w:rFonts w:ascii="Times New Roman" w:eastAsia="Times New Roman" w:hAnsi="Times New Roman"/>
          <w:sz w:val="24"/>
          <w:szCs w:val="24"/>
        </w:rPr>
        <w:t>527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>:</w:t>
      </w:r>
      <w:r w:rsidR="006B33E4" w:rsidRPr="006B33E4"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 Jiří a Kateřina Šplíchalovi 25 m</w:t>
      </w:r>
      <w:r w:rsidR="006B33E4" w:rsidRPr="006B33E4">
        <w:rPr>
          <w:rStyle w:val="WW-Standardnpsmoodstavce"/>
          <w:rFonts w:ascii="Times New Roman" w:eastAsia="Times New Roman" w:hAnsi="Times New Roman"/>
          <w:sz w:val="24"/>
          <w:szCs w:val="24"/>
          <w:vertAlign w:val="superscript"/>
        </w:rPr>
        <w:t>2</w:t>
      </w:r>
    </w:p>
    <w:p w14:paraId="587E7487" w14:textId="0C0DE0C6" w:rsidR="007E1346" w:rsidRPr="006B2A68" w:rsidRDefault="007E1346" w:rsidP="00F50B59">
      <w:pPr>
        <w:pStyle w:val="Odstavecseseznamem"/>
        <w:tabs>
          <w:tab w:val="left" w:pos="0"/>
        </w:tabs>
        <w:spacing w:before="28" w:after="120" w:line="100" w:lineRule="atLeast"/>
        <w:ind w:left="1843" w:hanging="1843"/>
        <w:jc w:val="both"/>
        <w:rPr>
          <w:rStyle w:val="WW-Standardnpsmoodstavce"/>
          <w:rFonts w:ascii="Times New Roman" w:eastAsia="Times New Roman" w:hAnsi="Times New Roman"/>
        </w:rPr>
      </w:pPr>
      <w:r w:rsidRPr="005F7244">
        <w:rPr>
          <w:rStyle w:val="WW-Standardnpsmoodstavce"/>
          <w:rFonts w:ascii="Times New Roman" w:eastAsia="Times New Roman" w:hAnsi="Times New Roman"/>
          <w:b/>
          <w:sz w:val="24"/>
          <w:szCs w:val="24"/>
        </w:rPr>
        <w:t xml:space="preserve">Usnesení č. </w:t>
      </w:r>
      <w:r w:rsidR="00317BF0">
        <w:rPr>
          <w:rStyle w:val="WW-Standardnpsmoodstavce"/>
          <w:rFonts w:ascii="Times New Roman" w:eastAsia="Times New Roman" w:hAnsi="Times New Roman"/>
          <w:b/>
          <w:sz w:val="24"/>
          <w:szCs w:val="24"/>
        </w:rPr>
        <w:t>4</w:t>
      </w:r>
      <w:r w:rsidRPr="005F7244">
        <w:rPr>
          <w:rStyle w:val="WW-Standardnpsmoodstavce"/>
          <w:rFonts w:ascii="Times New Roman" w:eastAsia="Times New Roman" w:hAnsi="Times New Roman"/>
          <w:b/>
          <w:sz w:val="24"/>
          <w:szCs w:val="24"/>
        </w:rPr>
        <w:t>:</w:t>
      </w:r>
      <w:r w:rsidRPr="006B2A68">
        <w:rPr>
          <w:rStyle w:val="WW-Standardnpsmoodstavce"/>
          <w:rFonts w:ascii="Times New Roman" w:eastAsia="Times New Roman" w:hAnsi="Times New Roman"/>
          <w:b/>
          <w:sz w:val="24"/>
          <w:szCs w:val="24"/>
        </w:rPr>
        <w:t xml:space="preserve"> </w:t>
      </w:r>
      <w:r w:rsidR="00317BF0" w:rsidRPr="00317BF0">
        <w:rPr>
          <w:rStyle w:val="WW-Standardnpsmoodstavce"/>
          <w:rFonts w:ascii="Times New Roman" w:eastAsia="Times New Roman" w:hAnsi="Times New Roman"/>
          <w:b/>
          <w:sz w:val="24"/>
          <w:szCs w:val="24"/>
        </w:rPr>
        <w:t>Finanční výbor doporučuje zastupitelstvu města schválit prodej částí pozemku parc. č. 668/1 v k. ú. Příbor vlastníkům RD č. p. 522 a 527 za cenu 300 Kč/m</w:t>
      </w:r>
      <w:r w:rsidR="00317BF0" w:rsidRPr="00317BF0">
        <w:rPr>
          <w:rStyle w:val="WW-Standardnpsmoodstavce"/>
          <w:rFonts w:ascii="Times New Roman" w:eastAsia="Times New Roman" w:hAnsi="Times New Roman"/>
          <w:b/>
          <w:sz w:val="24"/>
          <w:szCs w:val="24"/>
          <w:vertAlign w:val="superscript"/>
        </w:rPr>
        <w:t>2</w:t>
      </w:r>
      <w:r w:rsidR="00317BF0" w:rsidRPr="00317BF0">
        <w:rPr>
          <w:rStyle w:val="WW-Standardnpsmoodstavce"/>
          <w:rFonts w:ascii="Times New Roman" w:eastAsia="Times New Roman" w:hAnsi="Times New Roman"/>
          <w:b/>
          <w:sz w:val="24"/>
          <w:szCs w:val="24"/>
        </w:rPr>
        <w:t>.</w:t>
      </w:r>
    </w:p>
    <w:p w14:paraId="5EF67ABD" w14:textId="419497EF" w:rsidR="007E1346" w:rsidRPr="006B2A68" w:rsidRDefault="007E1346" w:rsidP="007E1346">
      <w:pPr>
        <w:pStyle w:val="Normln2"/>
        <w:tabs>
          <w:tab w:val="right" w:pos="0"/>
          <w:tab w:val="right" w:pos="2127"/>
        </w:tabs>
        <w:spacing w:before="28"/>
        <w:ind w:left="502"/>
        <w:jc w:val="both"/>
        <w:rPr>
          <w:rStyle w:val="WW-Standardnpsmoodstavce"/>
          <w:rFonts w:ascii="Times New Roman" w:eastAsia="Times New Roman" w:hAnsi="Times New Roman" w:cs="Times New Roman"/>
        </w:rPr>
      </w:pPr>
      <w:r w:rsidRPr="006B2A68">
        <w:rPr>
          <w:rStyle w:val="WW-Standardnpsmoodstavce"/>
          <w:rFonts w:ascii="Times New Roman" w:eastAsia="Times New Roman" w:hAnsi="Times New Roman" w:cs="Times New Roman"/>
        </w:rPr>
        <w:t>Pro:</w:t>
      </w:r>
      <w:r>
        <w:rPr>
          <w:rStyle w:val="WW-Standardnpsmoodstavce"/>
          <w:rFonts w:ascii="Times New Roman" w:eastAsia="Times New Roman" w:hAnsi="Times New Roman" w:cs="Times New Roman"/>
        </w:rPr>
        <w:tab/>
      </w:r>
      <w:r w:rsidR="00317BF0">
        <w:rPr>
          <w:rStyle w:val="WW-Standardnpsmoodstavce"/>
          <w:rFonts w:ascii="Times New Roman" w:eastAsia="Times New Roman" w:hAnsi="Times New Roman" w:cs="Times New Roman"/>
        </w:rPr>
        <w:t>6</w:t>
      </w:r>
      <w:r w:rsidRPr="006B2A68">
        <w:rPr>
          <w:rStyle w:val="WW-Standardnpsmoodstavce"/>
          <w:rFonts w:ascii="Times New Roman" w:eastAsia="Times New Roman" w:hAnsi="Times New Roman" w:cs="Times New Roman"/>
        </w:rPr>
        <w:t xml:space="preserve"> hlas</w:t>
      </w:r>
      <w:r w:rsidR="00317BF0">
        <w:rPr>
          <w:rStyle w:val="WW-Standardnpsmoodstavce"/>
          <w:rFonts w:ascii="Times New Roman" w:eastAsia="Times New Roman" w:hAnsi="Times New Roman" w:cs="Times New Roman"/>
        </w:rPr>
        <w:t>ů</w:t>
      </w:r>
    </w:p>
    <w:p w14:paraId="30CF9CC5" w14:textId="77777777" w:rsidR="007E1346" w:rsidRPr="006B2A68" w:rsidRDefault="007E1346" w:rsidP="007E1346">
      <w:pPr>
        <w:pStyle w:val="Odstavecseseznamem"/>
        <w:tabs>
          <w:tab w:val="right" w:pos="0"/>
          <w:tab w:val="right" w:pos="2127"/>
        </w:tabs>
        <w:spacing w:before="28" w:after="0" w:line="100" w:lineRule="atLeast"/>
        <w:ind w:left="502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 w:rsidRPr="006B2A68">
        <w:rPr>
          <w:rStyle w:val="WW-Standardnpsmoodstavce"/>
          <w:rFonts w:ascii="Times New Roman" w:eastAsia="Times New Roman" w:hAnsi="Times New Roman"/>
          <w:sz w:val="24"/>
          <w:szCs w:val="24"/>
        </w:rPr>
        <w:t>Proti: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ab/>
        <w:t>0 hlasů</w:t>
      </w:r>
    </w:p>
    <w:p w14:paraId="27BE11ED" w14:textId="2D6BD039" w:rsidR="007E1346" w:rsidRDefault="007E1346" w:rsidP="007E1346">
      <w:pPr>
        <w:pStyle w:val="Odstavecseseznamem"/>
        <w:tabs>
          <w:tab w:val="right" w:pos="0"/>
          <w:tab w:val="right" w:pos="2127"/>
        </w:tabs>
        <w:suppressAutoHyphens w:val="0"/>
        <w:spacing w:after="240" w:line="100" w:lineRule="atLeast"/>
        <w:ind w:left="502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>Zdrželi: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ab/>
        <w:t xml:space="preserve">0 </w:t>
      </w:r>
      <w:r w:rsidRPr="006B2A68">
        <w:rPr>
          <w:rStyle w:val="WW-Standardnpsmoodstavce"/>
          <w:rFonts w:ascii="Times New Roman" w:eastAsia="Times New Roman" w:hAnsi="Times New Roman"/>
          <w:sz w:val="24"/>
          <w:szCs w:val="24"/>
        </w:rPr>
        <w:t>hlas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>ů</w:t>
      </w:r>
    </w:p>
    <w:p w14:paraId="1B0A95C9" w14:textId="793964F9" w:rsidR="00A32992" w:rsidRDefault="00317BF0" w:rsidP="00A32992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</w:rPr>
        <w:t>Lesní pozemek Klokočov</w:t>
      </w:r>
    </w:p>
    <w:p w14:paraId="7D8CC922" w14:textId="4959FD93" w:rsidR="00F50B59" w:rsidRDefault="00317BF0" w:rsidP="00F50B59">
      <w:pPr>
        <w:pStyle w:val="Odstavecseseznamem"/>
        <w:tabs>
          <w:tab w:val="left" w:pos="0"/>
        </w:tabs>
        <w:spacing w:before="28" w:after="120" w:line="100" w:lineRule="atLeast"/>
        <w:jc w:val="both"/>
        <w:rPr>
          <w:rStyle w:val="WW-Standardnpsmoodstavce"/>
          <w:rFonts w:ascii="Times New Roman" w:eastAsia="Times New Roman" w:hAnsi="Times New Roman"/>
          <w:bCs/>
          <w:sz w:val="24"/>
          <w:szCs w:val="24"/>
        </w:rPr>
      </w:pPr>
      <w:r w:rsidRPr="00317BF0">
        <w:rPr>
          <w:rStyle w:val="WW-Standardnpsmoodstavce"/>
          <w:rFonts w:ascii="Times New Roman" w:eastAsia="Times New Roman" w:hAnsi="Times New Roman"/>
          <w:bCs/>
          <w:sz w:val="24"/>
          <w:szCs w:val="24"/>
        </w:rPr>
        <w:t>Předmětem nabídky Ing. Evy Procházkové (Znojmo)</w:t>
      </w:r>
      <w:r>
        <w:rPr>
          <w:rStyle w:val="WW-Standardnpsmoodstavce"/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17BF0">
        <w:rPr>
          <w:rStyle w:val="WW-Standardnpsmoodstavce"/>
          <w:rFonts w:ascii="Times New Roman" w:eastAsia="Times New Roman" w:hAnsi="Times New Roman"/>
          <w:bCs/>
          <w:sz w:val="24"/>
          <w:szCs w:val="24"/>
        </w:rPr>
        <w:t>ze dne 21.08.2023 je prodej pozemku parc. č. 5/9 v k. ú. Klokočov u Příbora. Jedná se o lesní pozemek o výměře 2 203 m</w:t>
      </w:r>
      <w:r w:rsidRPr="00317BF0">
        <w:rPr>
          <w:rStyle w:val="WW-Standardnpsmoodstavce"/>
          <w:rFonts w:ascii="Times New Roman" w:eastAsia="Times New Roman" w:hAnsi="Times New Roman"/>
          <w:bCs/>
          <w:sz w:val="24"/>
          <w:szCs w:val="24"/>
          <w:vertAlign w:val="superscript"/>
        </w:rPr>
        <w:t>2</w:t>
      </w:r>
      <w:r w:rsidRPr="00317BF0">
        <w:rPr>
          <w:rStyle w:val="WW-Standardnpsmoodstavce"/>
          <w:rFonts w:ascii="Times New Roman" w:eastAsia="Times New Roman" w:hAnsi="Times New Roman"/>
          <w:bCs/>
          <w:sz w:val="24"/>
          <w:szCs w:val="24"/>
        </w:rPr>
        <w:t>, který bezprostředně sousední s lesním pozemkem parc. č. 5/6, který je v majetku města. Pozemek je nabízen k prodeji za cenu 62 000 Kč stanovenou znaleckým posudkem, tj. 28,14 Kč/m</w:t>
      </w:r>
      <w:r w:rsidRPr="00317BF0">
        <w:rPr>
          <w:rStyle w:val="WW-Standardnpsmoodstavce"/>
          <w:rFonts w:ascii="Times New Roman" w:eastAsia="Times New Roman" w:hAnsi="Times New Roman"/>
          <w:bCs/>
          <w:sz w:val="24"/>
          <w:szCs w:val="24"/>
          <w:vertAlign w:val="superscript"/>
        </w:rPr>
        <w:t>2</w:t>
      </w:r>
      <w:r w:rsidRPr="00317BF0">
        <w:rPr>
          <w:rStyle w:val="WW-Standardnpsmoodstavce"/>
          <w:rFonts w:ascii="Times New Roman" w:eastAsia="Times New Roman" w:hAnsi="Times New Roman"/>
          <w:bCs/>
          <w:sz w:val="24"/>
          <w:szCs w:val="24"/>
        </w:rPr>
        <w:t>.</w:t>
      </w:r>
      <w:r w:rsidR="00F50B59" w:rsidRPr="00F50B59">
        <w:rPr>
          <w:rStyle w:val="WW-Standardnpsmoodstavce"/>
          <w:rFonts w:ascii="Times New Roman" w:eastAsia="Times New Roman" w:hAnsi="Times New Roman"/>
          <w:bCs/>
          <w:sz w:val="24"/>
          <w:szCs w:val="24"/>
        </w:rPr>
        <w:cr/>
      </w:r>
    </w:p>
    <w:p w14:paraId="6C73825C" w14:textId="6520F712" w:rsidR="00317BF0" w:rsidRDefault="00317BF0" w:rsidP="00F50B59">
      <w:pPr>
        <w:pStyle w:val="Odstavecseseznamem"/>
        <w:tabs>
          <w:tab w:val="left" w:pos="0"/>
        </w:tabs>
        <w:spacing w:before="28" w:after="120" w:line="100" w:lineRule="atLeast"/>
        <w:jc w:val="both"/>
        <w:rPr>
          <w:rStyle w:val="WW-Standardnpsmoodstavce"/>
          <w:rFonts w:ascii="Times New Roman" w:eastAsia="Times New Roman" w:hAnsi="Times New Roman"/>
          <w:bCs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bCs/>
          <w:sz w:val="24"/>
          <w:szCs w:val="24"/>
        </w:rPr>
        <w:t xml:space="preserve">V diskuzi bylo probráno několik argumentů pro odkup, např. cenu dle ZP nebo skutečnost, že pozemek sousedí s městskými pozemky. Převládl </w:t>
      </w:r>
      <w:r>
        <w:rPr>
          <w:rStyle w:val="WW-Standardnpsmoodstavce"/>
          <w:rFonts w:ascii="Times New Roman" w:eastAsia="Times New Roman" w:hAnsi="Times New Roman"/>
          <w:bCs/>
          <w:sz w:val="24"/>
          <w:szCs w:val="24"/>
        </w:rPr>
        <w:lastRenderedPageBreak/>
        <w:t>názor, že by se město mělo pokusit získat pozemek i v případě, že by byl nabízen v aukci.</w:t>
      </w:r>
    </w:p>
    <w:p w14:paraId="1965328F" w14:textId="77777777" w:rsidR="00317BF0" w:rsidRDefault="00317BF0" w:rsidP="00F50B59">
      <w:pPr>
        <w:pStyle w:val="Odstavecseseznamem"/>
        <w:tabs>
          <w:tab w:val="left" w:pos="0"/>
        </w:tabs>
        <w:spacing w:before="28" w:after="120" w:line="100" w:lineRule="atLeast"/>
        <w:jc w:val="both"/>
        <w:rPr>
          <w:rStyle w:val="WW-Standardnpsmoodstavce"/>
          <w:rFonts w:ascii="Times New Roman" w:eastAsia="Times New Roman" w:hAnsi="Times New Roman"/>
          <w:bCs/>
          <w:sz w:val="24"/>
          <w:szCs w:val="24"/>
        </w:rPr>
      </w:pPr>
    </w:p>
    <w:p w14:paraId="17BDA6F1" w14:textId="3B46A5F5" w:rsidR="00A32992" w:rsidRPr="00A32992" w:rsidRDefault="00A32992" w:rsidP="00367F21">
      <w:pPr>
        <w:pStyle w:val="Odstavecseseznamem"/>
        <w:tabs>
          <w:tab w:val="left" w:pos="0"/>
        </w:tabs>
        <w:spacing w:before="28" w:after="120" w:line="100" w:lineRule="atLeast"/>
        <w:jc w:val="both"/>
        <w:rPr>
          <w:rStyle w:val="WW-Standardnpsmoodstavce"/>
          <w:rFonts w:ascii="Times New Roman" w:eastAsia="Times New Roman" w:hAnsi="Times New Roman"/>
          <w:b/>
          <w:sz w:val="24"/>
          <w:szCs w:val="24"/>
        </w:rPr>
      </w:pPr>
      <w:r w:rsidRPr="00A32992">
        <w:rPr>
          <w:rStyle w:val="WW-Standardnpsmoodstavce"/>
          <w:rFonts w:ascii="Times New Roman" w:eastAsia="Times New Roman" w:hAnsi="Times New Roman"/>
          <w:b/>
          <w:sz w:val="24"/>
          <w:szCs w:val="24"/>
        </w:rPr>
        <w:t xml:space="preserve">Usnesení č. </w:t>
      </w:r>
      <w:r w:rsidR="00317BF0">
        <w:rPr>
          <w:rStyle w:val="WW-Standardnpsmoodstavce"/>
          <w:rFonts w:ascii="Times New Roman" w:eastAsia="Times New Roman" w:hAnsi="Times New Roman"/>
          <w:b/>
          <w:sz w:val="24"/>
          <w:szCs w:val="24"/>
        </w:rPr>
        <w:t>5</w:t>
      </w:r>
      <w:r w:rsidRPr="00A32992">
        <w:rPr>
          <w:rStyle w:val="WW-Standardnpsmoodstavce"/>
          <w:rFonts w:ascii="Times New Roman" w:eastAsia="Times New Roman" w:hAnsi="Times New Roman"/>
          <w:b/>
          <w:sz w:val="24"/>
          <w:szCs w:val="24"/>
        </w:rPr>
        <w:t xml:space="preserve">: </w:t>
      </w:r>
      <w:r w:rsidR="00317BF0" w:rsidRPr="00317BF0">
        <w:rPr>
          <w:rStyle w:val="WW-Standardnpsmoodstavce"/>
          <w:rFonts w:ascii="Times New Roman" w:eastAsia="Times New Roman" w:hAnsi="Times New Roman"/>
          <w:b/>
          <w:sz w:val="24"/>
          <w:szCs w:val="24"/>
        </w:rPr>
        <w:t>Finanční výbor doporučuje zastupitelstvu města schválit odkoupení pozemku parc. č. 5/9 v k. ú. Klokočov u Příbora za cenu stanovenou znaleckým posudkem ve výši 62 000 Kč</w:t>
      </w:r>
      <w:r w:rsidR="00317BF0">
        <w:rPr>
          <w:rStyle w:val="WW-Standardnpsmoodstavce"/>
          <w:rFonts w:ascii="Times New Roman" w:eastAsia="Times New Roman" w:hAnsi="Times New Roman"/>
          <w:b/>
          <w:sz w:val="24"/>
          <w:szCs w:val="24"/>
        </w:rPr>
        <w:t xml:space="preserve"> v případě přímého prodeje, případně se zúčastnit aukce dle rozhodnutí ZM.</w:t>
      </w:r>
      <w:r w:rsidR="00367F21" w:rsidRPr="00367F21">
        <w:rPr>
          <w:rStyle w:val="WW-Standardnpsmoodstavce"/>
          <w:rFonts w:ascii="Times New Roman" w:eastAsia="Times New Roman" w:hAnsi="Times New Roman"/>
          <w:b/>
          <w:sz w:val="24"/>
          <w:szCs w:val="24"/>
        </w:rPr>
        <w:cr/>
      </w:r>
    </w:p>
    <w:p w14:paraId="61BA2971" w14:textId="3F55C0BA" w:rsidR="00A32992" w:rsidRPr="006B2A68" w:rsidRDefault="00A32992" w:rsidP="00A32992">
      <w:pPr>
        <w:pStyle w:val="Normln2"/>
        <w:tabs>
          <w:tab w:val="right" w:pos="0"/>
          <w:tab w:val="right" w:pos="2127"/>
        </w:tabs>
        <w:spacing w:before="28"/>
        <w:ind w:left="60"/>
        <w:jc w:val="both"/>
        <w:rPr>
          <w:rStyle w:val="WW-Standardnpsmoodstavce"/>
          <w:rFonts w:ascii="Times New Roman" w:eastAsia="Times New Roman" w:hAnsi="Times New Roman" w:cs="Times New Roman"/>
        </w:rPr>
      </w:pPr>
      <w:r w:rsidRPr="006B2A68">
        <w:rPr>
          <w:rStyle w:val="WW-Standardnpsmoodstavce"/>
          <w:rFonts w:ascii="Times New Roman" w:eastAsia="Times New Roman" w:hAnsi="Times New Roman" w:cs="Times New Roman"/>
        </w:rPr>
        <w:t>Pro:</w:t>
      </w:r>
      <w:r>
        <w:rPr>
          <w:rStyle w:val="WW-Standardnpsmoodstavce"/>
          <w:rFonts w:ascii="Times New Roman" w:eastAsia="Times New Roman" w:hAnsi="Times New Roman" w:cs="Times New Roman"/>
        </w:rPr>
        <w:tab/>
      </w:r>
      <w:r w:rsidR="00317BF0">
        <w:rPr>
          <w:rStyle w:val="WW-Standardnpsmoodstavce"/>
          <w:rFonts w:ascii="Times New Roman" w:eastAsia="Times New Roman" w:hAnsi="Times New Roman" w:cs="Times New Roman"/>
        </w:rPr>
        <w:t>6</w:t>
      </w:r>
      <w:r w:rsidRPr="006B2A68">
        <w:rPr>
          <w:rStyle w:val="WW-Standardnpsmoodstavce"/>
          <w:rFonts w:ascii="Times New Roman" w:eastAsia="Times New Roman" w:hAnsi="Times New Roman" w:cs="Times New Roman"/>
        </w:rPr>
        <w:t xml:space="preserve"> hlas</w:t>
      </w:r>
      <w:r w:rsidR="00317BF0">
        <w:rPr>
          <w:rStyle w:val="WW-Standardnpsmoodstavce"/>
          <w:rFonts w:ascii="Times New Roman" w:eastAsia="Times New Roman" w:hAnsi="Times New Roman" w:cs="Times New Roman"/>
        </w:rPr>
        <w:t>ů</w:t>
      </w:r>
    </w:p>
    <w:p w14:paraId="3DD4AF3D" w14:textId="77777777" w:rsidR="00A32992" w:rsidRPr="00A32992" w:rsidRDefault="00A32992" w:rsidP="00A32992">
      <w:pPr>
        <w:tabs>
          <w:tab w:val="right" w:pos="0"/>
          <w:tab w:val="right" w:pos="2127"/>
        </w:tabs>
        <w:spacing w:before="28" w:after="0" w:line="100" w:lineRule="atLeast"/>
        <w:ind w:left="60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 w:rsidRPr="00A32992">
        <w:rPr>
          <w:rStyle w:val="WW-Standardnpsmoodstavce"/>
          <w:rFonts w:ascii="Times New Roman" w:eastAsia="Times New Roman" w:hAnsi="Times New Roman"/>
          <w:sz w:val="24"/>
          <w:szCs w:val="24"/>
        </w:rPr>
        <w:t>Proti:</w:t>
      </w:r>
      <w:r w:rsidRPr="00A32992">
        <w:rPr>
          <w:rStyle w:val="WW-Standardnpsmoodstavce"/>
          <w:rFonts w:ascii="Times New Roman" w:eastAsia="Times New Roman" w:hAnsi="Times New Roman"/>
          <w:sz w:val="24"/>
          <w:szCs w:val="24"/>
        </w:rPr>
        <w:tab/>
        <w:t>0 hlasů</w:t>
      </w:r>
    </w:p>
    <w:p w14:paraId="26F09BAB" w14:textId="4B1F9B48" w:rsidR="00194B2D" w:rsidRDefault="00A32992" w:rsidP="00A32992">
      <w:pPr>
        <w:tabs>
          <w:tab w:val="right" w:pos="0"/>
          <w:tab w:val="right" w:pos="2127"/>
        </w:tabs>
        <w:suppressAutoHyphens w:val="0"/>
        <w:spacing w:after="240" w:line="100" w:lineRule="atLeast"/>
        <w:ind w:left="60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 w:rsidRPr="00A32992">
        <w:rPr>
          <w:rStyle w:val="WW-Standardnpsmoodstavce"/>
          <w:rFonts w:ascii="Times New Roman" w:eastAsia="Times New Roman" w:hAnsi="Times New Roman"/>
          <w:sz w:val="24"/>
          <w:szCs w:val="24"/>
        </w:rPr>
        <w:t>Zdrželi:</w:t>
      </w:r>
      <w:r w:rsidRPr="00A32992">
        <w:rPr>
          <w:rStyle w:val="WW-Standardnpsmoodstavce"/>
          <w:rFonts w:ascii="Times New Roman" w:eastAsia="Times New Roman" w:hAnsi="Times New Roman"/>
          <w:sz w:val="24"/>
          <w:szCs w:val="24"/>
        </w:rPr>
        <w:tab/>
        <w:t>0 hlasů</w:t>
      </w:r>
    </w:p>
    <w:p w14:paraId="02A2FBA0" w14:textId="77777777" w:rsidR="00367F21" w:rsidRDefault="00367F21">
      <w:pPr>
        <w:suppressAutoHyphens w:val="0"/>
        <w:spacing w:after="0" w:line="240" w:lineRule="auto"/>
        <w:textAlignment w:val="auto"/>
        <w:rPr>
          <w:rStyle w:val="WW-Standardnpsmoodstavce"/>
          <w:rFonts w:ascii="Times New Roman" w:eastAsia="Times New Roman" w:hAnsi="Times New Roman" w:cs="Times New Roman"/>
          <w:bCs/>
          <w:sz w:val="24"/>
          <w:szCs w:val="24"/>
        </w:rPr>
      </w:pPr>
    </w:p>
    <w:p w14:paraId="11348B1A" w14:textId="52AED129" w:rsidR="00367F21" w:rsidRDefault="00367F21" w:rsidP="00367F21">
      <w:pPr>
        <w:tabs>
          <w:tab w:val="left" w:pos="0"/>
        </w:tabs>
        <w:spacing w:after="120"/>
        <w:jc w:val="both"/>
        <w:rPr>
          <w:rStyle w:val="WW-Standardnpsmoodstavce"/>
          <w:rFonts w:ascii="Times New Roman" w:hAnsi="Times New Roman"/>
          <w:b/>
          <w:bCs/>
          <w:sz w:val="24"/>
          <w:szCs w:val="24"/>
        </w:rPr>
      </w:pPr>
      <w:r w:rsidRPr="00367F21">
        <w:rPr>
          <w:rStyle w:val="WW-Standardnpsmoodstavce"/>
          <w:rFonts w:ascii="Times New Roman" w:hAnsi="Times New Roman"/>
          <w:sz w:val="24"/>
          <w:szCs w:val="24"/>
        </w:rPr>
        <w:t xml:space="preserve">Ad 3) </w:t>
      </w:r>
      <w:r w:rsidRPr="00367F21">
        <w:rPr>
          <w:rStyle w:val="WW-Standardnpsmoodstavce"/>
          <w:rFonts w:ascii="Times New Roman" w:hAnsi="Times New Roman"/>
          <w:b/>
          <w:bCs/>
          <w:sz w:val="24"/>
          <w:szCs w:val="24"/>
        </w:rPr>
        <w:t>Plán jednání FV na druhé pololetí roku 2023</w:t>
      </w:r>
    </w:p>
    <w:p w14:paraId="0F526184" w14:textId="03089717" w:rsidR="00B15271" w:rsidRPr="00B15271" w:rsidRDefault="00B15271" w:rsidP="00367F21">
      <w:pPr>
        <w:tabs>
          <w:tab w:val="left" w:pos="0"/>
        </w:tabs>
        <w:spacing w:after="120"/>
        <w:jc w:val="both"/>
        <w:rPr>
          <w:rStyle w:val="WW-Standardnpsmoodstavce"/>
          <w:rFonts w:ascii="Times New Roman" w:hAnsi="Times New Roman"/>
          <w:sz w:val="24"/>
          <w:szCs w:val="24"/>
        </w:rPr>
      </w:pPr>
      <w:r>
        <w:rPr>
          <w:rStyle w:val="WW-Standardnpsmoodstavce"/>
          <w:rFonts w:ascii="Times New Roman" w:hAnsi="Times New Roman"/>
          <w:sz w:val="24"/>
          <w:szCs w:val="24"/>
        </w:rPr>
        <w:t>Termíny jednání FV byly stanoveny již v červnu, avšak v zápise došlo k posunu některých termínů záměnou za termíny zasedání ZM. Proto se členové FV rozhodli schválit termíny podruhé.</w:t>
      </w:r>
      <w:r w:rsidRPr="00B15271">
        <w:rPr>
          <w:rStyle w:val="WW-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WW-Standardnpsmoodstavce"/>
          <w:rFonts w:ascii="Times New Roman" w:hAnsi="Times New Roman"/>
          <w:sz w:val="24"/>
          <w:szCs w:val="24"/>
        </w:rPr>
        <w:t>Zároveň byla diskutována alternativa změny dne v týdnu na jiný den než středu. Nakonec se středeční termíny ukázaly jako nejlépe vyhovující.</w:t>
      </w:r>
    </w:p>
    <w:p w14:paraId="09083C95" w14:textId="2F55BB11" w:rsidR="005D7AC5" w:rsidRDefault="005D7AC5" w:rsidP="005D7AC5">
      <w:pPr>
        <w:tabs>
          <w:tab w:val="left" w:pos="0"/>
        </w:tabs>
        <w:spacing w:before="28" w:after="120" w:line="100" w:lineRule="atLeast"/>
        <w:ind w:left="1418" w:hanging="1276"/>
        <w:jc w:val="both"/>
        <w:rPr>
          <w:rStyle w:val="WW-Standardnpsmoodstavce"/>
          <w:rFonts w:ascii="Times New Roman" w:eastAsia="Times New Roman" w:hAnsi="Times New Roman" w:cs="Times New Roman"/>
          <w:b/>
          <w:sz w:val="24"/>
          <w:szCs w:val="24"/>
        </w:rPr>
      </w:pPr>
      <w:r w:rsidRPr="005F7244">
        <w:rPr>
          <w:rStyle w:val="WW-Standardnpsmoodstavce"/>
          <w:rFonts w:ascii="Times New Roman" w:eastAsia="Times New Roman" w:hAnsi="Times New Roman" w:cs="Times New Roman"/>
          <w:b/>
          <w:sz w:val="24"/>
          <w:szCs w:val="24"/>
        </w:rPr>
        <w:t>Usnesení</w:t>
      </w:r>
      <w:r>
        <w:rPr>
          <w:rStyle w:val="WW-Standardnpsmoodstavce"/>
          <w:rFonts w:ascii="Times New Roman" w:eastAsia="Times New Roman" w:hAnsi="Times New Roman" w:cs="Times New Roman"/>
          <w:b/>
          <w:sz w:val="24"/>
          <w:szCs w:val="24"/>
        </w:rPr>
        <w:t xml:space="preserve"> č. 5</w:t>
      </w:r>
      <w:r w:rsidRPr="005F7244">
        <w:rPr>
          <w:rStyle w:val="WW-Standardnpsmoodstavce"/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110DE">
        <w:rPr>
          <w:rStyle w:val="WW-Standardnpsmoodstavce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Style w:val="WW-Standardnpsmoodstavce"/>
          <w:rFonts w:ascii="Times New Roman" w:eastAsia="Times New Roman" w:hAnsi="Times New Roman" w:cs="Times New Roman"/>
          <w:b/>
          <w:sz w:val="24"/>
          <w:szCs w:val="24"/>
        </w:rPr>
        <w:t>FV stanovuje</w:t>
      </w:r>
      <w:r w:rsidRPr="006B2A68">
        <w:rPr>
          <w:rStyle w:val="WW-Standardnpsmoodstavce"/>
          <w:rFonts w:ascii="Times New Roman" w:eastAsia="Times New Roman" w:hAnsi="Times New Roman" w:cs="Times New Roman"/>
          <w:b/>
          <w:sz w:val="24"/>
          <w:szCs w:val="24"/>
        </w:rPr>
        <w:t xml:space="preserve"> termín</w:t>
      </w:r>
      <w:r>
        <w:rPr>
          <w:rStyle w:val="WW-Standardnpsmoodstavce"/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6B2A68">
        <w:rPr>
          <w:rStyle w:val="WW-Standardnpsmoodstavce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Style w:val="WW-Standardnpsmoodstavce"/>
          <w:rFonts w:ascii="Times New Roman" w:eastAsia="Times New Roman" w:hAnsi="Times New Roman" w:cs="Times New Roman"/>
          <w:b/>
          <w:sz w:val="24"/>
          <w:szCs w:val="24"/>
        </w:rPr>
        <w:t>jednání</w:t>
      </w:r>
      <w:r w:rsidRPr="006B2A68">
        <w:rPr>
          <w:rStyle w:val="WW-Standardnpsmoodstavce"/>
          <w:rFonts w:ascii="Times New Roman" w:eastAsia="Times New Roman" w:hAnsi="Times New Roman" w:cs="Times New Roman"/>
          <w:b/>
          <w:sz w:val="24"/>
          <w:szCs w:val="24"/>
        </w:rPr>
        <w:t xml:space="preserve"> FV </w:t>
      </w:r>
      <w:r>
        <w:rPr>
          <w:rStyle w:val="WW-Standardnpsmoodstavce"/>
          <w:rFonts w:ascii="Times New Roman" w:eastAsia="Times New Roman" w:hAnsi="Times New Roman" w:cs="Times New Roman"/>
          <w:b/>
          <w:sz w:val="24"/>
          <w:szCs w:val="24"/>
        </w:rPr>
        <w:t>ve 2. pololetí roku 2023 takto:</w:t>
      </w:r>
    </w:p>
    <w:p w14:paraId="1C08D016" w14:textId="0369BB0C" w:rsidR="005D7AC5" w:rsidRDefault="00B15271" w:rsidP="005D7AC5">
      <w:pPr>
        <w:tabs>
          <w:tab w:val="left" w:pos="0"/>
        </w:tabs>
        <w:spacing w:before="28" w:after="120" w:line="100" w:lineRule="atLeast"/>
        <w:ind w:left="1418" w:hanging="1276"/>
        <w:jc w:val="both"/>
        <w:rPr>
          <w:rStyle w:val="WW-Standardnpsmoodstavce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WW-Standardnpsmoodstavce"/>
          <w:rFonts w:ascii="Times New Roman" w:eastAsia="Times New Roman" w:hAnsi="Times New Roman" w:cs="Times New Roman"/>
          <w:b/>
          <w:sz w:val="24"/>
          <w:szCs w:val="24"/>
        </w:rPr>
        <w:t>06</w:t>
      </w:r>
      <w:r w:rsidR="005D7AC5">
        <w:rPr>
          <w:rStyle w:val="WW-Standardnpsmoodstavce"/>
          <w:rFonts w:ascii="Times New Roman" w:eastAsia="Times New Roman" w:hAnsi="Times New Roman" w:cs="Times New Roman"/>
          <w:b/>
          <w:sz w:val="24"/>
          <w:szCs w:val="24"/>
        </w:rPr>
        <w:t>. 09. 2023</w:t>
      </w:r>
    </w:p>
    <w:p w14:paraId="19239910" w14:textId="5ACD675B" w:rsidR="005D7AC5" w:rsidRDefault="00B15271" w:rsidP="005D7AC5">
      <w:pPr>
        <w:tabs>
          <w:tab w:val="left" w:pos="0"/>
        </w:tabs>
        <w:spacing w:before="28" w:after="120" w:line="100" w:lineRule="atLeast"/>
        <w:ind w:left="1418" w:hanging="1276"/>
        <w:jc w:val="both"/>
        <w:rPr>
          <w:rStyle w:val="WW-Standardnpsmoodstavce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WW-Standardnpsmoodstavce"/>
          <w:rFonts w:ascii="Times New Roman" w:eastAsia="Times New Roman" w:hAnsi="Times New Roman" w:cs="Times New Roman"/>
          <w:b/>
          <w:sz w:val="24"/>
          <w:szCs w:val="24"/>
        </w:rPr>
        <w:t>04</w:t>
      </w:r>
      <w:r w:rsidR="005D7AC5">
        <w:rPr>
          <w:rStyle w:val="WW-Standardnpsmoodstavce"/>
          <w:rFonts w:ascii="Times New Roman" w:eastAsia="Times New Roman" w:hAnsi="Times New Roman" w:cs="Times New Roman"/>
          <w:b/>
          <w:sz w:val="24"/>
          <w:szCs w:val="24"/>
        </w:rPr>
        <w:t>. 10. 2023</w:t>
      </w:r>
    </w:p>
    <w:p w14:paraId="05B3AFB7" w14:textId="5B930AC6" w:rsidR="005D7AC5" w:rsidRDefault="005D7AC5" w:rsidP="005D7AC5">
      <w:pPr>
        <w:tabs>
          <w:tab w:val="left" w:pos="0"/>
        </w:tabs>
        <w:spacing w:before="28" w:after="120" w:line="100" w:lineRule="atLeast"/>
        <w:ind w:left="1418" w:hanging="1276"/>
        <w:jc w:val="both"/>
        <w:rPr>
          <w:rStyle w:val="WW-Standardnpsmoodstavce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WW-Standardnpsmoodstavce"/>
          <w:rFonts w:ascii="Times New Roman" w:eastAsia="Times New Roman" w:hAnsi="Times New Roman" w:cs="Times New Roman"/>
          <w:b/>
          <w:sz w:val="24"/>
          <w:szCs w:val="24"/>
        </w:rPr>
        <w:t>29. 11. 2023 (vždy v 17 h)</w:t>
      </w:r>
    </w:p>
    <w:p w14:paraId="6F555B1F" w14:textId="77777777" w:rsidR="005D7AC5" w:rsidRPr="006B2A68" w:rsidRDefault="005D7AC5" w:rsidP="005D7AC5">
      <w:pPr>
        <w:tabs>
          <w:tab w:val="left" w:pos="0"/>
        </w:tabs>
        <w:spacing w:before="28" w:after="120" w:line="100" w:lineRule="atLeast"/>
        <w:ind w:left="1418" w:hanging="1276"/>
        <w:jc w:val="both"/>
        <w:rPr>
          <w:rStyle w:val="WW-Standardnpsmoodstavce"/>
          <w:rFonts w:ascii="Times New Roman" w:eastAsia="Times New Roman" w:hAnsi="Times New Roman" w:cs="Times New Roman"/>
          <w:b/>
        </w:rPr>
      </w:pPr>
    </w:p>
    <w:p w14:paraId="38959EBC" w14:textId="63D412AB" w:rsidR="005D7AC5" w:rsidRPr="006B2A68" w:rsidRDefault="005D7AC5" w:rsidP="005D7AC5">
      <w:pPr>
        <w:pStyle w:val="Normln2"/>
        <w:tabs>
          <w:tab w:val="right" w:pos="0"/>
          <w:tab w:val="right" w:pos="2127"/>
        </w:tabs>
        <w:spacing w:before="28"/>
        <w:ind w:left="502"/>
        <w:jc w:val="both"/>
        <w:rPr>
          <w:rStyle w:val="WW-Standardnpsmoodstavce"/>
          <w:rFonts w:ascii="Times New Roman" w:eastAsia="Times New Roman" w:hAnsi="Times New Roman" w:cs="Times New Roman"/>
        </w:rPr>
      </w:pPr>
      <w:r w:rsidRPr="006B2A68">
        <w:rPr>
          <w:rStyle w:val="WW-Standardnpsmoodstavce"/>
          <w:rFonts w:ascii="Times New Roman" w:eastAsia="Times New Roman" w:hAnsi="Times New Roman" w:cs="Times New Roman"/>
        </w:rPr>
        <w:t>Pro:</w:t>
      </w:r>
      <w:r>
        <w:rPr>
          <w:rStyle w:val="WW-Standardnpsmoodstavce"/>
          <w:rFonts w:ascii="Times New Roman" w:eastAsia="Times New Roman" w:hAnsi="Times New Roman" w:cs="Times New Roman"/>
        </w:rPr>
        <w:tab/>
      </w:r>
      <w:r w:rsidR="00B15271">
        <w:rPr>
          <w:rStyle w:val="WW-Standardnpsmoodstavce"/>
          <w:rFonts w:ascii="Times New Roman" w:eastAsia="Times New Roman" w:hAnsi="Times New Roman" w:cs="Times New Roman"/>
        </w:rPr>
        <w:t>6</w:t>
      </w:r>
      <w:r w:rsidRPr="006B2A68">
        <w:rPr>
          <w:rStyle w:val="WW-Standardnpsmoodstavce"/>
          <w:rFonts w:ascii="Times New Roman" w:eastAsia="Times New Roman" w:hAnsi="Times New Roman" w:cs="Times New Roman"/>
        </w:rPr>
        <w:t xml:space="preserve"> hlas</w:t>
      </w:r>
      <w:r w:rsidR="00B15271">
        <w:rPr>
          <w:rStyle w:val="WW-Standardnpsmoodstavce"/>
          <w:rFonts w:ascii="Times New Roman" w:eastAsia="Times New Roman" w:hAnsi="Times New Roman" w:cs="Times New Roman"/>
        </w:rPr>
        <w:t>ů</w:t>
      </w:r>
    </w:p>
    <w:p w14:paraId="5EF7707B" w14:textId="77777777" w:rsidR="005D7AC5" w:rsidRPr="006B2A68" w:rsidRDefault="005D7AC5" w:rsidP="005D7AC5">
      <w:pPr>
        <w:pStyle w:val="Odstavecseseznamem"/>
        <w:tabs>
          <w:tab w:val="right" w:pos="0"/>
          <w:tab w:val="right" w:pos="2127"/>
        </w:tabs>
        <w:spacing w:before="28" w:after="0" w:line="100" w:lineRule="atLeast"/>
        <w:ind w:left="502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 w:rsidRPr="006B2A68">
        <w:rPr>
          <w:rStyle w:val="WW-Standardnpsmoodstavce"/>
          <w:rFonts w:ascii="Times New Roman" w:eastAsia="Times New Roman" w:hAnsi="Times New Roman"/>
          <w:sz w:val="24"/>
          <w:szCs w:val="24"/>
        </w:rPr>
        <w:t>Proti: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ab/>
      </w:r>
      <w:r w:rsidRPr="006B2A68">
        <w:rPr>
          <w:rStyle w:val="WW-Standardnpsmoodstavce"/>
          <w:rFonts w:ascii="Times New Roman" w:eastAsia="Times New Roman" w:hAnsi="Times New Roman"/>
          <w:sz w:val="24"/>
          <w:szCs w:val="24"/>
        </w:rPr>
        <w:t>0 hlasů</w:t>
      </w:r>
    </w:p>
    <w:p w14:paraId="55A304E3" w14:textId="77777777" w:rsidR="005D7AC5" w:rsidRPr="006B2A68" w:rsidRDefault="005D7AC5" w:rsidP="005D7AC5">
      <w:pPr>
        <w:pStyle w:val="Odstavecseseznamem"/>
        <w:tabs>
          <w:tab w:val="right" w:pos="0"/>
          <w:tab w:val="right" w:pos="2127"/>
        </w:tabs>
        <w:suppressAutoHyphens w:val="0"/>
        <w:spacing w:after="240" w:line="100" w:lineRule="atLeast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>Zdrželi se: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ab/>
        <w:t xml:space="preserve"> </w:t>
      </w:r>
      <w:r w:rsidRPr="006B2A68">
        <w:rPr>
          <w:rStyle w:val="WW-Standardnpsmoodstavce"/>
          <w:rFonts w:ascii="Times New Roman" w:eastAsia="Times New Roman" w:hAnsi="Times New Roman"/>
          <w:sz w:val="24"/>
          <w:szCs w:val="24"/>
        </w:rPr>
        <w:t>0 hlasů</w:t>
      </w:r>
    </w:p>
    <w:p w14:paraId="2FF5DE94" w14:textId="77777777" w:rsidR="00367F21" w:rsidRPr="00367F21" w:rsidRDefault="00367F21">
      <w:pPr>
        <w:suppressAutoHyphens w:val="0"/>
        <w:spacing w:after="0" w:line="240" w:lineRule="auto"/>
        <w:textAlignment w:val="auto"/>
        <w:rPr>
          <w:rStyle w:val="WW-Standardnpsmoodstavce"/>
          <w:rFonts w:ascii="Times New Roman" w:eastAsia="Times New Roman" w:hAnsi="Times New Roman" w:cs="Times New Roman"/>
          <w:bCs/>
          <w:sz w:val="24"/>
          <w:szCs w:val="24"/>
        </w:rPr>
      </w:pPr>
    </w:p>
    <w:p w14:paraId="621252F1" w14:textId="7404E3A1" w:rsidR="00404AEA" w:rsidRDefault="00404AEA" w:rsidP="00404AEA">
      <w:pPr>
        <w:pStyle w:val="Odstavecseseznamem"/>
        <w:tabs>
          <w:tab w:val="right" w:pos="0"/>
          <w:tab w:val="left" w:pos="1418"/>
          <w:tab w:val="right" w:pos="2127"/>
        </w:tabs>
        <w:suppressAutoHyphens w:val="0"/>
        <w:spacing w:after="0" w:line="100" w:lineRule="atLeast"/>
        <w:ind w:firstLine="426"/>
        <w:jc w:val="both"/>
        <w:rPr>
          <w:rStyle w:val="WW-Standardnpsmoodstavce"/>
          <w:rFonts w:ascii="Times New Roman" w:hAnsi="Times New Roman"/>
          <w:sz w:val="24"/>
          <w:szCs w:val="24"/>
        </w:rPr>
      </w:pPr>
    </w:p>
    <w:p w14:paraId="4F7DFD56" w14:textId="492C7F61" w:rsidR="009E71BE" w:rsidRPr="006B2A68" w:rsidRDefault="0038240C">
      <w:pPr>
        <w:tabs>
          <w:tab w:val="left" w:pos="0"/>
        </w:tabs>
        <w:spacing w:after="120"/>
        <w:jc w:val="both"/>
        <w:rPr>
          <w:rStyle w:val="WW-Standardnpsmoodstavce"/>
          <w:rFonts w:ascii="Times New Roman" w:eastAsia="Times New Roman" w:hAnsi="Times New Roman" w:cs="Times New Roman"/>
          <w:sz w:val="24"/>
          <w:szCs w:val="24"/>
        </w:rPr>
      </w:pPr>
      <w:r w:rsidRPr="006B2A68">
        <w:rPr>
          <w:rStyle w:val="WW-Standardnpsmoodstavce"/>
          <w:rFonts w:ascii="Times New Roman" w:hAnsi="Times New Roman"/>
          <w:sz w:val="24"/>
          <w:szCs w:val="24"/>
        </w:rPr>
        <w:t xml:space="preserve">Ad </w:t>
      </w:r>
      <w:r w:rsidR="00A32992">
        <w:rPr>
          <w:rStyle w:val="WW-Standardnpsmoodstavce"/>
          <w:rFonts w:ascii="Times New Roman" w:hAnsi="Times New Roman"/>
          <w:sz w:val="24"/>
          <w:szCs w:val="24"/>
        </w:rPr>
        <w:t>4</w:t>
      </w:r>
      <w:r w:rsidRPr="006B2A68">
        <w:rPr>
          <w:rStyle w:val="WW-Standardnpsmoodstavce"/>
          <w:rFonts w:ascii="Times New Roman" w:hAnsi="Times New Roman"/>
          <w:sz w:val="26"/>
          <w:szCs w:val="26"/>
        </w:rPr>
        <w:t>)</w:t>
      </w:r>
      <w:r>
        <w:rPr>
          <w:rStyle w:val="WW-Standardnpsmoodstavce"/>
          <w:rFonts w:ascii="Times New Roman" w:hAnsi="Times New Roman"/>
          <w:sz w:val="26"/>
          <w:szCs w:val="26"/>
        </w:rPr>
        <w:t xml:space="preserve"> </w:t>
      </w:r>
      <w:r w:rsidR="009E71BE" w:rsidRPr="006B2A68">
        <w:rPr>
          <w:rStyle w:val="WW-Standardnpsmoodstavce"/>
          <w:rFonts w:ascii="Times New Roman" w:eastAsia="Times New Roman" w:hAnsi="Times New Roman" w:cs="Times New Roman"/>
          <w:b/>
          <w:sz w:val="26"/>
          <w:szCs w:val="26"/>
        </w:rPr>
        <w:t>Závěr</w:t>
      </w:r>
    </w:p>
    <w:p w14:paraId="7601273D" w14:textId="35C21413" w:rsidR="009E71BE" w:rsidRPr="006B2A68" w:rsidRDefault="0031363C" w:rsidP="00A32992">
      <w:pPr>
        <w:pStyle w:val="Odstavecseseznamem"/>
        <w:tabs>
          <w:tab w:val="left" w:pos="0"/>
        </w:tabs>
        <w:spacing w:before="28"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>Jednání bylo ukončeno v</w:t>
      </w:r>
      <w:r w:rsidR="00E85572">
        <w:rPr>
          <w:rStyle w:val="WW-Standardnpsmoodstavce"/>
          <w:rFonts w:ascii="Times New Roman" w:eastAsia="Times New Roman" w:hAnsi="Times New Roman"/>
          <w:sz w:val="24"/>
          <w:szCs w:val="24"/>
        </w:rPr>
        <w:t> 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>1</w:t>
      </w:r>
      <w:r w:rsidR="00B15271">
        <w:rPr>
          <w:rStyle w:val="WW-Standardnpsmoodstavce"/>
          <w:rFonts w:ascii="Times New Roman" w:eastAsia="Times New Roman" w:hAnsi="Times New Roman"/>
          <w:sz w:val="24"/>
          <w:szCs w:val="24"/>
        </w:rPr>
        <w:t>7</w:t>
      </w:r>
      <w:r w:rsidR="00E85572">
        <w:rPr>
          <w:rStyle w:val="WW-Standardnpsmoodstavce"/>
          <w:rFonts w:ascii="Times New Roman" w:eastAsia="Times New Roman" w:hAnsi="Times New Roman"/>
          <w:sz w:val="24"/>
          <w:szCs w:val="24"/>
        </w:rPr>
        <w:t>:</w:t>
      </w:r>
      <w:r w:rsidR="005D7AC5">
        <w:rPr>
          <w:rStyle w:val="WW-Standardnpsmoodstavce"/>
          <w:rFonts w:ascii="Times New Roman" w:eastAsia="Times New Roman" w:hAnsi="Times New Roman"/>
          <w:sz w:val="24"/>
          <w:szCs w:val="24"/>
        </w:rPr>
        <w:t>45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 h. </w:t>
      </w:r>
      <w:r w:rsidR="00EC4043" w:rsidRPr="006B2A68"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Další </w:t>
      </w:r>
      <w:r w:rsidR="0099143D">
        <w:rPr>
          <w:rStyle w:val="WW-Standardnpsmoodstavce"/>
          <w:rFonts w:ascii="Times New Roman" w:eastAsia="Times New Roman" w:hAnsi="Times New Roman"/>
          <w:sz w:val="24"/>
          <w:szCs w:val="24"/>
        </w:rPr>
        <w:t>jednání</w:t>
      </w:r>
      <w:r w:rsidR="00EC4043" w:rsidRPr="006B2A68"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 FV </w:t>
      </w:r>
      <w:r w:rsidR="00E85572">
        <w:rPr>
          <w:rStyle w:val="WW-Standardnpsmoodstavce"/>
          <w:rFonts w:ascii="Times New Roman" w:eastAsia="Times New Roman" w:hAnsi="Times New Roman"/>
          <w:sz w:val="24"/>
          <w:szCs w:val="24"/>
        </w:rPr>
        <w:t>je plánováno na</w:t>
      </w:r>
      <w:r w:rsidR="00A65624" w:rsidRPr="006B2A68"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 středu</w:t>
      </w:r>
      <w:r w:rsidR="00EC4043" w:rsidRPr="006B2A68"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 </w:t>
      </w:r>
      <w:r w:rsidR="00B15271">
        <w:rPr>
          <w:rStyle w:val="WW-Standardnpsmoodstavce"/>
          <w:rFonts w:ascii="Times New Roman" w:eastAsia="Times New Roman" w:hAnsi="Times New Roman"/>
          <w:sz w:val="24"/>
          <w:szCs w:val="24"/>
        </w:rPr>
        <w:t>4</w:t>
      </w:r>
      <w:r w:rsidR="00554A16">
        <w:rPr>
          <w:rStyle w:val="WW-Standardnpsmoodstavce"/>
          <w:rFonts w:ascii="Times New Roman" w:eastAsia="Times New Roman" w:hAnsi="Times New Roman"/>
          <w:sz w:val="24"/>
          <w:szCs w:val="24"/>
        </w:rPr>
        <w:t>.</w:t>
      </w:r>
      <w:r w:rsidR="004E1BB4"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 </w:t>
      </w:r>
      <w:r w:rsidR="00B15271">
        <w:rPr>
          <w:rStyle w:val="WW-Standardnpsmoodstavce"/>
          <w:rFonts w:ascii="Times New Roman" w:eastAsia="Times New Roman" w:hAnsi="Times New Roman"/>
          <w:sz w:val="24"/>
          <w:szCs w:val="24"/>
        </w:rPr>
        <w:t>října</w:t>
      </w:r>
      <w:r w:rsidR="00A02845"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 od 17 h.</w:t>
      </w:r>
    </w:p>
    <w:p w14:paraId="254B4001" w14:textId="77777777" w:rsidR="009E71BE" w:rsidRPr="006B2A68" w:rsidRDefault="009E71BE">
      <w:pPr>
        <w:pStyle w:val="Normln1"/>
        <w:tabs>
          <w:tab w:val="left" w:pos="0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E32F1E" w14:textId="11E5B1BE" w:rsidR="009E71BE" w:rsidRPr="006B2A68" w:rsidRDefault="00554A16">
      <w:pPr>
        <w:pStyle w:val="Normln1"/>
        <w:tabs>
          <w:tab w:val="left" w:pos="0"/>
        </w:tabs>
        <w:spacing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Zapsal</w:t>
      </w:r>
      <w:r w:rsidR="009E71BE" w:rsidRPr="006B2A68">
        <w:rPr>
          <w:rFonts w:ascii="Times New Roman" w:hAnsi="Times New Roman" w:cs="Times New Roman"/>
          <w:sz w:val="24"/>
          <w:szCs w:val="24"/>
        </w:rPr>
        <w:t xml:space="preserve">: </w:t>
      </w:r>
      <w:r w:rsidR="008110DE">
        <w:rPr>
          <w:rFonts w:ascii="Times New Roman" w:hAnsi="Times New Roman" w:cs="Times New Roman"/>
          <w:sz w:val="24"/>
          <w:szCs w:val="24"/>
        </w:rPr>
        <w:t>Pavel Netušil</w:t>
      </w:r>
    </w:p>
    <w:sectPr w:rsidR="009E71BE" w:rsidRPr="006B2A68" w:rsidSect="00554A1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98A13" w14:textId="77777777" w:rsidR="00DA3CB1" w:rsidRDefault="00DA3CB1">
      <w:pPr>
        <w:spacing w:after="0" w:line="240" w:lineRule="auto"/>
      </w:pPr>
      <w:r>
        <w:separator/>
      </w:r>
    </w:p>
  </w:endnote>
  <w:endnote w:type="continuationSeparator" w:id="0">
    <w:p w14:paraId="685DB32A" w14:textId="77777777" w:rsidR="00DA3CB1" w:rsidRDefault="00DA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Calibri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89C7F" w14:textId="77777777" w:rsidR="00DA3CB1" w:rsidRDefault="00DA3CB1">
      <w:pPr>
        <w:spacing w:after="0" w:line="240" w:lineRule="auto"/>
      </w:pPr>
      <w:r>
        <w:separator/>
      </w:r>
    </w:p>
  </w:footnote>
  <w:footnote w:type="continuationSeparator" w:id="0">
    <w:p w14:paraId="58218372" w14:textId="77777777" w:rsidR="00DA3CB1" w:rsidRDefault="00DA3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bCs w:val="0"/>
        <w:kern w:val="1"/>
        <w:sz w:val="24"/>
        <w:szCs w:val="24"/>
        <w:lang w:eastAsia="cs-CZ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1222" w:hanging="360"/>
      </w:pPr>
      <w:rPr>
        <w:rFonts w:ascii="Times New Roman" w:eastAsia="Times New Roman" w:hAnsi="Times New Roman" w:cs="Times New Roman" w:hint="default"/>
        <w:b w:val="0"/>
        <w:bCs w:val="0"/>
        <w:kern w:val="1"/>
        <w:sz w:val="24"/>
        <w:szCs w:val="24"/>
        <w:lang w:eastAsia="cs-CZ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firstLine="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firstLine="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firstLine="0"/>
      </w:pPr>
    </w:lvl>
  </w:abstractNum>
  <w:abstractNum w:abstractNumId="4" w15:restartNumberingAfterBreak="0">
    <w:nsid w:val="0E98012B"/>
    <w:multiLevelType w:val="hybridMultilevel"/>
    <w:tmpl w:val="648A8084"/>
    <w:lvl w:ilvl="0" w:tplc="A908401C">
      <w:start w:val="1"/>
      <w:numFmt w:val="lowerLetter"/>
      <w:lvlText w:val="%1)"/>
      <w:lvlJc w:val="left"/>
      <w:pPr>
        <w:ind w:left="420" w:hanging="360"/>
      </w:pPr>
      <w:rPr>
        <w:rFonts w:eastAsia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D3B786B"/>
    <w:multiLevelType w:val="hybridMultilevel"/>
    <w:tmpl w:val="4828A1DC"/>
    <w:lvl w:ilvl="0" w:tplc="882A156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8FC0A08"/>
    <w:multiLevelType w:val="hybridMultilevel"/>
    <w:tmpl w:val="F9CA8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B59AF"/>
    <w:multiLevelType w:val="hybridMultilevel"/>
    <w:tmpl w:val="CF5CA82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F4B6647"/>
    <w:multiLevelType w:val="hybridMultilevel"/>
    <w:tmpl w:val="F946B17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25"/>
    <w:rsid w:val="00055792"/>
    <w:rsid w:val="00056929"/>
    <w:rsid w:val="00063376"/>
    <w:rsid w:val="000777AB"/>
    <w:rsid w:val="000839A3"/>
    <w:rsid w:val="000C6683"/>
    <w:rsid w:val="000F31EA"/>
    <w:rsid w:val="001436BE"/>
    <w:rsid w:val="0015050B"/>
    <w:rsid w:val="001672EF"/>
    <w:rsid w:val="0017034D"/>
    <w:rsid w:val="00181AB7"/>
    <w:rsid w:val="00194B2D"/>
    <w:rsid w:val="001A4BA0"/>
    <w:rsid w:val="001A5D2F"/>
    <w:rsid w:val="00236B26"/>
    <w:rsid w:val="00262AC3"/>
    <w:rsid w:val="002A1A3E"/>
    <w:rsid w:val="002A3E32"/>
    <w:rsid w:val="0031363C"/>
    <w:rsid w:val="00317BF0"/>
    <w:rsid w:val="003551A5"/>
    <w:rsid w:val="003575A2"/>
    <w:rsid w:val="00367F21"/>
    <w:rsid w:val="0038240C"/>
    <w:rsid w:val="00385EA8"/>
    <w:rsid w:val="00395654"/>
    <w:rsid w:val="003A6916"/>
    <w:rsid w:val="003C3518"/>
    <w:rsid w:val="00400DCF"/>
    <w:rsid w:val="00404AEA"/>
    <w:rsid w:val="004300B3"/>
    <w:rsid w:val="004918C2"/>
    <w:rsid w:val="00495A22"/>
    <w:rsid w:val="004B5E6F"/>
    <w:rsid w:val="004E1BB4"/>
    <w:rsid w:val="00506C46"/>
    <w:rsid w:val="0053393A"/>
    <w:rsid w:val="00537841"/>
    <w:rsid w:val="005409D7"/>
    <w:rsid w:val="00554A16"/>
    <w:rsid w:val="00560B4B"/>
    <w:rsid w:val="00574C31"/>
    <w:rsid w:val="005857DA"/>
    <w:rsid w:val="005A0B2E"/>
    <w:rsid w:val="005D3A62"/>
    <w:rsid w:val="005D5DD1"/>
    <w:rsid w:val="005D7AC5"/>
    <w:rsid w:val="005F3547"/>
    <w:rsid w:val="005F7244"/>
    <w:rsid w:val="006579B2"/>
    <w:rsid w:val="0067386B"/>
    <w:rsid w:val="0068289E"/>
    <w:rsid w:val="006B08B7"/>
    <w:rsid w:val="006B2A68"/>
    <w:rsid w:val="006B33E4"/>
    <w:rsid w:val="006B670A"/>
    <w:rsid w:val="006C621C"/>
    <w:rsid w:val="006D4F39"/>
    <w:rsid w:val="00713E0F"/>
    <w:rsid w:val="0077174B"/>
    <w:rsid w:val="007B3F8B"/>
    <w:rsid w:val="007E1346"/>
    <w:rsid w:val="007E1668"/>
    <w:rsid w:val="008110DE"/>
    <w:rsid w:val="008D1FC1"/>
    <w:rsid w:val="008F041E"/>
    <w:rsid w:val="00906457"/>
    <w:rsid w:val="00922945"/>
    <w:rsid w:val="00942F66"/>
    <w:rsid w:val="0099143D"/>
    <w:rsid w:val="009B000C"/>
    <w:rsid w:val="009B1D74"/>
    <w:rsid w:val="009E4CA8"/>
    <w:rsid w:val="009E71BE"/>
    <w:rsid w:val="00A02845"/>
    <w:rsid w:val="00A11A0E"/>
    <w:rsid w:val="00A22DEB"/>
    <w:rsid w:val="00A2454F"/>
    <w:rsid w:val="00A32992"/>
    <w:rsid w:val="00A41453"/>
    <w:rsid w:val="00A65624"/>
    <w:rsid w:val="00A833D2"/>
    <w:rsid w:val="00A8373D"/>
    <w:rsid w:val="00AD36A7"/>
    <w:rsid w:val="00B15271"/>
    <w:rsid w:val="00B51025"/>
    <w:rsid w:val="00B7249A"/>
    <w:rsid w:val="00B924F1"/>
    <w:rsid w:val="00BB1318"/>
    <w:rsid w:val="00BF4138"/>
    <w:rsid w:val="00C26FC0"/>
    <w:rsid w:val="00C42502"/>
    <w:rsid w:val="00C570F2"/>
    <w:rsid w:val="00C91E27"/>
    <w:rsid w:val="00C92CCE"/>
    <w:rsid w:val="00D26163"/>
    <w:rsid w:val="00D704AA"/>
    <w:rsid w:val="00DA3CB1"/>
    <w:rsid w:val="00DC432D"/>
    <w:rsid w:val="00DF6658"/>
    <w:rsid w:val="00E00AA7"/>
    <w:rsid w:val="00E0507A"/>
    <w:rsid w:val="00E70FBE"/>
    <w:rsid w:val="00E85572"/>
    <w:rsid w:val="00EC4043"/>
    <w:rsid w:val="00EC5781"/>
    <w:rsid w:val="00EE430D"/>
    <w:rsid w:val="00F029A5"/>
    <w:rsid w:val="00F04D95"/>
    <w:rsid w:val="00F324FA"/>
    <w:rsid w:val="00F33F90"/>
    <w:rsid w:val="00F50B59"/>
    <w:rsid w:val="00F9674C"/>
    <w:rsid w:val="00FD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0F53EA"/>
  <w15:chartTrackingRefBased/>
  <w15:docId w15:val="{2402CA01-B859-4A1F-9722-E9D6B60C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  <w:textAlignment w:val="baseline"/>
    </w:pPr>
    <w:rPr>
      <w:rFonts w:ascii="Calibri" w:eastAsia="SimSun" w:hAnsi="Calibri" w:cs="OpenSymbol"/>
      <w:kern w:val="1"/>
      <w:sz w:val="22"/>
      <w:szCs w:val="22"/>
      <w:lang w:eastAsia="zh-C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Nadpis4">
    <w:name w:val="heading 4"/>
    <w:basedOn w:val="Normln"/>
    <w:next w:val="Zkladntext"/>
    <w:qFormat/>
    <w:pPr>
      <w:keepNext/>
      <w:numPr>
        <w:numId w:val="2"/>
      </w:numPr>
      <w:spacing w:before="28" w:after="62" w:line="100" w:lineRule="atLeast"/>
      <w:outlineLvl w:val="3"/>
    </w:pPr>
    <w:rPr>
      <w:rFonts w:ascii="Times New Roman" w:eastAsia="Times New Roman" w:hAnsi="Times New Roman" w:cs="Calibri"/>
      <w:b/>
      <w:bCs/>
      <w:sz w:val="28"/>
      <w:szCs w:val="28"/>
    </w:rPr>
  </w:style>
  <w:style w:type="paragraph" w:styleId="Nadpis8">
    <w:name w:val="heading 8"/>
    <w:basedOn w:val="Normln"/>
    <w:next w:val="Normln"/>
    <w:qFormat/>
    <w:pPr>
      <w:tabs>
        <w:tab w:val="num" w:pos="0"/>
      </w:tabs>
      <w:spacing w:before="240" w:after="60"/>
      <w:ind w:left="432" w:hanging="432"/>
      <w:outlineLvl w:val="7"/>
    </w:pPr>
    <w:rPr>
      <w:rFonts w:eastAsia="Times New Roman" w:cs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b w:val="0"/>
      <w:bCs w:val="0"/>
      <w:kern w:val="1"/>
      <w:sz w:val="24"/>
      <w:szCs w:val="24"/>
      <w:lang w:eastAsia="cs-CZ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  <w:b/>
      <w:color w:val="auto"/>
      <w:sz w:val="24"/>
      <w:szCs w:val="24"/>
      <w:u w:val="none"/>
    </w:rPr>
  </w:style>
  <w:style w:type="character" w:customStyle="1" w:styleId="Standardnpsmoodstavce7">
    <w:name w:val="Standardní písmo odstavce7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tandardnpsmoodstavce6">
    <w:name w:val="Standardní písmo odstavce6"/>
  </w:style>
  <w:style w:type="character" w:customStyle="1" w:styleId="WW8Num6z0">
    <w:name w:val="WW8Num6z0"/>
    <w:rPr>
      <w:rFonts w:ascii="Times New Roman" w:eastAsia="Times New Roman" w:hAnsi="Times New Roman" w:cs="Times New Roman" w:hint="default"/>
      <w:kern w:val="1"/>
      <w:sz w:val="24"/>
      <w:szCs w:val="24"/>
    </w:rPr>
  </w:style>
  <w:style w:type="character" w:customStyle="1" w:styleId="WW8Num7z0">
    <w:name w:val="WW8Num7z0"/>
    <w:rPr>
      <w:rFonts w:eastAsia="Times New Roman" w:hint="default"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  <w:b w:val="0"/>
      <w:kern w:val="1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Standardnpsmoodstavce5">
    <w:name w:val="Standardní písmo odstavce5"/>
  </w:style>
  <w:style w:type="character" w:customStyle="1" w:styleId="WW8Num4z1">
    <w:name w:val="WW8Num4z1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kern w:val="1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30z0">
    <w:name w:val="WW8Num30z0"/>
    <w:rPr>
      <w:rFonts w:ascii="Symbol" w:eastAsia="Symbol" w:hAnsi="Symbol" w:cs="Symbol"/>
    </w:rPr>
  </w:style>
  <w:style w:type="character" w:customStyle="1" w:styleId="Standardnpsmoodstavce1">
    <w:name w:val="Standardní písmo odstavce1"/>
  </w:style>
  <w:style w:type="character" w:customStyle="1" w:styleId="WW-Standardnpsmoodstavce">
    <w:name w:val="WW-Standardní písmo odstavce"/>
  </w:style>
  <w:style w:type="character" w:customStyle="1" w:styleId="Nadpis4Char">
    <w:name w:val="Nadpis 4 Char"/>
    <w:basedOn w:val="WW-Standardnpsmoodstavce"/>
  </w:style>
  <w:style w:type="character" w:customStyle="1" w:styleId="TextbublinyChar">
    <w:name w:val="Text bubliny Char"/>
    <w:basedOn w:val="WW-Standardnpsmoodstavce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Nadpis8Char">
    <w:name w:val="Nadpis 8 Char"/>
    <w:rPr>
      <w:rFonts w:ascii="Calibri" w:eastAsia="Times New Roman" w:hAnsi="Calibri" w:cs="Times New Roman"/>
      <w:i/>
      <w:iCs/>
      <w:kern w:val="1"/>
      <w:sz w:val="24"/>
      <w:szCs w:val="24"/>
    </w:rPr>
  </w:style>
  <w:style w:type="character" w:customStyle="1" w:styleId="StandardChar">
    <w:name w:val="Standard Char"/>
    <w:rPr>
      <w:rFonts w:eastAsia="SimSun" w:cs="Mangal"/>
      <w:kern w:val="1"/>
      <w:sz w:val="24"/>
      <w:szCs w:val="24"/>
      <w:lang w:val="cs-CZ" w:bidi="hi-IN"/>
    </w:rPr>
  </w:style>
  <w:style w:type="character" w:customStyle="1" w:styleId="StylStandardTunPodtrenZarovnatdoblokuChar">
    <w:name w:val="Styl Standard + Tučné Podtržení Zarovnat do bloku Char"/>
    <w:rPr>
      <w:rFonts w:eastAsia="SimSun" w:cs="Mangal"/>
      <w:b/>
      <w:bCs/>
      <w:kern w:val="1"/>
      <w:sz w:val="24"/>
      <w:szCs w:val="24"/>
      <w:u w:val="single"/>
      <w:lang w:val="cs-CZ" w:bidi="hi-IN"/>
    </w:rPr>
  </w:style>
  <w:style w:type="character" w:customStyle="1" w:styleId="WWCharLFO4LVL1">
    <w:name w:val="WW_CharLFO4LVL1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CharLFO5LVL1">
    <w:name w:val="WW_CharLFO5LVL1"/>
    <w:rPr>
      <w:rFonts w:ascii="Times New Roman" w:hAnsi="Times New Roman" w:cs="Times New Roman"/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Calibri" w:eastAsia="SimSun" w:hAnsi="Calibri" w:cs="OpenSymbol"/>
      <w:kern w:val="1"/>
    </w:rPr>
  </w:style>
  <w:style w:type="character" w:customStyle="1" w:styleId="PedmtkomenteChar">
    <w:name w:val="Předmět komentáře Char"/>
    <w:rPr>
      <w:rFonts w:ascii="Calibri" w:eastAsia="SimSun" w:hAnsi="Calibri" w:cs="OpenSymbol"/>
      <w:b/>
      <w:bCs/>
      <w:kern w:val="1"/>
    </w:rPr>
  </w:style>
  <w:style w:type="character" w:customStyle="1" w:styleId="TextpoznpodarouChar">
    <w:name w:val="Text pozn. pod čarou Char"/>
    <w:rPr>
      <w:rFonts w:ascii="Calibri" w:eastAsia="SimSun" w:hAnsi="Calibri" w:cs="OpenSymbol"/>
      <w:kern w:val="1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Znakapoznpodarou2">
    <w:name w:val="Značka pozn. pod čarou2"/>
    <w:rPr>
      <w:vertAlign w:val="superscript"/>
    </w:rPr>
  </w:style>
  <w:style w:type="character" w:customStyle="1" w:styleId="Odkaznavysvtlivky1">
    <w:name w:val="Odkaz na vysvětlivky1"/>
    <w:rPr>
      <w:vertAlign w:val="superscript"/>
    </w:rPr>
  </w:style>
  <w:style w:type="character" w:customStyle="1" w:styleId="Znakapoznpodarou3">
    <w:name w:val="Značka pozn. pod čarou3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6">
    <w:name w:val="Titulek6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5">
    <w:name w:val="Titulek5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ln2">
    <w:name w:val="Normální2"/>
    <w:pPr>
      <w:widowControl w:val="0"/>
      <w:suppressAutoHyphens/>
      <w:spacing w:line="100" w:lineRule="atLeast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ln1">
    <w:name w:val="Normální1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OpenSymbol"/>
      <w:kern w:val="1"/>
      <w:sz w:val="22"/>
      <w:szCs w:val="22"/>
      <w:lang w:eastAsia="zh-CN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styleId="Normlnweb">
    <w:name w:val="Normal (Web)"/>
    <w:basedOn w:val="Normln"/>
    <w:uiPriority w:val="99"/>
  </w:style>
  <w:style w:type="paragraph" w:styleId="Textbubliny">
    <w:name w:val="Balloon Text"/>
    <w:basedOn w:val="Normln"/>
  </w:style>
  <w:style w:type="paragraph" w:customStyle="1" w:styleId="Standard">
    <w:name w:val="Standard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Odstavecseseznamem">
    <w:name w:val="List Paragraph"/>
    <w:basedOn w:val="Standard"/>
    <w:qFormat/>
    <w:pPr>
      <w:widowControl/>
      <w:spacing w:after="200" w:line="276" w:lineRule="auto"/>
    </w:pPr>
    <w:rPr>
      <w:rFonts w:ascii="Calibri" w:eastAsia="Calibri" w:hAnsi="Calibri" w:cs="Times New Roman"/>
      <w:sz w:val="22"/>
      <w:szCs w:val="20"/>
      <w:lang w:bidi="ar-SA"/>
    </w:rPr>
  </w:style>
  <w:style w:type="paragraph" w:styleId="Nzev">
    <w:name w:val="Title"/>
    <w:basedOn w:val="Normln"/>
    <w:next w:val="Podtitul1"/>
    <w:qFormat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Podtitul1">
    <w:name w:val="Podtitul1"/>
    <w:basedOn w:val="Normln"/>
    <w:next w:val="Zkladntext"/>
    <w:qFormat/>
    <w:pPr>
      <w:spacing w:after="60"/>
      <w:jc w:val="center"/>
    </w:pPr>
    <w:rPr>
      <w:rFonts w:ascii="Arial" w:eastAsia="Arial" w:hAnsi="Arial" w:cs="Arial"/>
    </w:rPr>
  </w:style>
  <w:style w:type="paragraph" w:customStyle="1" w:styleId="Import1">
    <w:name w:val="Import 1"/>
    <w:basedOn w:val="Normln"/>
    <w:pPr>
      <w:widowControl w:val="0"/>
      <w:tabs>
        <w:tab w:val="left" w:pos="2016"/>
        <w:tab w:val="left" w:pos="2880"/>
        <w:tab w:val="left" w:pos="3744"/>
        <w:tab w:val="left" w:pos="4608"/>
        <w:tab w:val="left" w:pos="5472"/>
        <w:tab w:val="left" w:pos="6336"/>
        <w:tab w:val="left" w:pos="7200"/>
        <w:tab w:val="left" w:pos="8064"/>
        <w:tab w:val="left" w:pos="8928"/>
        <w:tab w:val="left" w:pos="9792"/>
        <w:tab w:val="left" w:pos="10656"/>
        <w:tab w:val="left" w:pos="11520"/>
        <w:tab w:val="left" w:pos="12384"/>
        <w:tab w:val="left" w:pos="13248"/>
        <w:tab w:val="left" w:pos="14112"/>
        <w:tab w:val="left" w:pos="14976"/>
        <w:tab w:val="left" w:pos="15840"/>
        <w:tab w:val="left" w:pos="16704"/>
        <w:tab w:val="left" w:pos="17568"/>
        <w:tab w:val="left" w:pos="18432"/>
        <w:tab w:val="left" w:pos="19296"/>
        <w:tab w:val="left" w:pos="20160"/>
      </w:tabs>
      <w:spacing w:line="288" w:lineRule="auto"/>
      <w:ind w:left="1296"/>
    </w:pPr>
    <w:rPr>
      <w:rFonts w:ascii="Arial" w:eastAsia="Arial" w:hAnsi="Arial" w:cs="Arial"/>
      <w:szCs w:val="20"/>
    </w:rPr>
  </w:style>
  <w:style w:type="paragraph" w:styleId="Bezmezer">
    <w:name w:val="No Spacing"/>
    <w:qFormat/>
    <w:pPr>
      <w:suppressAutoHyphens/>
      <w:autoSpaceDE w:val="0"/>
      <w:spacing w:line="100" w:lineRule="atLeast"/>
      <w:textAlignment w:val="baseline"/>
    </w:pPr>
    <w:rPr>
      <w:rFonts w:cs="Calibri"/>
      <w:kern w:val="1"/>
      <w:sz w:val="22"/>
      <w:szCs w:val="22"/>
      <w:lang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bodyindent">
    <w:name w:val="Text body indent"/>
    <w:basedOn w:val="Standard"/>
    <w:pPr>
      <w:tabs>
        <w:tab w:val="left" w:pos="1620"/>
      </w:tabs>
      <w:ind w:left="720" w:hanging="720"/>
      <w:jc w:val="both"/>
    </w:pPr>
    <w:rPr>
      <w:rFonts w:eastAsia="Times New Roman"/>
    </w:rPr>
  </w:style>
  <w:style w:type="paragraph" w:customStyle="1" w:styleId="Nadpis31">
    <w:name w:val="Nadpis 31"/>
    <w:basedOn w:val="Standard"/>
    <w:next w:val="Standard"/>
    <w:pPr>
      <w:keepNext/>
      <w:spacing w:before="240" w:after="60"/>
    </w:pPr>
    <w:rPr>
      <w:sz w:val="26"/>
      <w:szCs w:val="26"/>
    </w:rPr>
  </w:style>
  <w:style w:type="paragraph" w:customStyle="1" w:styleId="Zkladntext0">
    <w:name w:val="Základní text~~~~~~"/>
    <w:basedOn w:val="Standar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eastAsia="Times New Roman" w:hAnsi="Arial" w:cs="Arial"/>
      <w:szCs w:val="20"/>
    </w:rPr>
  </w:style>
  <w:style w:type="paragraph" w:customStyle="1" w:styleId="StylStandardTunPodtrenZarovnatdobloku">
    <w:name w:val="Styl Standard + Tučné Podtržení Zarovnat do bloku"/>
    <w:basedOn w:val="Standard"/>
    <w:pPr>
      <w:jc w:val="both"/>
    </w:pPr>
    <w:rPr>
      <w:rFonts w:eastAsia="Times New Roman" w:cs="Times New Roman"/>
      <w:b/>
      <w:bCs/>
      <w:szCs w:val="20"/>
      <w:u w:val="single"/>
    </w:rPr>
  </w:style>
  <w:style w:type="paragraph" w:customStyle="1" w:styleId="CharChar3">
    <w:name w:val="Char Char3"/>
    <w:basedOn w:val="Normln"/>
    <w:pPr>
      <w:suppressAutoHyphens w:val="0"/>
      <w:spacing w:after="160" w:line="240" w:lineRule="exact"/>
      <w:textAlignment w:val="auto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Textkomente1">
    <w:name w:val="Text komentáře1"/>
    <w:basedOn w:val="Normln"/>
    <w:rPr>
      <w:rFonts w:cs="Times New Roman"/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poznpodarou">
    <w:name w:val="footnote text"/>
    <w:basedOn w:val="Normln"/>
    <w:rPr>
      <w:rFonts w:cs="Times New Roman"/>
      <w:sz w:val="20"/>
      <w:szCs w:val="20"/>
      <w:lang w:val="x-none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Textvysvtlivek">
    <w:name w:val="endnote text"/>
    <w:basedOn w:val="Normln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Netušil</dc:creator>
  <cp:keywords/>
  <cp:lastModifiedBy>Barbora Jalůvková</cp:lastModifiedBy>
  <cp:revision>2</cp:revision>
  <cp:lastPrinted>2015-09-14T08:45:00Z</cp:lastPrinted>
  <dcterms:created xsi:type="dcterms:W3CDTF">2023-10-04T08:00:00Z</dcterms:created>
  <dcterms:modified xsi:type="dcterms:W3CDTF">2023-10-04T08:00:00Z</dcterms:modified>
</cp:coreProperties>
</file>