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A55A" w14:textId="678BB93B" w:rsidR="00F04234" w:rsidRDefault="00582984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Zápis č. 1</w:t>
      </w:r>
      <w:r w:rsidR="00B5551D">
        <w:rPr>
          <w:rFonts w:asciiTheme="minorHAnsi" w:hAnsiTheme="minorHAnsi" w:cstheme="minorHAnsi"/>
          <w:b/>
          <w:sz w:val="20"/>
        </w:rPr>
        <w:t>8</w:t>
      </w:r>
    </w:p>
    <w:p w14:paraId="39FD4A88" w14:textId="6CEF5C38" w:rsidR="00F04234" w:rsidRDefault="00195A9A">
      <w:pPr>
        <w:pStyle w:val="Nadpis1"/>
        <w:suppressAutoHyphens/>
        <w:jc w:val="center"/>
      </w:pPr>
      <w:r>
        <w:rPr>
          <w:rFonts w:asciiTheme="minorHAnsi" w:hAnsiTheme="minorHAnsi" w:cstheme="minorHAnsi"/>
          <w:sz w:val="20"/>
        </w:rPr>
        <w:t xml:space="preserve">z jednání Osadního výboru v Hájově dne </w:t>
      </w:r>
      <w:r w:rsidR="00B5551D">
        <w:rPr>
          <w:rFonts w:asciiTheme="minorHAnsi" w:hAnsiTheme="minorHAnsi" w:cstheme="minorHAnsi"/>
          <w:sz w:val="20"/>
        </w:rPr>
        <w:t>11</w:t>
      </w:r>
      <w:r w:rsidR="00991849">
        <w:rPr>
          <w:rFonts w:asciiTheme="minorHAnsi" w:hAnsiTheme="minorHAnsi" w:cstheme="minorHAnsi"/>
          <w:sz w:val="20"/>
        </w:rPr>
        <w:t>.</w:t>
      </w:r>
      <w:r w:rsidR="00B5551D">
        <w:rPr>
          <w:rFonts w:asciiTheme="minorHAnsi" w:hAnsiTheme="minorHAnsi" w:cstheme="minorHAnsi"/>
          <w:sz w:val="20"/>
        </w:rPr>
        <w:t>března</w:t>
      </w:r>
      <w:r w:rsidR="00991849">
        <w:rPr>
          <w:rFonts w:asciiTheme="minorHAnsi" w:hAnsiTheme="minorHAnsi" w:cstheme="minorHAnsi"/>
          <w:sz w:val="20"/>
        </w:rPr>
        <w:t xml:space="preserve"> </w:t>
      </w:r>
      <w:r w:rsidR="00A605D1">
        <w:rPr>
          <w:rFonts w:asciiTheme="minorHAnsi" w:hAnsiTheme="minorHAnsi" w:cstheme="minorHAnsi"/>
          <w:sz w:val="20"/>
        </w:rPr>
        <w:t>202</w:t>
      </w:r>
      <w:r w:rsidR="00991849">
        <w:rPr>
          <w:rFonts w:asciiTheme="minorHAnsi" w:hAnsiTheme="minorHAnsi" w:cstheme="minorHAnsi"/>
          <w:sz w:val="20"/>
        </w:rPr>
        <w:t>4</w:t>
      </w:r>
    </w:p>
    <w:p w14:paraId="45211F45" w14:textId="77777777" w:rsidR="00F04234" w:rsidRDefault="00F04234">
      <w:pPr>
        <w:rPr>
          <w:rFonts w:asciiTheme="minorHAnsi" w:hAnsiTheme="minorHAnsi" w:cstheme="minorHAnsi"/>
          <w:b/>
          <w:u w:val="single"/>
        </w:rPr>
      </w:pPr>
    </w:p>
    <w:p w14:paraId="22B96812" w14:textId="0065EDEA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Přítomní členové OV:</w:t>
      </w:r>
      <w:r>
        <w:rPr>
          <w:rFonts w:asciiTheme="minorHAnsi" w:hAnsiTheme="minorHAnsi" w:cstheme="minorHAnsi"/>
        </w:rPr>
        <w:tab/>
      </w:r>
      <w:r w:rsidR="00991849">
        <w:rPr>
          <w:rFonts w:asciiTheme="minorHAnsi" w:hAnsiTheme="minorHAnsi" w:cstheme="minorHAnsi"/>
        </w:rPr>
        <w:t xml:space="preserve">Jurečka Radek, </w:t>
      </w:r>
      <w:r>
        <w:rPr>
          <w:rFonts w:asciiTheme="minorHAnsi" w:hAnsiTheme="minorHAnsi" w:cstheme="minorHAnsi"/>
        </w:rPr>
        <w:t>Kocourek Pavel, Šrámek Jaroslav</w:t>
      </w:r>
      <w:r w:rsidR="00AC26CD">
        <w:rPr>
          <w:rFonts w:asciiTheme="minorHAnsi" w:hAnsiTheme="minorHAnsi" w:cstheme="minorHAnsi"/>
        </w:rPr>
        <w:t>,</w:t>
      </w:r>
      <w:r w:rsidR="00B5551D" w:rsidRPr="00B5551D">
        <w:rPr>
          <w:rFonts w:asciiTheme="minorHAnsi" w:hAnsiTheme="minorHAnsi" w:cstheme="minorHAnsi"/>
        </w:rPr>
        <w:t xml:space="preserve"> </w:t>
      </w:r>
      <w:r w:rsidR="00B5551D">
        <w:rPr>
          <w:rFonts w:asciiTheme="minorHAnsi" w:hAnsiTheme="minorHAnsi" w:cstheme="minorHAnsi"/>
        </w:rPr>
        <w:t xml:space="preserve">Böhm Petr </w:t>
      </w:r>
      <w:proofErr w:type="gramStart"/>
      <w:r w:rsidR="00B5551D">
        <w:rPr>
          <w:rFonts w:asciiTheme="minorHAnsi" w:hAnsiTheme="minorHAnsi" w:cstheme="minorHAnsi"/>
        </w:rPr>
        <w:t>Ing ,</w:t>
      </w:r>
      <w:proofErr w:type="gramEnd"/>
      <w:r w:rsidR="00B5551D">
        <w:rPr>
          <w:rFonts w:asciiTheme="minorHAnsi" w:hAnsiTheme="minorHAnsi" w:cstheme="minorHAnsi"/>
        </w:rPr>
        <w:t xml:space="preserve"> </w:t>
      </w:r>
      <w:r w:rsidR="00AC26CD">
        <w:rPr>
          <w:rFonts w:asciiTheme="minorHAnsi" w:hAnsiTheme="minorHAnsi" w:cstheme="minorHAnsi"/>
        </w:rPr>
        <w:t>Pustějovský Josef</w:t>
      </w:r>
      <w:r w:rsidR="00991849">
        <w:rPr>
          <w:rFonts w:asciiTheme="minorHAnsi" w:hAnsiTheme="minorHAnsi" w:cstheme="minorHAnsi"/>
        </w:rPr>
        <w:t>,</w:t>
      </w:r>
      <w:r w:rsidR="00991849" w:rsidRPr="00991849">
        <w:rPr>
          <w:rFonts w:asciiTheme="minorHAnsi" w:hAnsiTheme="minorHAnsi" w:cstheme="minorHAnsi"/>
        </w:rPr>
        <w:t xml:space="preserve"> </w:t>
      </w:r>
      <w:r w:rsidR="00991849">
        <w:rPr>
          <w:rFonts w:asciiTheme="minorHAnsi" w:hAnsiTheme="minorHAnsi" w:cstheme="minorHAnsi"/>
        </w:rPr>
        <w:t>Sýkora Ondřej Ing.,</w:t>
      </w:r>
    </w:p>
    <w:p w14:paraId="3DDA3163" w14:textId="4307DAA1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Omluvení členové OV:</w:t>
      </w:r>
      <w:r w:rsidR="001E3279">
        <w:rPr>
          <w:rFonts w:asciiTheme="minorHAnsi" w:hAnsiTheme="minorHAnsi" w:cstheme="minorHAnsi"/>
        </w:rPr>
        <w:tab/>
      </w:r>
      <w:r w:rsidR="00B5551D">
        <w:rPr>
          <w:rFonts w:asciiTheme="minorHAnsi" w:hAnsiTheme="minorHAnsi" w:cstheme="minorHAnsi"/>
        </w:rPr>
        <w:t>Böhm Martin</w:t>
      </w:r>
    </w:p>
    <w:p w14:paraId="76A57B4D" w14:textId="4F8F348A" w:rsidR="00F04234" w:rsidRDefault="00195A9A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  <w:r w:rsidR="00B5551D" w:rsidRPr="00B5551D">
        <w:rPr>
          <w:rFonts w:cstheme="minorHAnsi"/>
        </w:rPr>
        <w:t>Jalůvka Vojtěch, Drozd Lukáš</w:t>
      </w:r>
    </w:p>
    <w:p w14:paraId="45783F18" w14:textId="551C670A" w:rsidR="00F04234" w:rsidRDefault="002C12BD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62AB1" wp14:editId="3CB70A8C">
                <wp:simplePos x="0" y="0"/>
                <wp:positionH relativeFrom="column">
                  <wp:posOffset>-22225</wp:posOffset>
                </wp:positionH>
                <wp:positionV relativeFrom="paragraph">
                  <wp:posOffset>93345</wp:posOffset>
                </wp:positionV>
                <wp:extent cx="6127115" cy="1270"/>
                <wp:effectExtent l="0" t="0" r="26035" b="36830"/>
                <wp:wrapTopAndBottom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115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2B83E" id="Přímá spojnic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35pt" to="480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" strokeweight=".09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31195AF4" w14:textId="77777777" w:rsidR="00F04234" w:rsidRDefault="00195A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34C31750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Zahájení zasedání a schválení programu</w:t>
      </w:r>
    </w:p>
    <w:p w14:paraId="6FD9985E" w14:textId="16333201" w:rsidR="00757BD7" w:rsidRDefault="0034569F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b/>
        </w:rPr>
        <w:t>S</w:t>
      </w:r>
      <w:r w:rsidRPr="0034569F">
        <w:rPr>
          <w:b/>
        </w:rPr>
        <w:t>lavnostní otevření sportoviště Hájov</w:t>
      </w:r>
      <w:r>
        <w:t xml:space="preserve"> </w:t>
      </w:r>
    </w:p>
    <w:p w14:paraId="6C4433C2" w14:textId="548CEBF6" w:rsidR="000C3BD1" w:rsidRPr="000B085F" w:rsidRDefault="000B085F" w:rsidP="000C3BD1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0B085F">
        <w:rPr>
          <w:b/>
        </w:rPr>
        <w:t>Kamerový systém u obecního a kulturního domu</w:t>
      </w:r>
    </w:p>
    <w:p w14:paraId="388DE211" w14:textId="3B454915" w:rsidR="00757BD7" w:rsidRPr="00633602" w:rsidRDefault="00633602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633602">
        <w:rPr>
          <w:b/>
        </w:rPr>
        <w:t>Termíny pro sečení travního porostu před akcemi</w:t>
      </w:r>
    </w:p>
    <w:p w14:paraId="7975F815" w14:textId="1F1A2A49" w:rsidR="00274BC7" w:rsidRDefault="00274BC7" w:rsidP="008913D9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Dotazy, připomínky, požadavky OV</w:t>
      </w:r>
    </w:p>
    <w:p w14:paraId="6C773DA0" w14:textId="1BD5D751" w:rsidR="00061E4C" w:rsidRPr="00274BC7" w:rsidRDefault="00061E4C" w:rsidP="00274BC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Kulturní a společenské záležitosti</w:t>
      </w:r>
    </w:p>
    <w:p w14:paraId="7D53F599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Usnesení</w:t>
      </w:r>
    </w:p>
    <w:p w14:paraId="1901DCCE" w14:textId="77777777" w:rsidR="00F04234" w:rsidRDefault="00F04234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778085CD" w14:textId="77777777" w:rsidR="00F04234" w:rsidRDefault="00195A9A">
      <w:pPr>
        <w:pStyle w:val="Oramovanynadpis"/>
        <w:numPr>
          <w:ilvl w:val="0"/>
          <w:numId w:val="2"/>
        </w:numPr>
      </w:pPr>
      <w:r>
        <w:t>Zahájení zasedání a schválení programu</w:t>
      </w:r>
    </w:p>
    <w:p w14:paraId="189A07CE" w14:textId="481A9399" w:rsidR="00F04234" w:rsidRDefault="00195A9A">
      <w:pPr>
        <w:pStyle w:val="Zkladntext0"/>
      </w:pPr>
      <w:r>
        <w:t xml:space="preserve">Předseda OV p. </w:t>
      </w:r>
      <w:r w:rsidR="00CC46D3">
        <w:t>Jurečka</w:t>
      </w:r>
      <w:r>
        <w:t xml:space="preserve"> přivítal</w:t>
      </w:r>
      <w:r w:rsidR="001E3279">
        <w:t xml:space="preserve"> hosty a</w:t>
      </w:r>
      <w:r>
        <w:t xml:space="preserve"> přítomné členy Osadního výboru a zahájil jednání OV. Požádal členy OV o schválení programu schůze dle předchozí pozvánky:</w:t>
      </w:r>
    </w:p>
    <w:p w14:paraId="682A26E6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3423472F" w14:textId="77777777" w:rsidR="00F04234" w:rsidRDefault="00195A9A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486E92B1" w14:textId="240FF227" w:rsidR="00F04234" w:rsidRDefault="00195A9A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</w:r>
      <w:r w:rsidR="0034569F">
        <w:rPr>
          <w:rFonts w:asciiTheme="minorHAnsi" w:hAnsiTheme="minorHAnsi" w:cstheme="minorHAnsi"/>
        </w:rPr>
        <w:t>Jurečka Radek, Kocourek Pavel, Šrámek Jaroslav,</w:t>
      </w:r>
      <w:r w:rsidR="0034569F" w:rsidRPr="00B5551D">
        <w:rPr>
          <w:rFonts w:asciiTheme="minorHAnsi" w:hAnsiTheme="minorHAnsi" w:cstheme="minorHAnsi"/>
        </w:rPr>
        <w:t xml:space="preserve"> </w:t>
      </w:r>
      <w:r w:rsidR="0034569F">
        <w:rPr>
          <w:rFonts w:asciiTheme="minorHAnsi" w:hAnsiTheme="minorHAnsi" w:cstheme="minorHAnsi"/>
        </w:rPr>
        <w:t xml:space="preserve">Böhm Petr </w:t>
      </w:r>
      <w:r w:rsidR="00350E2B">
        <w:rPr>
          <w:rFonts w:asciiTheme="minorHAnsi" w:hAnsiTheme="minorHAnsi" w:cstheme="minorHAnsi"/>
        </w:rPr>
        <w:t>Ing,</w:t>
      </w:r>
      <w:r w:rsidR="0034569F">
        <w:rPr>
          <w:rFonts w:asciiTheme="minorHAnsi" w:hAnsiTheme="minorHAnsi" w:cstheme="minorHAnsi"/>
        </w:rPr>
        <w:t xml:space="preserve"> Pustějovský Josef,</w:t>
      </w:r>
      <w:r w:rsidR="0034569F" w:rsidRPr="00991849">
        <w:rPr>
          <w:rFonts w:asciiTheme="minorHAnsi" w:hAnsiTheme="minorHAnsi" w:cstheme="minorHAnsi"/>
        </w:rPr>
        <w:t xml:space="preserve"> </w:t>
      </w:r>
      <w:r w:rsidR="0034569F">
        <w:rPr>
          <w:rFonts w:asciiTheme="minorHAnsi" w:hAnsiTheme="minorHAnsi" w:cstheme="minorHAnsi"/>
        </w:rPr>
        <w:t>Sýkora Ondřej Ing.</w:t>
      </w:r>
    </w:p>
    <w:p w14:paraId="54FE681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EED1C3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29614C18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14B0F8D5" w14:textId="6114F050" w:rsidR="00F04234" w:rsidRDefault="00195A9A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Program schůze byl schválen</w:t>
      </w:r>
    </w:p>
    <w:p w14:paraId="52C7F5BD" w14:textId="77777777" w:rsidR="00947BDB" w:rsidRDefault="00947BDB" w:rsidP="00947BDB">
      <w:pPr>
        <w:pStyle w:val="Zkladntext0"/>
        <w:spacing w:line="240" w:lineRule="auto"/>
        <w:rPr>
          <w:rFonts w:cstheme="minorHAnsi"/>
          <w:bCs/>
        </w:rPr>
      </w:pPr>
    </w:p>
    <w:p w14:paraId="076E06C4" w14:textId="3BB3378D" w:rsidR="00802B0D" w:rsidRDefault="00802B0D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23A8BFE" w14:textId="32F3CEEA" w:rsidR="00757BD7" w:rsidRDefault="0034569F" w:rsidP="00757BD7">
      <w:pPr>
        <w:pStyle w:val="Oramovanynadpis"/>
        <w:numPr>
          <w:ilvl w:val="0"/>
          <w:numId w:val="2"/>
        </w:numPr>
      </w:pPr>
      <w:r>
        <w:t>Slavnostní otevření sportoviště Hájov</w:t>
      </w:r>
      <w:r w:rsidR="000C3BD1">
        <w:t xml:space="preserve"> </w:t>
      </w:r>
    </w:p>
    <w:p w14:paraId="28C5AB9F" w14:textId="7F50CB09" w:rsidR="000B085F" w:rsidRDefault="000B085F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V sobotu 11.5.2024 proběhne od 15.00. hodin slavnostní otevření sportoviště Hájov, které pořádá Osadní výbor společně s SDH. </w:t>
      </w:r>
      <w:r w:rsidR="00757BD7">
        <w:rPr>
          <w:rFonts w:asciiTheme="minorHAnsi" w:hAnsiTheme="minorHAnsi" w:cstheme="minorHAnsi"/>
          <w:bCs/>
        </w:rPr>
        <w:t>P</w:t>
      </w:r>
      <w:r>
        <w:rPr>
          <w:rFonts w:asciiTheme="minorHAnsi" w:hAnsiTheme="minorHAnsi" w:cstheme="minorHAnsi"/>
          <w:bCs/>
        </w:rPr>
        <w:t xml:space="preserve">oté bude ještě tradiční </w:t>
      </w:r>
      <w:r w:rsidR="00350E2B">
        <w:rPr>
          <w:rFonts w:asciiTheme="minorHAnsi" w:hAnsiTheme="minorHAnsi" w:cstheme="minorHAnsi"/>
          <w:bCs/>
        </w:rPr>
        <w:t>Floriánův</w:t>
      </w:r>
      <w:r>
        <w:rPr>
          <w:rFonts w:asciiTheme="minorHAnsi" w:hAnsiTheme="minorHAnsi" w:cstheme="minorHAnsi"/>
          <w:bCs/>
        </w:rPr>
        <w:t xml:space="preserve"> </w:t>
      </w:r>
      <w:r w:rsidR="00350E2B">
        <w:rPr>
          <w:rFonts w:asciiTheme="minorHAnsi" w:hAnsiTheme="minorHAnsi" w:cstheme="minorHAnsi"/>
          <w:bCs/>
        </w:rPr>
        <w:t>guláš. Pan</w:t>
      </w:r>
      <w:r>
        <w:rPr>
          <w:rFonts w:asciiTheme="minorHAnsi" w:hAnsiTheme="minorHAnsi" w:cstheme="minorHAnsi"/>
          <w:bCs/>
        </w:rPr>
        <w:t xml:space="preserve"> Jalůvka zařídí pozvání hostů a také pana faráře pro vysvěcení hřiště.</w:t>
      </w:r>
      <w:r w:rsidR="00757BD7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OV zajistí zhotovení, tisk a distribuci pozvánek na akci.</w:t>
      </w:r>
    </w:p>
    <w:p w14:paraId="0B196991" w14:textId="242E9C6D" w:rsidR="00757BD7" w:rsidRDefault="000B085F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OV také zajistí </w:t>
      </w:r>
      <w:r w:rsidR="00350E2B">
        <w:rPr>
          <w:rFonts w:asciiTheme="minorHAnsi" w:hAnsiTheme="minorHAnsi" w:cstheme="minorHAnsi"/>
          <w:bCs/>
        </w:rPr>
        <w:t>asistenci</w:t>
      </w:r>
      <w:r>
        <w:rPr>
          <w:rFonts w:asciiTheme="minorHAnsi" w:hAnsiTheme="minorHAnsi" w:cstheme="minorHAnsi"/>
          <w:bCs/>
        </w:rPr>
        <w:t xml:space="preserve"> Městské policie pro akci a řízení dopravy.</w:t>
      </w:r>
    </w:p>
    <w:p w14:paraId="0E4A51B7" w14:textId="676B1FA6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16B56F11" w14:textId="6689A85A" w:rsidR="00757BD7" w:rsidRDefault="000B085F" w:rsidP="00757BD7">
      <w:pPr>
        <w:pStyle w:val="Oramovanynadpis"/>
        <w:numPr>
          <w:ilvl w:val="0"/>
          <w:numId w:val="2"/>
        </w:numPr>
      </w:pPr>
      <w:r>
        <w:t>Kamerový systém u obecního a kulturního domu</w:t>
      </w:r>
    </w:p>
    <w:p w14:paraId="6D50D746" w14:textId="1BA4F159" w:rsidR="00C871A2" w:rsidRDefault="00757BD7" w:rsidP="00B55311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B55311">
        <w:rPr>
          <w:rFonts w:asciiTheme="minorHAnsi" w:hAnsiTheme="minorHAnsi" w:cstheme="minorHAnsi"/>
          <w:bCs/>
        </w:rPr>
        <w:t>informoval o</w:t>
      </w:r>
      <w:r w:rsidR="000B085F" w:rsidRPr="000B085F">
        <w:rPr>
          <w:rFonts w:asciiTheme="minorHAnsi" w:hAnsiTheme="minorHAnsi" w:cstheme="minorHAnsi"/>
          <w:bCs/>
        </w:rPr>
        <w:t xml:space="preserve"> </w:t>
      </w:r>
      <w:r w:rsidR="000B085F">
        <w:rPr>
          <w:rFonts w:asciiTheme="minorHAnsi" w:hAnsiTheme="minorHAnsi" w:cstheme="minorHAnsi"/>
          <w:bCs/>
        </w:rPr>
        <w:t>na</w:t>
      </w:r>
      <w:r w:rsidR="00E9121A">
        <w:rPr>
          <w:rFonts w:asciiTheme="minorHAnsi" w:hAnsiTheme="minorHAnsi" w:cstheme="minorHAnsi"/>
          <w:bCs/>
        </w:rPr>
        <w:t>i</w:t>
      </w:r>
      <w:r w:rsidR="000B085F">
        <w:rPr>
          <w:rFonts w:asciiTheme="minorHAnsi" w:hAnsiTheme="minorHAnsi" w:cstheme="minorHAnsi"/>
          <w:bCs/>
        </w:rPr>
        <w:t>nstalovaní</w:t>
      </w:r>
      <w:r w:rsidR="00E9121A">
        <w:rPr>
          <w:rFonts w:asciiTheme="minorHAnsi" w:hAnsiTheme="minorHAnsi" w:cstheme="minorHAnsi"/>
          <w:bCs/>
        </w:rPr>
        <w:t xml:space="preserve"> a zprovoznění kamerového systému se záznamem v suterénu kulturního domu a na prostranství obecního domu. </w:t>
      </w:r>
      <w:r w:rsidR="00633602">
        <w:rPr>
          <w:rFonts w:asciiTheme="minorHAnsi" w:hAnsiTheme="minorHAnsi" w:cstheme="minorHAnsi"/>
          <w:bCs/>
        </w:rPr>
        <w:t xml:space="preserve">V přípravě je </w:t>
      </w:r>
      <w:r w:rsidR="000B085F">
        <w:rPr>
          <w:rFonts w:asciiTheme="minorHAnsi" w:hAnsiTheme="minorHAnsi" w:cstheme="minorHAnsi"/>
          <w:bCs/>
        </w:rPr>
        <w:t>i elektronický vstup do vinárny</w:t>
      </w:r>
      <w:r w:rsidR="00633602">
        <w:rPr>
          <w:rFonts w:asciiTheme="minorHAnsi" w:hAnsiTheme="minorHAnsi" w:cstheme="minorHAnsi"/>
          <w:bCs/>
        </w:rPr>
        <w:t xml:space="preserve"> a posilovny</w:t>
      </w:r>
      <w:r w:rsidR="000B085F">
        <w:rPr>
          <w:rFonts w:asciiTheme="minorHAnsi" w:hAnsiTheme="minorHAnsi" w:cstheme="minorHAnsi"/>
          <w:bCs/>
        </w:rPr>
        <w:t xml:space="preserve"> </w:t>
      </w:r>
      <w:r w:rsidR="00633602">
        <w:rPr>
          <w:rFonts w:asciiTheme="minorHAnsi" w:hAnsiTheme="minorHAnsi" w:cstheme="minorHAnsi"/>
          <w:bCs/>
        </w:rPr>
        <w:t>n</w:t>
      </w:r>
      <w:r w:rsidR="000B085F">
        <w:rPr>
          <w:rFonts w:asciiTheme="minorHAnsi" w:hAnsiTheme="minorHAnsi" w:cstheme="minorHAnsi"/>
          <w:bCs/>
        </w:rPr>
        <w:t>a</w:t>
      </w:r>
      <w:r w:rsidR="00633602">
        <w:rPr>
          <w:rFonts w:asciiTheme="minorHAnsi" w:hAnsiTheme="minorHAnsi" w:cstheme="minorHAnsi"/>
          <w:bCs/>
        </w:rPr>
        <w:t xml:space="preserve"> čipy, které budou distribuovány uživatelům prostor.</w:t>
      </w:r>
    </w:p>
    <w:p w14:paraId="0CA9C72B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6F1F763" w14:textId="482818B9" w:rsidR="00757BD7" w:rsidRDefault="00633602" w:rsidP="00757BD7">
      <w:pPr>
        <w:pStyle w:val="Oramovanynadpis"/>
        <w:numPr>
          <w:ilvl w:val="0"/>
          <w:numId w:val="2"/>
        </w:numPr>
      </w:pPr>
      <w:r>
        <w:t xml:space="preserve">Termíny pro sečení travního porostu před akcemi </w:t>
      </w:r>
    </w:p>
    <w:p w14:paraId="3BAC79DD" w14:textId="36C16BC7" w:rsidR="00757BD7" w:rsidRDefault="00C33DDB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OV požaduje sečení travního porostu před kulturními akcemi v okolí kulturního domu a na výletišti v termínech:</w:t>
      </w:r>
    </w:p>
    <w:p w14:paraId="35509446" w14:textId="09986E6F" w:rsidR="00C33DDB" w:rsidRDefault="00CE7C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30.4.</w:t>
      </w:r>
      <w:r w:rsidR="00350E2B">
        <w:rPr>
          <w:rFonts w:asciiTheme="minorHAnsi" w:hAnsiTheme="minorHAnsi" w:cstheme="minorHAnsi"/>
          <w:bCs/>
        </w:rPr>
        <w:t>, 11.5., 8.6., 20.7., 17.8., 7.9.</w:t>
      </w:r>
    </w:p>
    <w:p w14:paraId="619F7429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12E2FD7" w14:textId="3334E1BC" w:rsidR="00802B0D" w:rsidRDefault="00274BC7" w:rsidP="00802B0D">
      <w:pPr>
        <w:pStyle w:val="Oramovanynadpis"/>
        <w:numPr>
          <w:ilvl w:val="0"/>
          <w:numId w:val="2"/>
        </w:numPr>
      </w:pPr>
      <w:r>
        <w:t>Dotazy, připomínky, požadavky OV</w:t>
      </w:r>
    </w:p>
    <w:p w14:paraId="366650F0" w14:textId="77777777" w:rsidR="00B11653" w:rsidRDefault="00B11653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347CE979" w14:textId="1A093328" w:rsidR="004A1AAB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p. Kavka Lukáš požádal OV </w:t>
      </w:r>
      <w:r w:rsidR="009910A7">
        <w:rPr>
          <w:rFonts w:cstheme="minorHAnsi"/>
          <w:bCs/>
        </w:rPr>
        <w:t>o možnost</w:t>
      </w:r>
      <w:r>
        <w:rPr>
          <w:rFonts w:cstheme="minorHAnsi"/>
          <w:bCs/>
        </w:rPr>
        <w:t xml:space="preserve"> postavit na části výletiště cvičný domeček k tréninkům mladých hasičů. OV vyslovil souhlas do termínu 31.5.2024, do </w:t>
      </w:r>
      <w:r w:rsidR="00350E2B">
        <w:rPr>
          <w:rFonts w:cstheme="minorHAnsi"/>
          <w:bCs/>
        </w:rPr>
        <w:t>doby,</w:t>
      </w:r>
      <w:r>
        <w:rPr>
          <w:rFonts w:cstheme="minorHAnsi"/>
          <w:bCs/>
        </w:rPr>
        <w:t xml:space="preserve"> </w:t>
      </w:r>
      <w:r w:rsidR="00350E2B">
        <w:rPr>
          <w:rFonts w:cstheme="minorHAnsi"/>
          <w:bCs/>
        </w:rPr>
        <w:t>než se</w:t>
      </w:r>
      <w:r>
        <w:rPr>
          <w:rFonts w:cstheme="minorHAnsi"/>
          <w:bCs/>
        </w:rPr>
        <w:t xml:space="preserve"> bude na výletišti pořádat dětský den.</w:t>
      </w:r>
    </w:p>
    <w:p w14:paraId="269B3FBB" w14:textId="77777777" w:rsidR="00CE7CD7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</w:p>
    <w:p w14:paraId="74E1A180" w14:textId="28939AF6" w:rsidR="00CE7CD7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Dne 25.3.2024 proběhne na Hájově distribuce odpadových nádob na sběr kuchyňského odpadu, bližší informace budou </w:t>
      </w:r>
      <w:r w:rsidR="000B0C94">
        <w:rPr>
          <w:rFonts w:cstheme="minorHAnsi"/>
          <w:bCs/>
        </w:rPr>
        <w:t>vysvětleny při samotné distribuci nádob</w:t>
      </w:r>
    </w:p>
    <w:p w14:paraId="41AC9BF2" w14:textId="6B6A394E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Pan Jurečka informoval o zhotovení projektu chodníkového tělesa směrem k novému sportovišti.</w:t>
      </w:r>
    </w:p>
    <w:p w14:paraId="49D56A24" w14:textId="77777777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Ve středu 17.4.2024 pořádá Městský úřad Příbor veřejné setkání občanů </w:t>
      </w:r>
      <w:proofErr w:type="spellStart"/>
      <w:r>
        <w:rPr>
          <w:rFonts w:cstheme="minorHAnsi"/>
          <w:bCs/>
        </w:rPr>
        <w:t>Hájova</w:t>
      </w:r>
      <w:proofErr w:type="spellEnd"/>
      <w:r>
        <w:rPr>
          <w:rFonts w:cstheme="minorHAnsi"/>
          <w:bCs/>
        </w:rPr>
        <w:t xml:space="preserve"> s vedením města</w:t>
      </w:r>
    </w:p>
    <w:p w14:paraId="2C8C6BA0" w14:textId="77777777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OV požaduje řešit dopravní situaci na návsi před kulturním domem a to hlavně, že si z návsi udělali „točnu“ řidiči autobusů. </w:t>
      </w:r>
    </w:p>
    <w:p w14:paraId="550F3EEA" w14:textId="040666A8" w:rsidR="009910A7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Šrámek informoval, že jsou stržené </w:t>
      </w:r>
      <w:r w:rsidR="00350E2B">
        <w:rPr>
          <w:rFonts w:cstheme="minorHAnsi"/>
          <w:bCs/>
        </w:rPr>
        <w:t>jízdní</w:t>
      </w:r>
      <w:r>
        <w:rPr>
          <w:rFonts w:cstheme="minorHAnsi"/>
          <w:bCs/>
        </w:rPr>
        <w:t xml:space="preserve"> řády na autobusových zastávkách u státní cesty</w:t>
      </w:r>
      <w:r w:rsidR="009910A7">
        <w:rPr>
          <w:rFonts w:cstheme="minorHAnsi"/>
          <w:bCs/>
        </w:rPr>
        <w:t xml:space="preserve"> (rozcestí)</w:t>
      </w:r>
      <w:r>
        <w:rPr>
          <w:rFonts w:cstheme="minorHAnsi"/>
          <w:bCs/>
        </w:rPr>
        <w:t xml:space="preserve"> a také u </w:t>
      </w:r>
      <w:r w:rsidR="009910A7">
        <w:rPr>
          <w:rFonts w:cstheme="minorHAnsi"/>
          <w:bCs/>
        </w:rPr>
        <w:t>pana Jiřího Kuchaře (u Brusů)</w:t>
      </w:r>
    </w:p>
    <w:p w14:paraId="13136DDB" w14:textId="78FDC178" w:rsidR="000B0C94" w:rsidRDefault="009910A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SDH Hájov daroval OV gril k užívání.</w:t>
      </w:r>
      <w:r w:rsidR="000B0C94">
        <w:rPr>
          <w:rFonts w:cstheme="minorHAnsi"/>
          <w:bCs/>
        </w:rPr>
        <w:t xml:space="preserve"> </w:t>
      </w:r>
    </w:p>
    <w:p w14:paraId="20DC1B2B" w14:textId="39F3FF9F" w:rsidR="00F37079" w:rsidRDefault="00F37079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410B45D0" w14:textId="4CBF808D" w:rsidR="00EA7C65" w:rsidRPr="00CC1BE4" w:rsidRDefault="00EA7C6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446BB20" w14:textId="0CD475BB" w:rsidR="00F04234" w:rsidRDefault="002C12BD">
      <w:pPr>
        <w:pStyle w:val="Oramovanynadpis"/>
        <w:numPr>
          <w:ilvl w:val="0"/>
          <w:numId w:val="2"/>
        </w:numPr>
      </w:pPr>
      <w:r>
        <w:t>Kulturní a společenské události</w:t>
      </w:r>
    </w:p>
    <w:p w14:paraId="778E0CD4" w14:textId="2D7215AF" w:rsidR="0072263D" w:rsidRDefault="0072263D" w:rsidP="003A2B83">
      <w:pPr>
        <w:pStyle w:val="Zkladntext0"/>
        <w:ind w:left="491"/>
      </w:pPr>
      <w:r>
        <w:t xml:space="preserve">Dne </w:t>
      </w:r>
      <w:r w:rsidR="009910A7">
        <w:t>15.</w:t>
      </w:r>
      <w:r w:rsidR="00B32407">
        <w:t>3</w:t>
      </w:r>
      <w:r w:rsidR="009910A7">
        <w:t>.</w:t>
      </w:r>
      <w:r w:rsidR="008C5695">
        <w:t xml:space="preserve">2024 </w:t>
      </w:r>
      <w:r w:rsidR="00B32407">
        <w:t xml:space="preserve">se uskuteční </w:t>
      </w:r>
      <w:r w:rsidR="009910A7">
        <w:t>beseda s účastníkem Dakaru p. Tomášem Tomečkem</w:t>
      </w:r>
    </w:p>
    <w:p w14:paraId="4E79956B" w14:textId="53889D9E" w:rsidR="00B32407" w:rsidRDefault="00B32407" w:rsidP="003A2B83">
      <w:pPr>
        <w:pStyle w:val="Zkladntext0"/>
        <w:ind w:left="491"/>
      </w:pPr>
      <w:r>
        <w:t xml:space="preserve">Dne </w:t>
      </w:r>
      <w:r w:rsidR="009910A7">
        <w:t xml:space="preserve">6.4.2024 proběhne tradiční akce „Ukliďme Hájov“ </w:t>
      </w:r>
      <w:r>
        <w:t xml:space="preserve">od 9.00 hodin </w:t>
      </w:r>
    </w:p>
    <w:p w14:paraId="13CE6EFB" w14:textId="092822ED" w:rsidR="00CA5168" w:rsidRDefault="00CA5168" w:rsidP="003A2B83">
      <w:pPr>
        <w:pStyle w:val="Zkladntext0"/>
        <w:ind w:left="491"/>
        <w:jc w:val="left"/>
      </w:pPr>
    </w:p>
    <w:p w14:paraId="01D43E02" w14:textId="5DE002EF" w:rsidR="003E30A1" w:rsidRDefault="003E30A1" w:rsidP="003E30A1">
      <w:pPr>
        <w:pStyle w:val="Oramovanynadpis"/>
        <w:numPr>
          <w:ilvl w:val="0"/>
          <w:numId w:val="2"/>
        </w:numPr>
      </w:pPr>
      <w:r>
        <w:t>Usnesení</w:t>
      </w:r>
    </w:p>
    <w:p w14:paraId="76ACFD02" w14:textId="2EA8EAA1" w:rsidR="00F04234" w:rsidRDefault="009910A7" w:rsidP="009910A7">
      <w:pPr>
        <w:ind w:firstLine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OV požaduje sečení travního porostu před kulturními akcemi v okolí kulturního domu a na výletišti</w:t>
      </w:r>
    </w:p>
    <w:p w14:paraId="1E1A7F41" w14:textId="79909150" w:rsidR="009910A7" w:rsidRDefault="009910A7" w:rsidP="009910A7">
      <w:pPr>
        <w:ind w:firstLine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V sobotu 11.5.2024 proběhne od 15.00. hodin slavnostní otevření sportoviště Hájov</w:t>
      </w:r>
    </w:p>
    <w:p w14:paraId="52A2606B" w14:textId="3A59BFB7" w:rsidR="009910A7" w:rsidRDefault="009910A7" w:rsidP="009910A7">
      <w:pPr>
        <w:ind w:firstLine="720"/>
        <w:rPr>
          <w:rFonts w:asciiTheme="minorHAnsi" w:hAnsiTheme="minorHAnsi" w:cstheme="minorHAnsi"/>
          <w:u w:val="single"/>
        </w:rPr>
      </w:pPr>
      <w:r>
        <w:rPr>
          <w:rFonts w:cstheme="minorHAnsi"/>
          <w:bCs/>
        </w:rPr>
        <w:t>Ve středu 17.4.2024 pořádá Městský úřad Příbor veřejné setkání občanů</w:t>
      </w:r>
    </w:p>
    <w:p w14:paraId="077AFC8A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17EAA681" w14:textId="68E9AC7A" w:rsidR="00E55F60" w:rsidRDefault="00E55F60">
      <w:pPr>
        <w:rPr>
          <w:rFonts w:asciiTheme="minorHAnsi" w:hAnsiTheme="minorHAnsi" w:cstheme="minorHAnsi"/>
          <w:u w:val="single"/>
        </w:rPr>
      </w:pPr>
    </w:p>
    <w:p w14:paraId="17DBF512" w14:textId="6A27E0C4" w:rsidR="00E55F60" w:rsidRDefault="00E55F60">
      <w:pPr>
        <w:rPr>
          <w:rFonts w:asciiTheme="minorHAnsi" w:hAnsiTheme="minorHAnsi" w:cstheme="minorHAnsi"/>
          <w:u w:val="single"/>
        </w:rPr>
      </w:pPr>
    </w:p>
    <w:p w14:paraId="22D99C13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65732D16" w14:textId="63DCD4DC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Zapsal</w:t>
      </w:r>
      <w:r>
        <w:rPr>
          <w:rFonts w:asciiTheme="minorHAnsi" w:hAnsiTheme="minorHAnsi" w:cstheme="minorHAnsi"/>
        </w:rPr>
        <w:t xml:space="preserve">: </w:t>
      </w:r>
      <w:r w:rsidR="009223A9">
        <w:rPr>
          <w:rFonts w:asciiTheme="minorHAnsi" w:hAnsiTheme="minorHAnsi" w:cstheme="minorHAnsi"/>
        </w:rPr>
        <w:t>Pavel Kocourek</w:t>
      </w:r>
    </w:p>
    <w:p w14:paraId="0E958C79" w14:textId="77777777" w:rsidR="00F04234" w:rsidRDefault="00F04234">
      <w:pPr>
        <w:rPr>
          <w:rFonts w:asciiTheme="minorHAnsi" w:hAnsiTheme="minorHAnsi" w:cstheme="minorHAnsi"/>
        </w:rPr>
      </w:pPr>
    </w:p>
    <w:p w14:paraId="1A3AAB84" w14:textId="77777777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57D2AB36" w14:textId="49888487" w:rsidR="00F04234" w:rsidRDefault="00B32407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910A7">
        <w:rPr>
          <w:rFonts w:asciiTheme="minorHAnsi" w:hAnsiTheme="minorHAnsi" w:cstheme="minorHAnsi"/>
        </w:rPr>
        <w:t>8</w:t>
      </w:r>
      <w:r w:rsidR="00757BD7">
        <w:rPr>
          <w:rFonts w:asciiTheme="minorHAnsi" w:hAnsiTheme="minorHAnsi" w:cstheme="minorHAnsi"/>
        </w:rPr>
        <w:t>.</w:t>
      </w:r>
      <w:r w:rsidR="009910A7">
        <w:rPr>
          <w:rFonts w:asciiTheme="minorHAnsi" w:hAnsiTheme="minorHAnsi" w:cstheme="minorHAnsi"/>
        </w:rPr>
        <w:t xml:space="preserve"> března</w:t>
      </w:r>
      <w:r>
        <w:rPr>
          <w:rFonts w:asciiTheme="minorHAnsi" w:hAnsiTheme="minorHAnsi" w:cstheme="minorHAnsi"/>
        </w:rPr>
        <w:t xml:space="preserve"> 2024</w:t>
      </w:r>
      <w:r w:rsidR="003E30A1">
        <w:rPr>
          <w:rFonts w:asciiTheme="minorHAnsi" w:hAnsiTheme="minorHAnsi" w:cstheme="minorHAnsi"/>
        </w:rPr>
        <w:tab/>
        <w:t xml:space="preserve"> </w:t>
      </w:r>
      <w:r w:rsidR="00942B43">
        <w:rPr>
          <w:rFonts w:asciiTheme="minorHAnsi" w:hAnsiTheme="minorHAnsi" w:cstheme="minorHAnsi"/>
        </w:rPr>
        <w:t>Radek Jurečka</w:t>
      </w:r>
    </w:p>
    <w:p w14:paraId="30E31729" w14:textId="0C5D2FC8" w:rsidR="00F04234" w:rsidRDefault="00AC6A2C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95A9A">
        <w:rPr>
          <w:rFonts w:asciiTheme="minorHAnsi" w:hAnsiTheme="minorHAnsi" w:cstheme="minorHAnsi"/>
        </w:rPr>
        <w:t>předseda osadního výboru</w:t>
      </w:r>
    </w:p>
    <w:p w14:paraId="7D63724D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03BDF3D7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1EA212A6" w14:textId="16E6B6F1" w:rsidR="00BB3245" w:rsidRPr="00AC6A2C" w:rsidRDefault="00D3692D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C449C30" wp14:editId="727F6BB2">
            <wp:simplePos x="0" y="0"/>
            <wp:positionH relativeFrom="column">
              <wp:posOffset>-125095</wp:posOffset>
            </wp:positionH>
            <wp:positionV relativeFrom="paragraph">
              <wp:posOffset>732155</wp:posOffset>
            </wp:positionV>
            <wp:extent cx="2964815" cy="3954145"/>
            <wp:effectExtent l="0" t="0" r="6985" b="825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E964E8" wp14:editId="495171D8">
            <wp:simplePos x="0" y="0"/>
            <wp:positionH relativeFrom="column">
              <wp:posOffset>3385185</wp:posOffset>
            </wp:positionH>
            <wp:positionV relativeFrom="paragraph">
              <wp:posOffset>755015</wp:posOffset>
            </wp:positionV>
            <wp:extent cx="2771140" cy="36957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245" w:rsidRPr="00AC6A2C">
      <w:headerReference w:type="default" r:id="rId10"/>
      <w:footerReference w:type="default" r:id="rId11"/>
      <w:pgSz w:w="11906" w:h="16838"/>
      <w:pgMar w:top="1216" w:right="1134" w:bottom="1134" w:left="1134" w:header="567" w:footer="851" w:gutter="0"/>
      <w:cols w:space="708"/>
      <w:formProt w:val="0"/>
      <w:docGrid w:linePitch="272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C211F" w14:textId="77777777" w:rsidR="003625FC" w:rsidRDefault="003625FC">
      <w:r>
        <w:separator/>
      </w:r>
    </w:p>
  </w:endnote>
  <w:endnote w:type="continuationSeparator" w:id="0">
    <w:p w14:paraId="5FA97FCF" w14:textId="77777777" w:rsidR="003625FC" w:rsidRDefault="003625FC">
      <w:r>
        <w:continuationSeparator/>
      </w:r>
    </w:p>
  </w:endnote>
  <w:endnote w:type="continuationNotice" w:id="1">
    <w:p w14:paraId="00BE7F78" w14:textId="77777777" w:rsidR="003625FC" w:rsidRDefault="003625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D386" w14:textId="77777777" w:rsidR="00F04234" w:rsidRDefault="00195A9A">
    <w:pPr>
      <w:pStyle w:val="Zpat"/>
      <w:tabs>
        <w:tab w:val="left" w:pos="8618"/>
        <w:tab w:val="right" w:pos="9638"/>
      </w:tabs>
      <w:jc w:val="center"/>
    </w:pPr>
    <w:r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PAGE</w:instrText>
    </w:r>
    <w:r>
      <w:rPr>
        <w:rFonts w:ascii="Calibri" w:hAnsi="Calibri" w:cs="Calibri"/>
        <w:sz w:val="16"/>
        <w:szCs w:val="16"/>
      </w:rPr>
      <w:fldChar w:fldCharType="separate"/>
    </w:r>
    <w:r w:rsidR="009910A7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  <w:r>
      <w:rPr>
        <w:rStyle w:val="slostrnky"/>
        <w:rFonts w:asciiTheme="minorHAnsi" w:hAnsiTheme="minorHAnsi" w:cstheme="minorHAnsi"/>
        <w:sz w:val="16"/>
        <w:szCs w:val="16"/>
      </w:rPr>
      <w:t>/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NUMPAGES</w:instrText>
    </w:r>
    <w:r>
      <w:rPr>
        <w:rFonts w:ascii="Calibri" w:hAnsi="Calibri" w:cs="Calibri"/>
        <w:sz w:val="16"/>
        <w:szCs w:val="16"/>
      </w:rPr>
      <w:fldChar w:fldCharType="separate"/>
    </w:r>
    <w:r w:rsidR="009910A7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D191C" w14:textId="77777777" w:rsidR="003625FC" w:rsidRDefault="003625FC">
      <w:r>
        <w:separator/>
      </w:r>
    </w:p>
  </w:footnote>
  <w:footnote w:type="continuationSeparator" w:id="0">
    <w:p w14:paraId="74DF6A4C" w14:textId="77777777" w:rsidR="003625FC" w:rsidRDefault="003625FC">
      <w:r>
        <w:continuationSeparator/>
      </w:r>
    </w:p>
  </w:footnote>
  <w:footnote w:type="continuationNotice" w:id="1">
    <w:p w14:paraId="5A35A774" w14:textId="77777777" w:rsidR="003625FC" w:rsidRDefault="003625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6CCE" w14:textId="77777777" w:rsidR="00F04234" w:rsidRDefault="00195A9A">
    <w:pPr>
      <w:pStyle w:val="Zhlav"/>
      <w:tabs>
        <w:tab w:val="right" w:pos="9639"/>
      </w:tabs>
      <w:jc w:val="both"/>
    </w:pPr>
    <w:r>
      <w:rPr>
        <w:rFonts w:asciiTheme="minorHAnsi" w:hAnsiTheme="minorHAnsi" w:cstheme="minorHAnsi"/>
        <w:noProof/>
      </w:rPr>
      <w:drawing>
        <wp:inline distT="0" distB="0" distL="0" distR="0" wp14:anchorId="51724B3B" wp14:editId="28BCFFDC">
          <wp:extent cx="306070" cy="36703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5" t="-193" r="-235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367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Město Příbor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6157"/>
    <w:multiLevelType w:val="multilevel"/>
    <w:tmpl w:val="3CEA53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834903"/>
    <w:multiLevelType w:val="multilevel"/>
    <w:tmpl w:val="71C03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3752725"/>
    <w:multiLevelType w:val="multilevel"/>
    <w:tmpl w:val="F0D47BD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7"/>
      <w:numFmt w:val="decimal"/>
      <w:lvlText w:val="%1.%2"/>
      <w:lvlJc w:val="left"/>
      <w:pPr>
        <w:ind w:left="765" w:hanging="765"/>
      </w:p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40A1F1F"/>
    <w:multiLevelType w:val="multilevel"/>
    <w:tmpl w:val="13505A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223440066">
    <w:abstractNumId w:val="1"/>
  </w:num>
  <w:num w:numId="2" w16cid:durableId="1937518299">
    <w:abstractNumId w:val="2"/>
  </w:num>
  <w:num w:numId="3" w16cid:durableId="2056807735">
    <w:abstractNumId w:val="0"/>
  </w:num>
  <w:num w:numId="4" w16cid:durableId="367220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234"/>
    <w:rsid w:val="000062D8"/>
    <w:rsid w:val="00007986"/>
    <w:rsid w:val="00013A7E"/>
    <w:rsid w:val="00014D07"/>
    <w:rsid w:val="00015455"/>
    <w:rsid w:val="0002010F"/>
    <w:rsid w:val="0002348F"/>
    <w:rsid w:val="000259F7"/>
    <w:rsid w:val="00030C1A"/>
    <w:rsid w:val="0003682D"/>
    <w:rsid w:val="00042DBC"/>
    <w:rsid w:val="00043BC4"/>
    <w:rsid w:val="00043C54"/>
    <w:rsid w:val="000471CC"/>
    <w:rsid w:val="0005498D"/>
    <w:rsid w:val="00055B59"/>
    <w:rsid w:val="00056C52"/>
    <w:rsid w:val="0006004F"/>
    <w:rsid w:val="000605C4"/>
    <w:rsid w:val="00061E4C"/>
    <w:rsid w:val="00082A01"/>
    <w:rsid w:val="00091CA5"/>
    <w:rsid w:val="00093D9F"/>
    <w:rsid w:val="00093F04"/>
    <w:rsid w:val="00094D7C"/>
    <w:rsid w:val="00096282"/>
    <w:rsid w:val="000962D4"/>
    <w:rsid w:val="0009754A"/>
    <w:rsid w:val="000A4CF9"/>
    <w:rsid w:val="000B0087"/>
    <w:rsid w:val="000B085F"/>
    <w:rsid w:val="000B0C94"/>
    <w:rsid w:val="000B306C"/>
    <w:rsid w:val="000B6552"/>
    <w:rsid w:val="000C3BD1"/>
    <w:rsid w:val="000D3955"/>
    <w:rsid w:val="000D3C41"/>
    <w:rsid w:val="000D4CC8"/>
    <w:rsid w:val="000D5533"/>
    <w:rsid w:val="000E2823"/>
    <w:rsid w:val="000F2F95"/>
    <w:rsid w:val="00104F41"/>
    <w:rsid w:val="00106CBA"/>
    <w:rsid w:val="00110A7D"/>
    <w:rsid w:val="00114728"/>
    <w:rsid w:val="00116972"/>
    <w:rsid w:val="00126270"/>
    <w:rsid w:val="00141D52"/>
    <w:rsid w:val="001438F2"/>
    <w:rsid w:val="00147BE5"/>
    <w:rsid w:val="00151890"/>
    <w:rsid w:val="00152E2E"/>
    <w:rsid w:val="001541A3"/>
    <w:rsid w:val="00157D90"/>
    <w:rsid w:val="001649A5"/>
    <w:rsid w:val="00165D87"/>
    <w:rsid w:val="001707D0"/>
    <w:rsid w:val="00177D9A"/>
    <w:rsid w:val="00180D20"/>
    <w:rsid w:val="00182351"/>
    <w:rsid w:val="001860DE"/>
    <w:rsid w:val="00187C12"/>
    <w:rsid w:val="00194AB9"/>
    <w:rsid w:val="00195A9A"/>
    <w:rsid w:val="001A24CA"/>
    <w:rsid w:val="001A410B"/>
    <w:rsid w:val="001A5DA4"/>
    <w:rsid w:val="001A6074"/>
    <w:rsid w:val="001B3507"/>
    <w:rsid w:val="001C08E2"/>
    <w:rsid w:val="001C7897"/>
    <w:rsid w:val="001E1702"/>
    <w:rsid w:val="001E2B05"/>
    <w:rsid w:val="001E3279"/>
    <w:rsid w:val="001F145B"/>
    <w:rsid w:val="001F5472"/>
    <w:rsid w:val="001F77E0"/>
    <w:rsid w:val="00220766"/>
    <w:rsid w:val="002213AD"/>
    <w:rsid w:val="0022357F"/>
    <w:rsid w:val="002248F6"/>
    <w:rsid w:val="00231BFD"/>
    <w:rsid w:val="0023277C"/>
    <w:rsid w:val="00240AAC"/>
    <w:rsid w:val="002412EC"/>
    <w:rsid w:val="002506A5"/>
    <w:rsid w:val="00252B91"/>
    <w:rsid w:val="00253D0C"/>
    <w:rsid w:val="002650ED"/>
    <w:rsid w:val="00265E4C"/>
    <w:rsid w:val="0027042D"/>
    <w:rsid w:val="0027220F"/>
    <w:rsid w:val="00274BC7"/>
    <w:rsid w:val="00286BB0"/>
    <w:rsid w:val="002920C6"/>
    <w:rsid w:val="002927C7"/>
    <w:rsid w:val="00293847"/>
    <w:rsid w:val="00296F22"/>
    <w:rsid w:val="002A2D17"/>
    <w:rsid w:val="002A62C0"/>
    <w:rsid w:val="002B1F7D"/>
    <w:rsid w:val="002B2AB5"/>
    <w:rsid w:val="002C093C"/>
    <w:rsid w:val="002C0E18"/>
    <w:rsid w:val="002C12BD"/>
    <w:rsid w:val="002D1780"/>
    <w:rsid w:val="002D1BDA"/>
    <w:rsid w:val="002D3811"/>
    <w:rsid w:val="002F0914"/>
    <w:rsid w:val="002F5C14"/>
    <w:rsid w:val="002F79AE"/>
    <w:rsid w:val="00305368"/>
    <w:rsid w:val="00335E68"/>
    <w:rsid w:val="0034569F"/>
    <w:rsid w:val="0034643C"/>
    <w:rsid w:val="00350E2B"/>
    <w:rsid w:val="003510B1"/>
    <w:rsid w:val="0035210D"/>
    <w:rsid w:val="003625FC"/>
    <w:rsid w:val="0036537B"/>
    <w:rsid w:val="003754E4"/>
    <w:rsid w:val="00390C09"/>
    <w:rsid w:val="00392EC4"/>
    <w:rsid w:val="00394158"/>
    <w:rsid w:val="00396CFA"/>
    <w:rsid w:val="003A2B83"/>
    <w:rsid w:val="003B6424"/>
    <w:rsid w:val="003C6541"/>
    <w:rsid w:val="003D1BF0"/>
    <w:rsid w:val="003D2308"/>
    <w:rsid w:val="003D67EC"/>
    <w:rsid w:val="003D69F4"/>
    <w:rsid w:val="003D7008"/>
    <w:rsid w:val="003E30A1"/>
    <w:rsid w:val="003E4BAC"/>
    <w:rsid w:val="003E5DB6"/>
    <w:rsid w:val="003F1B31"/>
    <w:rsid w:val="003F2CFB"/>
    <w:rsid w:val="003F7896"/>
    <w:rsid w:val="004015E9"/>
    <w:rsid w:val="0040196A"/>
    <w:rsid w:val="00401B68"/>
    <w:rsid w:val="0040281D"/>
    <w:rsid w:val="00403A41"/>
    <w:rsid w:val="00403EC4"/>
    <w:rsid w:val="00413813"/>
    <w:rsid w:val="00414075"/>
    <w:rsid w:val="00415C05"/>
    <w:rsid w:val="00427F8B"/>
    <w:rsid w:val="00431BB4"/>
    <w:rsid w:val="0043437B"/>
    <w:rsid w:val="00443D90"/>
    <w:rsid w:val="0046390D"/>
    <w:rsid w:val="0047067F"/>
    <w:rsid w:val="00481CE7"/>
    <w:rsid w:val="00482576"/>
    <w:rsid w:val="00491161"/>
    <w:rsid w:val="00491300"/>
    <w:rsid w:val="004A0A23"/>
    <w:rsid w:val="004A1AAB"/>
    <w:rsid w:val="004A5B6E"/>
    <w:rsid w:val="004B0E58"/>
    <w:rsid w:val="004B6589"/>
    <w:rsid w:val="004C1CE4"/>
    <w:rsid w:val="004C3F61"/>
    <w:rsid w:val="004D086A"/>
    <w:rsid w:val="004D1E63"/>
    <w:rsid w:val="004D2B0E"/>
    <w:rsid w:val="004D31C3"/>
    <w:rsid w:val="004D4235"/>
    <w:rsid w:val="004E05E2"/>
    <w:rsid w:val="004E079A"/>
    <w:rsid w:val="004E18A3"/>
    <w:rsid w:val="004E5854"/>
    <w:rsid w:val="004F2534"/>
    <w:rsid w:val="004F4D8D"/>
    <w:rsid w:val="00500CEB"/>
    <w:rsid w:val="0050183F"/>
    <w:rsid w:val="00505428"/>
    <w:rsid w:val="00510A75"/>
    <w:rsid w:val="00515256"/>
    <w:rsid w:val="00516A21"/>
    <w:rsid w:val="00520FCB"/>
    <w:rsid w:val="00530ACE"/>
    <w:rsid w:val="0054195F"/>
    <w:rsid w:val="0054200E"/>
    <w:rsid w:val="00547D12"/>
    <w:rsid w:val="005544EB"/>
    <w:rsid w:val="00555CC8"/>
    <w:rsid w:val="005563DC"/>
    <w:rsid w:val="00561A61"/>
    <w:rsid w:val="00563745"/>
    <w:rsid w:val="00565666"/>
    <w:rsid w:val="005708E7"/>
    <w:rsid w:val="00570957"/>
    <w:rsid w:val="005730F9"/>
    <w:rsid w:val="00580460"/>
    <w:rsid w:val="00582984"/>
    <w:rsid w:val="00585FA8"/>
    <w:rsid w:val="005864C1"/>
    <w:rsid w:val="00592F78"/>
    <w:rsid w:val="005A46A1"/>
    <w:rsid w:val="005C0F03"/>
    <w:rsid w:val="005C3009"/>
    <w:rsid w:val="005D1F23"/>
    <w:rsid w:val="005E3D63"/>
    <w:rsid w:val="005E4186"/>
    <w:rsid w:val="005F5714"/>
    <w:rsid w:val="005F7B22"/>
    <w:rsid w:val="006051FB"/>
    <w:rsid w:val="006076B0"/>
    <w:rsid w:val="00621D48"/>
    <w:rsid w:val="0062213A"/>
    <w:rsid w:val="0063046F"/>
    <w:rsid w:val="00633602"/>
    <w:rsid w:val="006432A9"/>
    <w:rsid w:val="0065349E"/>
    <w:rsid w:val="006573B0"/>
    <w:rsid w:val="006619D6"/>
    <w:rsid w:val="0067042B"/>
    <w:rsid w:val="006705E3"/>
    <w:rsid w:val="0067627F"/>
    <w:rsid w:val="006838C0"/>
    <w:rsid w:val="00686175"/>
    <w:rsid w:val="00692F08"/>
    <w:rsid w:val="00695FC0"/>
    <w:rsid w:val="00697DE0"/>
    <w:rsid w:val="006A20D6"/>
    <w:rsid w:val="006B24A2"/>
    <w:rsid w:val="006B24F3"/>
    <w:rsid w:val="006B2723"/>
    <w:rsid w:val="006D088E"/>
    <w:rsid w:val="006E6FBD"/>
    <w:rsid w:val="006F32A6"/>
    <w:rsid w:val="006F3CAA"/>
    <w:rsid w:val="00701670"/>
    <w:rsid w:val="0072263D"/>
    <w:rsid w:val="007271BA"/>
    <w:rsid w:val="00727C9D"/>
    <w:rsid w:val="00730C47"/>
    <w:rsid w:val="00732F3B"/>
    <w:rsid w:val="00732F57"/>
    <w:rsid w:val="0074392E"/>
    <w:rsid w:val="0075263F"/>
    <w:rsid w:val="007531D9"/>
    <w:rsid w:val="00753EF5"/>
    <w:rsid w:val="0075423A"/>
    <w:rsid w:val="0075631F"/>
    <w:rsid w:val="00757BD7"/>
    <w:rsid w:val="007636E7"/>
    <w:rsid w:val="0076638D"/>
    <w:rsid w:val="007677E0"/>
    <w:rsid w:val="007702AB"/>
    <w:rsid w:val="00774673"/>
    <w:rsid w:val="00776078"/>
    <w:rsid w:val="007915AF"/>
    <w:rsid w:val="00796447"/>
    <w:rsid w:val="00796FD6"/>
    <w:rsid w:val="007A78C8"/>
    <w:rsid w:val="007B0AA8"/>
    <w:rsid w:val="007B54C7"/>
    <w:rsid w:val="007B6F22"/>
    <w:rsid w:val="007C0272"/>
    <w:rsid w:val="007C3C38"/>
    <w:rsid w:val="007D3115"/>
    <w:rsid w:val="007D540D"/>
    <w:rsid w:val="007E2112"/>
    <w:rsid w:val="007E23B5"/>
    <w:rsid w:val="007E7CC7"/>
    <w:rsid w:val="00802B0D"/>
    <w:rsid w:val="0083431C"/>
    <w:rsid w:val="00846E0D"/>
    <w:rsid w:val="00847FFC"/>
    <w:rsid w:val="008614FA"/>
    <w:rsid w:val="00864B11"/>
    <w:rsid w:val="00873FB0"/>
    <w:rsid w:val="00874054"/>
    <w:rsid w:val="00880519"/>
    <w:rsid w:val="0088494E"/>
    <w:rsid w:val="00891358"/>
    <w:rsid w:val="008913D9"/>
    <w:rsid w:val="00891B79"/>
    <w:rsid w:val="00892232"/>
    <w:rsid w:val="008A56FD"/>
    <w:rsid w:val="008A725A"/>
    <w:rsid w:val="008B5C26"/>
    <w:rsid w:val="008C1B5B"/>
    <w:rsid w:val="008C5695"/>
    <w:rsid w:val="008C7DED"/>
    <w:rsid w:val="008E52AE"/>
    <w:rsid w:val="008F03AC"/>
    <w:rsid w:val="008F0815"/>
    <w:rsid w:val="008F4E75"/>
    <w:rsid w:val="00904784"/>
    <w:rsid w:val="009068D6"/>
    <w:rsid w:val="00910B86"/>
    <w:rsid w:val="009120D2"/>
    <w:rsid w:val="00915721"/>
    <w:rsid w:val="00915B28"/>
    <w:rsid w:val="009223A9"/>
    <w:rsid w:val="0092310B"/>
    <w:rsid w:val="00937D6B"/>
    <w:rsid w:val="009403B1"/>
    <w:rsid w:val="00942B43"/>
    <w:rsid w:val="00945A49"/>
    <w:rsid w:val="00947BDB"/>
    <w:rsid w:val="00950626"/>
    <w:rsid w:val="00951255"/>
    <w:rsid w:val="009538B8"/>
    <w:rsid w:val="00955E12"/>
    <w:rsid w:val="009630C3"/>
    <w:rsid w:val="00980D85"/>
    <w:rsid w:val="00981543"/>
    <w:rsid w:val="009910A7"/>
    <w:rsid w:val="00991849"/>
    <w:rsid w:val="00997A0F"/>
    <w:rsid w:val="009A14CD"/>
    <w:rsid w:val="009A7350"/>
    <w:rsid w:val="009A7521"/>
    <w:rsid w:val="009B7C75"/>
    <w:rsid w:val="009C2646"/>
    <w:rsid w:val="009C6B85"/>
    <w:rsid w:val="009D0161"/>
    <w:rsid w:val="009F6E9F"/>
    <w:rsid w:val="00A0169A"/>
    <w:rsid w:val="00A03606"/>
    <w:rsid w:val="00A05B20"/>
    <w:rsid w:val="00A108D6"/>
    <w:rsid w:val="00A16409"/>
    <w:rsid w:val="00A22B43"/>
    <w:rsid w:val="00A35FD6"/>
    <w:rsid w:val="00A605D1"/>
    <w:rsid w:val="00A62A8F"/>
    <w:rsid w:val="00A72F4A"/>
    <w:rsid w:val="00A823EE"/>
    <w:rsid w:val="00A84153"/>
    <w:rsid w:val="00A865EC"/>
    <w:rsid w:val="00A86FA7"/>
    <w:rsid w:val="00A9577C"/>
    <w:rsid w:val="00AA08E0"/>
    <w:rsid w:val="00AB0740"/>
    <w:rsid w:val="00AB4790"/>
    <w:rsid w:val="00AC107C"/>
    <w:rsid w:val="00AC26CD"/>
    <w:rsid w:val="00AC4919"/>
    <w:rsid w:val="00AC515A"/>
    <w:rsid w:val="00AC6A2C"/>
    <w:rsid w:val="00AD10B4"/>
    <w:rsid w:val="00AD1BC5"/>
    <w:rsid w:val="00AE0A3E"/>
    <w:rsid w:val="00AE271E"/>
    <w:rsid w:val="00AE50C6"/>
    <w:rsid w:val="00AF0338"/>
    <w:rsid w:val="00B0128D"/>
    <w:rsid w:val="00B06139"/>
    <w:rsid w:val="00B063CF"/>
    <w:rsid w:val="00B11653"/>
    <w:rsid w:val="00B208CF"/>
    <w:rsid w:val="00B21B68"/>
    <w:rsid w:val="00B21F8E"/>
    <w:rsid w:val="00B2335E"/>
    <w:rsid w:val="00B23B79"/>
    <w:rsid w:val="00B32407"/>
    <w:rsid w:val="00B45E21"/>
    <w:rsid w:val="00B55311"/>
    <w:rsid w:val="00B5551D"/>
    <w:rsid w:val="00B63CD9"/>
    <w:rsid w:val="00B660A6"/>
    <w:rsid w:val="00B7326F"/>
    <w:rsid w:val="00B7442F"/>
    <w:rsid w:val="00B7484B"/>
    <w:rsid w:val="00B7554F"/>
    <w:rsid w:val="00B817E1"/>
    <w:rsid w:val="00B84979"/>
    <w:rsid w:val="00B861F7"/>
    <w:rsid w:val="00B874A9"/>
    <w:rsid w:val="00B9704D"/>
    <w:rsid w:val="00BA14B4"/>
    <w:rsid w:val="00BA5F22"/>
    <w:rsid w:val="00BB3245"/>
    <w:rsid w:val="00BC1F2D"/>
    <w:rsid w:val="00BC2468"/>
    <w:rsid w:val="00BC36D9"/>
    <w:rsid w:val="00BC5E27"/>
    <w:rsid w:val="00BC7310"/>
    <w:rsid w:val="00BD29B6"/>
    <w:rsid w:val="00BF4F85"/>
    <w:rsid w:val="00C0640F"/>
    <w:rsid w:val="00C06C16"/>
    <w:rsid w:val="00C14E34"/>
    <w:rsid w:val="00C20EB3"/>
    <w:rsid w:val="00C24B38"/>
    <w:rsid w:val="00C25FAE"/>
    <w:rsid w:val="00C30A50"/>
    <w:rsid w:val="00C33DDB"/>
    <w:rsid w:val="00C366C8"/>
    <w:rsid w:val="00C43A5D"/>
    <w:rsid w:val="00C43C1C"/>
    <w:rsid w:val="00C47713"/>
    <w:rsid w:val="00C51BB8"/>
    <w:rsid w:val="00C547E8"/>
    <w:rsid w:val="00C555A2"/>
    <w:rsid w:val="00C578D6"/>
    <w:rsid w:val="00C6303D"/>
    <w:rsid w:val="00C67195"/>
    <w:rsid w:val="00C72CFE"/>
    <w:rsid w:val="00C80078"/>
    <w:rsid w:val="00C871A2"/>
    <w:rsid w:val="00C90EEB"/>
    <w:rsid w:val="00C91086"/>
    <w:rsid w:val="00C9545F"/>
    <w:rsid w:val="00CA0E34"/>
    <w:rsid w:val="00CA40CF"/>
    <w:rsid w:val="00CA5168"/>
    <w:rsid w:val="00CA61CF"/>
    <w:rsid w:val="00CA6D64"/>
    <w:rsid w:val="00CB51E3"/>
    <w:rsid w:val="00CC1BE4"/>
    <w:rsid w:val="00CC46D3"/>
    <w:rsid w:val="00CC5F03"/>
    <w:rsid w:val="00CC66C9"/>
    <w:rsid w:val="00CD2B26"/>
    <w:rsid w:val="00CD65A6"/>
    <w:rsid w:val="00CE1828"/>
    <w:rsid w:val="00CE62B7"/>
    <w:rsid w:val="00CE7CD7"/>
    <w:rsid w:val="00CF20FC"/>
    <w:rsid w:val="00CF3A96"/>
    <w:rsid w:val="00CF48DA"/>
    <w:rsid w:val="00CF4C68"/>
    <w:rsid w:val="00D03E11"/>
    <w:rsid w:val="00D057CC"/>
    <w:rsid w:val="00D078B8"/>
    <w:rsid w:val="00D07ED5"/>
    <w:rsid w:val="00D2781E"/>
    <w:rsid w:val="00D36619"/>
    <w:rsid w:val="00D3692D"/>
    <w:rsid w:val="00D41766"/>
    <w:rsid w:val="00D44E6D"/>
    <w:rsid w:val="00D67D9A"/>
    <w:rsid w:val="00D856C7"/>
    <w:rsid w:val="00DA60D9"/>
    <w:rsid w:val="00DB7D8E"/>
    <w:rsid w:val="00DC3647"/>
    <w:rsid w:val="00DC4F17"/>
    <w:rsid w:val="00DF092B"/>
    <w:rsid w:val="00DF1F6F"/>
    <w:rsid w:val="00DF3544"/>
    <w:rsid w:val="00DF36D3"/>
    <w:rsid w:val="00DF5964"/>
    <w:rsid w:val="00E0093F"/>
    <w:rsid w:val="00E02386"/>
    <w:rsid w:val="00E0460A"/>
    <w:rsid w:val="00E06EF7"/>
    <w:rsid w:val="00E14063"/>
    <w:rsid w:val="00E16B7F"/>
    <w:rsid w:val="00E201A5"/>
    <w:rsid w:val="00E24B93"/>
    <w:rsid w:val="00E26A2E"/>
    <w:rsid w:val="00E31F8D"/>
    <w:rsid w:val="00E3706C"/>
    <w:rsid w:val="00E453BE"/>
    <w:rsid w:val="00E46948"/>
    <w:rsid w:val="00E55634"/>
    <w:rsid w:val="00E55F60"/>
    <w:rsid w:val="00E6327D"/>
    <w:rsid w:val="00E64501"/>
    <w:rsid w:val="00E6491A"/>
    <w:rsid w:val="00E66552"/>
    <w:rsid w:val="00E7486D"/>
    <w:rsid w:val="00E820FF"/>
    <w:rsid w:val="00E84278"/>
    <w:rsid w:val="00E856BD"/>
    <w:rsid w:val="00E9121A"/>
    <w:rsid w:val="00E95AB9"/>
    <w:rsid w:val="00E96379"/>
    <w:rsid w:val="00EA1098"/>
    <w:rsid w:val="00EA6810"/>
    <w:rsid w:val="00EA7C65"/>
    <w:rsid w:val="00EB6445"/>
    <w:rsid w:val="00EC3A9E"/>
    <w:rsid w:val="00EC4F45"/>
    <w:rsid w:val="00EC543B"/>
    <w:rsid w:val="00EC74BF"/>
    <w:rsid w:val="00ED1F63"/>
    <w:rsid w:val="00ED7FEA"/>
    <w:rsid w:val="00EE06D4"/>
    <w:rsid w:val="00EE2043"/>
    <w:rsid w:val="00EE225F"/>
    <w:rsid w:val="00EE24AE"/>
    <w:rsid w:val="00EE3E0F"/>
    <w:rsid w:val="00EE6F4D"/>
    <w:rsid w:val="00EF0CBE"/>
    <w:rsid w:val="00EF3B2B"/>
    <w:rsid w:val="00EF6947"/>
    <w:rsid w:val="00F02FDB"/>
    <w:rsid w:val="00F03677"/>
    <w:rsid w:val="00F04234"/>
    <w:rsid w:val="00F057FC"/>
    <w:rsid w:val="00F07D5C"/>
    <w:rsid w:val="00F17936"/>
    <w:rsid w:val="00F258A3"/>
    <w:rsid w:val="00F35174"/>
    <w:rsid w:val="00F37079"/>
    <w:rsid w:val="00F44DF3"/>
    <w:rsid w:val="00F471FB"/>
    <w:rsid w:val="00F5512B"/>
    <w:rsid w:val="00F55784"/>
    <w:rsid w:val="00F736ED"/>
    <w:rsid w:val="00F7765F"/>
    <w:rsid w:val="00F77824"/>
    <w:rsid w:val="00F86840"/>
    <w:rsid w:val="00F94DB2"/>
    <w:rsid w:val="00FB6ACA"/>
    <w:rsid w:val="00FC398A"/>
    <w:rsid w:val="00FC7296"/>
    <w:rsid w:val="00FD100C"/>
    <w:rsid w:val="00FD29F5"/>
    <w:rsid w:val="00FE0F27"/>
    <w:rsid w:val="00FE2AE4"/>
    <w:rsid w:val="00FE7551"/>
    <w:rsid w:val="00FF40D5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EB19"/>
  <w15:docId w15:val="{51208F4E-08EC-9E4A-BE21-31D6A61C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E-mail Signatur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61E4C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qFormat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character" w:customStyle="1" w:styleId="OramovanynadpisChar">
    <w:name w:val="Oramovany nadpis Char"/>
    <w:basedOn w:val="Standardnpsmoodstavce"/>
    <w:link w:val="Oramovanynadpis"/>
    <w:qFormat/>
    <w:rsid w:val="00E80387"/>
    <w:rPr>
      <w:rFonts w:asciiTheme="minorHAnsi" w:hAnsiTheme="minorHAnsi" w:cstheme="minorHAnsi"/>
      <w:b/>
    </w:rPr>
  </w:style>
  <w:style w:type="character" w:customStyle="1" w:styleId="ListLabel2">
    <w:name w:val="ListLabel 2"/>
    <w:qFormat/>
    <w:rPr>
      <w:b/>
      <w:i w:val="0"/>
      <w:sz w:val="28"/>
    </w:rPr>
  </w:style>
  <w:style w:type="character" w:customStyle="1" w:styleId="ListLabel3">
    <w:name w:val="ListLabel 3"/>
    <w:qFormat/>
    <w:rPr>
      <w:rFonts w:cs="StarSymbol"/>
      <w:b/>
      <w:sz w:val="18"/>
      <w:szCs w:val="18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StarSymbol"/>
      <w:sz w:val="18"/>
      <w:szCs w:val="18"/>
    </w:rPr>
  </w:style>
  <w:style w:type="paragraph" w:customStyle="1" w:styleId="Nadpis">
    <w:name w:val="Nadpis"/>
    <w:next w:val="Zkladntext"/>
    <w:qFormat/>
    <w:pPr>
      <w:widowControl w:val="0"/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qFormat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qFormat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qFormat/>
    <w:pPr>
      <w:ind w:left="360"/>
    </w:pPr>
    <w:rPr>
      <w:sz w:val="24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sz w:val="24"/>
    </w:rPr>
  </w:style>
  <w:style w:type="paragraph" w:styleId="Zkladntext3">
    <w:name w:val="Body Text 3"/>
    <w:basedOn w:val="Normln"/>
    <w:qFormat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styleId="Hypertextovodkaz">
    <w:name w:val="Hyperlink"/>
    <w:basedOn w:val="Standardnpsmoodstavce"/>
    <w:rsid w:val="00EE3E0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E1D9-FC1E-43DE-912D-79319096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466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Sýkora Ondřej</dc:creator>
  <cp:keywords/>
  <dc:description/>
  <cp:lastModifiedBy>Jurečka Radek</cp:lastModifiedBy>
  <cp:revision>2</cp:revision>
  <cp:lastPrinted>2018-11-21T17:54:00Z</cp:lastPrinted>
  <dcterms:created xsi:type="dcterms:W3CDTF">2024-03-19T06:25:00Z</dcterms:created>
  <dcterms:modified xsi:type="dcterms:W3CDTF">2024-03-19T06:25:00Z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