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B7869" w14:textId="5F6774E8" w:rsidR="006F4143" w:rsidRDefault="002126B1" w:rsidP="002126B1">
      <w:pPr>
        <w:spacing w:after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Zápis z </w:t>
      </w:r>
      <w:r w:rsidR="002F0469">
        <w:rPr>
          <w:rFonts w:ascii="Calibri" w:hAnsi="Calibri"/>
          <w:b/>
          <w:sz w:val="22"/>
        </w:rPr>
        <w:t>32</w:t>
      </w:r>
      <w:r w:rsidR="0048259A" w:rsidRPr="0048259A">
        <w:rPr>
          <w:rFonts w:ascii="Calibri" w:hAnsi="Calibri"/>
          <w:b/>
          <w:sz w:val="22"/>
        </w:rPr>
        <w:t>. jednání os</w:t>
      </w:r>
      <w:r>
        <w:rPr>
          <w:rFonts w:ascii="Calibri" w:hAnsi="Calibri"/>
          <w:b/>
          <w:sz w:val="22"/>
        </w:rPr>
        <w:t xml:space="preserve">adního výboru </w:t>
      </w:r>
      <w:proofErr w:type="spellStart"/>
      <w:r>
        <w:rPr>
          <w:rFonts w:ascii="Calibri" w:hAnsi="Calibri"/>
          <w:b/>
          <w:sz w:val="22"/>
        </w:rPr>
        <w:t>Prchalov</w:t>
      </w:r>
      <w:proofErr w:type="spellEnd"/>
      <w:r>
        <w:rPr>
          <w:rFonts w:ascii="Calibri" w:hAnsi="Calibri"/>
          <w:b/>
          <w:sz w:val="22"/>
        </w:rPr>
        <w:t xml:space="preserve">, ze dne </w:t>
      </w:r>
      <w:r w:rsidR="006F4143">
        <w:rPr>
          <w:rFonts w:ascii="Calibri" w:hAnsi="Calibri"/>
          <w:b/>
          <w:sz w:val="22"/>
        </w:rPr>
        <w:t>2</w:t>
      </w:r>
      <w:r w:rsidR="002F0469">
        <w:rPr>
          <w:rFonts w:ascii="Calibri" w:hAnsi="Calibri"/>
          <w:b/>
          <w:sz w:val="22"/>
        </w:rPr>
        <w:t>0</w:t>
      </w:r>
      <w:r>
        <w:rPr>
          <w:rFonts w:ascii="Calibri" w:hAnsi="Calibri"/>
          <w:b/>
          <w:sz w:val="22"/>
        </w:rPr>
        <w:t xml:space="preserve">. </w:t>
      </w:r>
      <w:r w:rsidR="002F0469">
        <w:rPr>
          <w:rFonts w:ascii="Calibri" w:hAnsi="Calibri"/>
          <w:b/>
          <w:sz w:val="22"/>
        </w:rPr>
        <w:t>srpna</w:t>
      </w:r>
      <w:r w:rsidR="0048259A" w:rsidRPr="0048259A">
        <w:rPr>
          <w:rFonts w:ascii="Calibri" w:hAnsi="Calibri"/>
          <w:b/>
          <w:sz w:val="22"/>
        </w:rPr>
        <w:t xml:space="preserve"> 2025       </w:t>
      </w:r>
    </w:p>
    <w:p w14:paraId="0268DB7D" w14:textId="68C52363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 xml:space="preserve">                                </w:t>
      </w:r>
    </w:p>
    <w:p w14:paraId="54F0681E" w14:textId="12133696" w:rsidR="0048259A" w:rsidRPr="0048259A" w:rsidRDefault="0048259A" w:rsidP="002126B1">
      <w:pPr>
        <w:pStyle w:val="Zpat"/>
        <w:spacing w:after="0"/>
        <w:jc w:val="both"/>
        <w:rPr>
          <w:rFonts w:ascii="Calibri" w:hAnsi="Calibri"/>
          <w:sz w:val="22"/>
        </w:rPr>
      </w:pPr>
      <w:r w:rsidRPr="0048259A">
        <w:rPr>
          <w:rFonts w:ascii="Calibri" w:hAnsi="Calibri"/>
          <w:b/>
          <w:sz w:val="22"/>
        </w:rPr>
        <w:t>Přítomní:</w:t>
      </w:r>
      <w:r w:rsidR="006F4143">
        <w:rPr>
          <w:rFonts w:ascii="Calibri" w:hAnsi="Calibri"/>
          <w:b/>
          <w:sz w:val="22"/>
        </w:rPr>
        <w:t xml:space="preserve"> </w:t>
      </w:r>
      <w:r w:rsidR="002F0469" w:rsidRPr="0048259A">
        <w:rPr>
          <w:rFonts w:ascii="Calibri" w:hAnsi="Calibri"/>
          <w:sz w:val="22"/>
        </w:rPr>
        <w:t>Pavel Dušánek</w:t>
      </w:r>
      <w:r w:rsidR="002F0469">
        <w:rPr>
          <w:rFonts w:ascii="Calibri" w:hAnsi="Calibri"/>
          <w:sz w:val="22"/>
        </w:rPr>
        <w:t xml:space="preserve">, </w:t>
      </w:r>
      <w:r w:rsidR="002F0469" w:rsidRPr="0048259A">
        <w:rPr>
          <w:rFonts w:ascii="Calibri" w:hAnsi="Calibri"/>
          <w:sz w:val="22"/>
        </w:rPr>
        <w:t xml:space="preserve">Bc. Maxim </w:t>
      </w:r>
      <w:proofErr w:type="spellStart"/>
      <w:r w:rsidR="002F0469" w:rsidRPr="0048259A">
        <w:rPr>
          <w:rFonts w:ascii="Calibri" w:hAnsi="Calibri"/>
          <w:sz w:val="22"/>
        </w:rPr>
        <w:t>Kontoršikov</w:t>
      </w:r>
      <w:proofErr w:type="spellEnd"/>
      <w:r w:rsidR="002F0469">
        <w:rPr>
          <w:rFonts w:ascii="Calibri" w:hAnsi="Calibri"/>
          <w:sz w:val="22"/>
        </w:rPr>
        <w:t xml:space="preserve">, </w:t>
      </w:r>
      <w:r w:rsidRPr="0048259A">
        <w:rPr>
          <w:rFonts w:ascii="Calibri" w:hAnsi="Calibri"/>
          <w:sz w:val="22"/>
        </w:rPr>
        <w:t>PhDr. Marie Monsportová,</w:t>
      </w:r>
      <w:r w:rsidR="00A221CB" w:rsidRPr="00A221CB">
        <w:rPr>
          <w:rFonts w:ascii="Calibri" w:hAnsi="Calibri"/>
          <w:sz w:val="22"/>
        </w:rPr>
        <w:t xml:space="preserve"> </w:t>
      </w:r>
      <w:r w:rsidR="00A221CB" w:rsidRPr="0048259A">
        <w:rPr>
          <w:rFonts w:ascii="Calibri" w:hAnsi="Calibri"/>
          <w:sz w:val="22"/>
        </w:rPr>
        <w:t xml:space="preserve">Ing. Jaromír </w:t>
      </w:r>
      <w:proofErr w:type="spellStart"/>
      <w:proofErr w:type="gramStart"/>
      <w:r w:rsidR="00A221CB" w:rsidRPr="0048259A">
        <w:rPr>
          <w:rFonts w:ascii="Calibri" w:hAnsi="Calibri"/>
          <w:sz w:val="22"/>
        </w:rPr>
        <w:t>Neussar</w:t>
      </w:r>
      <w:proofErr w:type="spellEnd"/>
      <w:r w:rsidR="002F0469">
        <w:rPr>
          <w:rFonts w:ascii="Calibri" w:hAnsi="Calibri"/>
          <w:sz w:val="22"/>
        </w:rPr>
        <w:t xml:space="preserve">, </w:t>
      </w:r>
      <w:r w:rsidRPr="0048259A">
        <w:rPr>
          <w:rFonts w:ascii="Calibri" w:hAnsi="Calibri"/>
          <w:sz w:val="22"/>
        </w:rPr>
        <w:t xml:space="preserve"> </w:t>
      </w:r>
      <w:r w:rsidR="002F0469" w:rsidRPr="0048259A">
        <w:rPr>
          <w:rFonts w:ascii="Calibri" w:hAnsi="Calibri"/>
          <w:sz w:val="22"/>
        </w:rPr>
        <w:t>Mgr.</w:t>
      </w:r>
      <w:proofErr w:type="gramEnd"/>
      <w:r w:rsidR="002F0469" w:rsidRPr="0048259A">
        <w:rPr>
          <w:rFonts w:ascii="Calibri" w:hAnsi="Calibri"/>
          <w:sz w:val="22"/>
        </w:rPr>
        <w:t xml:space="preserve"> Lucie </w:t>
      </w:r>
      <w:proofErr w:type="spellStart"/>
      <w:r w:rsidR="002F0469" w:rsidRPr="0048259A">
        <w:rPr>
          <w:rFonts w:ascii="Calibri" w:hAnsi="Calibri"/>
          <w:sz w:val="22"/>
        </w:rPr>
        <w:t>Rárová</w:t>
      </w:r>
      <w:proofErr w:type="spellEnd"/>
      <w:r w:rsidR="002F0469" w:rsidRPr="0048259A">
        <w:rPr>
          <w:rFonts w:ascii="Calibri" w:hAnsi="Calibri"/>
          <w:sz w:val="22"/>
        </w:rPr>
        <w:t xml:space="preserve">, </w:t>
      </w:r>
      <w:proofErr w:type="spellStart"/>
      <w:r w:rsidR="002F0469" w:rsidRPr="0048259A">
        <w:rPr>
          <w:rFonts w:ascii="Calibri" w:hAnsi="Calibri"/>
          <w:sz w:val="22"/>
        </w:rPr>
        <w:t>Ph.D</w:t>
      </w:r>
      <w:proofErr w:type="spellEnd"/>
      <w:r w:rsidR="002F0469">
        <w:rPr>
          <w:rFonts w:ascii="Calibri" w:hAnsi="Calibri"/>
          <w:sz w:val="22"/>
        </w:rPr>
        <w:t xml:space="preserve">, </w:t>
      </w:r>
      <w:r w:rsidR="002F0469" w:rsidRPr="0048259A">
        <w:rPr>
          <w:rFonts w:ascii="Calibri" w:hAnsi="Calibri"/>
          <w:sz w:val="22"/>
        </w:rPr>
        <w:t xml:space="preserve">Lukáš Rozsypal, </w:t>
      </w:r>
      <w:r w:rsidRPr="0048259A">
        <w:rPr>
          <w:rFonts w:ascii="Calibri" w:hAnsi="Calibri"/>
          <w:sz w:val="22"/>
        </w:rPr>
        <w:t>Alena Sochová;</w:t>
      </w:r>
    </w:p>
    <w:p w14:paraId="4BBE6969" w14:textId="6F2DF363" w:rsidR="0048259A" w:rsidRPr="0048259A" w:rsidRDefault="0048259A" w:rsidP="002126B1">
      <w:pPr>
        <w:spacing w:after="0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O</w:t>
      </w:r>
      <w:r w:rsidRPr="0048259A">
        <w:rPr>
          <w:rFonts w:ascii="Calibri" w:hAnsi="Calibri"/>
          <w:b/>
          <w:bCs/>
          <w:sz w:val="22"/>
        </w:rPr>
        <w:t>mluveni</w:t>
      </w:r>
      <w:r w:rsidRPr="0048259A">
        <w:rPr>
          <w:rFonts w:ascii="Calibri" w:hAnsi="Calibri"/>
          <w:sz w:val="22"/>
        </w:rPr>
        <w:t>:</w:t>
      </w:r>
      <w:r w:rsidR="002126B1">
        <w:rPr>
          <w:rFonts w:ascii="Calibri" w:hAnsi="Calibri"/>
          <w:sz w:val="22"/>
        </w:rPr>
        <w:t xml:space="preserve"> </w:t>
      </w:r>
    </w:p>
    <w:p w14:paraId="17367605" w14:textId="74B51C7E" w:rsidR="0048259A" w:rsidRPr="002126B1" w:rsidRDefault="0048259A" w:rsidP="002126B1">
      <w:pPr>
        <w:spacing w:after="0"/>
        <w:rPr>
          <w:rFonts w:ascii="Calibri" w:hAnsi="Calibri"/>
          <w:sz w:val="22"/>
        </w:rPr>
      </w:pPr>
      <w:r w:rsidRPr="0048259A">
        <w:rPr>
          <w:rFonts w:ascii="Calibri" w:hAnsi="Calibri"/>
          <w:b/>
          <w:sz w:val="22"/>
        </w:rPr>
        <w:t xml:space="preserve">Hosté: </w:t>
      </w:r>
      <w:r w:rsidR="00FB059F">
        <w:rPr>
          <w:rFonts w:ascii="Calibri" w:hAnsi="Calibri"/>
          <w:sz w:val="22"/>
        </w:rPr>
        <w:t xml:space="preserve">Jan Bolek, Martin </w:t>
      </w:r>
      <w:proofErr w:type="spellStart"/>
      <w:r w:rsidR="00FB059F">
        <w:rPr>
          <w:rFonts w:ascii="Calibri" w:hAnsi="Calibri"/>
          <w:sz w:val="22"/>
        </w:rPr>
        <w:t>Pumprla</w:t>
      </w:r>
      <w:proofErr w:type="spellEnd"/>
      <w:r w:rsidR="00FB059F">
        <w:rPr>
          <w:rFonts w:ascii="Calibri" w:hAnsi="Calibri"/>
          <w:sz w:val="22"/>
        </w:rPr>
        <w:t>, Anna Štěpánová</w:t>
      </w:r>
    </w:p>
    <w:p w14:paraId="1884D672" w14:textId="77777777" w:rsidR="0048259A" w:rsidRDefault="0048259A" w:rsidP="002126B1">
      <w:pPr>
        <w:spacing w:after="0"/>
        <w:rPr>
          <w:rFonts w:ascii="Calibri" w:hAnsi="Calibri"/>
          <w:b/>
          <w:sz w:val="22"/>
        </w:rPr>
      </w:pPr>
    </w:p>
    <w:p w14:paraId="6AF56D7D" w14:textId="31A816F1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>Program:</w:t>
      </w:r>
    </w:p>
    <w:p w14:paraId="64763E82" w14:textId="77777777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>1. Zahájení a schválení programu</w:t>
      </w:r>
    </w:p>
    <w:p w14:paraId="2748E2DC" w14:textId="77777777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>2. Kontrola zápisu a přijatých usnesení z jednání OV</w:t>
      </w:r>
    </w:p>
    <w:p w14:paraId="3233DF66" w14:textId="77777777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>3. Hlavní program</w:t>
      </w:r>
    </w:p>
    <w:p w14:paraId="0B0E1EDB" w14:textId="77777777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 xml:space="preserve">4. Organizační záležitosti </w:t>
      </w:r>
    </w:p>
    <w:p w14:paraId="37C26005" w14:textId="77777777" w:rsidR="0048259A" w:rsidRPr="0048259A" w:rsidRDefault="0048259A" w:rsidP="002126B1">
      <w:pPr>
        <w:spacing w:after="0"/>
        <w:rPr>
          <w:rFonts w:ascii="Calibri" w:hAnsi="Calibri"/>
          <w:b/>
          <w:sz w:val="22"/>
        </w:rPr>
      </w:pPr>
      <w:r w:rsidRPr="0048259A">
        <w:rPr>
          <w:rFonts w:ascii="Calibri" w:hAnsi="Calibri"/>
          <w:b/>
          <w:sz w:val="22"/>
        </w:rPr>
        <w:t xml:space="preserve">5. Usnesení </w:t>
      </w:r>
    </w:p>
    <w:p w14:paraId="36EA7CF4" w14:textId="77777777" w:rsidR="0048259A" w:rsidRPr="0048259A" w:rsidRDefault="0048259A" w:rsidP="002126B1">
      <w:pPr>
        <w:pBdr>
          <w:bottom w:val="single" w:sz="4" w:space="1" w:color="000000"/>
        </w:pBdr>
        <w:spacing w:after="0"/>
        <w:rPr>
          <w:rFonts w:ascii="Calibri" w:hAnsi="Calibri"/>
          <w:sz w:val="22"/>
        </w:rPr>
      </w:pPr>
    </w:p>
    <w:p w14:paraId="5CC86E03" w14:textId="77777777" w:rsidR="0048259A" w:rsidRPr="00FB059F" w:rsidRDefault="0048259A" w:rsidP="002126B1">
      <w:pPr>
        <w:spacing w:after="0"/>
        <w:rPr>
          <w:rFonts w:cstheme="minorHAnsi"/>
          <w:b/>
          <w:sz w:val="22"/>
        </w:rPr>
      </w:pPr>
      <w:r w:rsidRPr="00FB059F">
        <w:rPr>
          <w:rFonts w:cstheme="minorHAnsi"/>
          <w:b/>
          <w:i/>
          <w:sz w:val="22"/>
        </w:rPr>
        <w:t>Průběžná kontrola:</w:t>
      </w:r>
    </w:p>
    <w:p w14:paraId="10314CF9" w14:textId="77777777" w:rsidR="0048259A" w:rsidRPr="00FB059F" w:rsidRDefault="0048259A" w:rsidP="002126B1">
      <w:pPr>
        <w:spacing w:after="0"/>
        <w:rPr>
          <w:rFonts w:cstheme="minorHAnsi"/>
          <w:i/>
          <w:sz w:val="22"/>
        </w:rPr>
      </w:pPr>
      <w:r w:rsidRPr="00FB059F">
        <w:rPr>
          <w:rFonts w:cstheme="minorHAnsi"/>
          <w:b/>
          <w:i/>
          <w:sz w:val="22"/>
        </w:rPr>
        <w:t xml:space="preserve">Hlavní program: </w:t>
      </w:r>
    </w:p>
    <w:p w14:paraId="061D532A" w14:textId="7DFC37FA" w:rsidR="002126B1" w:rsidRPr="00FB059F" w:rsidRDefault="006F4143" w:rsidP="002126B1">
      <w:pPr>
        <w:pStyle w:val="Zpat"/>
        <w:numPr>
          <w:ilvl w:val="0"/>
          <w:numId w:val="5"/>
        </w:numPr>
        <w:suppressAutoHyphens/>
        <w:spacing w:after="0"/>
        <w:jc w:val="both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Příprava společenských akcí v obci – </w:t>
      </w:r>
      <w:r w:rsidR="00C173AA" w:rsidRPr="00FB059F">
        <w:rPr>
          <w:rFonts w:cstheme="minorHAnsi"/>
          <w:sz w:val="22"/>
        </w:rPr>
        <w:t>dožínky</w:t>
      </w:r>
      <w:r w:rsidR="002126B1" w:rsidRPr="00FB059F">
        <w:rPr>
          <w:rFonts w:cstheme="minorHAnsi"/>
          <w:sz w:val="22"/>
        </w:rPr>
        <w:t>;</w:t>
      </w:r>
    </w:p>
    <w:p w14:paraId="39C1EBB5" w14:textId="77777777" w:rsidR="002126B1" w:rsidRPr="00FB059F" w:rsidRDefault="002126B1" w:rsidP="002126B1">
      <w:pPr>
        <w:spacing w:after="0"/>
        <w:rPr>
          <w:rFonts w:cstheme="minorHAnsi"/>
          <w:b/>
          <w:sz w:val="22"/>
        </w:rPr>
      </w:pPr>
    </w:p>
    <w:p w14:paraId="5968B8CD" w14:textId="6D218395" w:rsidR="0048259A" w:rsidRPr="00FB059F" w:rsidRDefault="0048259A" w:rsidP="002126B1">
      <w:pPr>
        <w:spacing w:after="0"/>
        <w:rPr>
          <w:rFonts w:cstheme="minorHAnsi"/>
          <w:sz w:val="22"/>
        </w:rPr>
      </w:pPr>
      <w:r w:rsidRPr="00FB059F">
        <w:rPr>
          <w:rFonts w:cstheme="minorHAnsi"/>
          <w:b/>
          <w:sz w:val="22"/>
        </w:rPr>
        <w:t>Program:</w:t>
      </w:r>
      <w:r w:rsidRPr="00FB059F">
        <w:rPr>
          <w:rFonts w:cstheme="minorHAnsi"/>
          <w:sz w:val="22"/>
        </w:rPr>
        <w:t xml:space="preserve"> </w:t>
      </w:r>
    </w:p>
    <w:p w14:paraId="2E74DC2C" w14:textId="77777777" w:rsidR="002126B1" w:rsidRPr="00FB059F" w:rsidRDefault="002126B1" w:rsidP="002126B1">
      <w:pPr>
        <w:numPr>
          <w:ilvl w:val="0"/>
          <w:numId w:val="4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Členové osadního výboru byli seznámeni s programem jednání Osadního výboru na Prchalově. </w:t>
      </w:r>
    </w:p>
    <w:p w14:paraId="542F45B2" w14:textId="77777777" w:rsidR="002126B1" w:rsidRPr="00FB059F" w:rsidRDefault="002126B1" w:rsidP="002126B1">
      <w:pPr>
        <w:spacing w:after="0"/>
        <w:ind w:left="720"/>
        <w:rPr>
          <w:rFonts w:cstheme="minorHAnsi"/>
          <w:b/>
          <w:i/>
          <w:sz w:val="22"/>
        </w:rPr>
      </w:pPr>
    </w:p>
    <w:p w14:paraId="3491A2F8" w14:textId="77777777" w:rsidR="002126B1" w:rsidRPr="00FB059F" w:rsidRDefault="002126B1" w:rsidP="002126B1">
      <w:pPr>
        <w:spacing w:after="0"/>
        <w:ind w:left="720"/>
        <w:rPr>
          <w:rFonts w:cstheme="minorHAnsi"/>
          <w:b/>
          <w:i/>
          <w:sz w:val="22"/>
        </w:rPr>
      </w:pPr>
      <w:r w:rsidRPr="00FB059F">
        <w:rPr>
          <w:rFonts w:cstheme="minorHAnsi"/>
          <w:b/>
          <w:i/>
          <w:sz w:val="22"/>
        </w:rPr>
        <w:t>Hlasování č. 1: Schválení programu jednání Osadního výboru na Prchalově</w:t>
      </w:r>
    </w:p>
    <w:p w14:paraId="5225CDBF" w14:textId="45AF1750" w:rsidR="002126B1" w:rsidRPr="00FB059F" w:rsidRDefault="002126B1" w:rsidP="002126B1">
      <w:pPr>
        <w:spacing w:after="0"/>
        <w:ind w:left="72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PRO – </w:t>
      </w:r>
      <w:r w:rsidR="00526C3D" w:rsidRPr="00FB059F">
        <w:rPr>
          <w:rFonts w:cstheme="minorHAnsi"/>
          <w:sz w:val="22"/>
        </w:rPr>
        <w:t xml:space="preserve">Pavel Dušánek, Bc. Maxim </w:t>
      </w:r>
      <w:proofErr w:type="spellStart"/>
      <w:r w:rsidR="00526C3D" w:rsidRPr="00FB059F">
        <w:rPr>
          <w:rFonts w:cstheme="minorHAnsi"/>
          <w:sz w:val="22"/>
        </w:rPr>
        <w:t>Kontoršikov</w:t>
      </w:r>
      <w:proofErr w:type="spellEnd"/>
      <w:r w:rsidR="00526C3D" w:rsidRPr="00FB059F">
        <w:rPr>
          <w:rFonts w:cstheme="minorHAnsi"/>
          <w:sz w:val="22"/>
        </w:rPr>
        <w:t>, PhDr. Marie Mons</w:t>
      </w:r>
      <w:r w:rsidR="000A5BA3">
        <w:rPr>
          <w:rFonts w:cstheme="minorHAnsi"/>
          <w:sz w:val="22"/>
        </w:rPr>
        <w:t xml:space="preserve">portová, Ing. Jaromír </w:t>
      </w:r>
      <w:proofErr w:type="spellStart"/>
      <w:r w:rsidR="000A5BA3">
        <w:rPr>
          <w:rFonts w:cstheme="minorHAnsi"/>
          <w:sz w:val="22"/>
        </w:rPr>
        <w:t>Neussar</w:t>
      </w:r>
      <w:proofErr w:type="spellEnd"/>
      <w:r w:rsidR="000A5BA3">
        <w:rPr>
          <w:rFonts w:cstheme="minorHAnsi"/>
          <w:sz w:val="22"/>
        </w:rPr>
        <w:t xml:space="preserve">, </w:t>
      </w:r>
      <w:r w:rsidR="00526C3D" w:rsidRPr="00FB059F">
        <w:rPr>
          <w:rFonts w:cstheme="minorHAnsi"/>
          <w:sz w:val="22"/>
        </w:rPr>
        <w:t xml:space="preserve">Mgr. Lucie </w:t>
      </w:r>
      <w:proofErr w:type="spellStart"/>
      <w:r w:rsidR="00526C3D" w:rsidRPr="00FB059F">
        <w:rPr>
          <w:rFonts w:cstheme="minorHAnsi"/>
          <w:sz w:val="22"/>
        </w:rPr>
        <w:t>Rárová</w:t>
      </w:r>
      <w:proofErr w:type="spellEnd"/>
      <w:r w:rsidR="00526C3D" w:rsidRPr="00FB059F">
        <w:rPr>
          <w:rFonts w:cstheme="minorHAnsi"/>
          <w:sz w:val="22"/>
        </w:rPr>
        <w:t xml:space="preserve">, </w:t>
      </w:r>
      <w:proofErr w:type="spellStart"/>
      <w:r w:rsidR="00526C3D" w:rsidRPr="00FB059F">
        <w:rPr>
          <w:rFonts w:cstheme="minorHAnsi"/>
          <w:sz w:val="22"/>
        </w:rPr>
        <w:t>Ph.D</w:t>
      </w:r>
      <w:proofErr w:type="spellEnd"/>
      <w:r w:rsidR="00526C3D" w:rsidRPr="00FB059F">
        <w:rPr>
          <w:rFonts w:cstheme="minorHAnsi"/>
          <w:sz w:val="22"/>
        </w:rPr>
        <w:t>, Lukáš Rozsypal, Alena Sochová</w:t>
      </w:r>
      <w:r w:rsidRPr="00FB059F">
        <w:rPr>
          <w:rFonts w:cstheme="minorHAnsi"/>
          <w:sz w:val="22"/>
        </w:rPr>
        <w:t>;</w:t>
      </w:r>
    </w:p>
    <w:p w14:paraId="0F53076F" w14:textId="77777777" w:rsidR="002126B1" w:rsidRPr="00FB059F" w:rsidRDefault="002126B1" w:rsidP="002126B1">
      <w:pPr>
        <w:spacing w:after="0"/>
        <w:ind w:left="72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PROTI 0 </w:t>
      </w:r>
    </w:p>
    <w:p w14:paraId="7F50E824" w14:textId="77777777" w:rsidR="002126B1" w:rsidRPr="00FB059F" w:rsidRDefault="002126B1" w:rsidP="002126B1">
      <w:pPr>
        <w:spacing w:after="0"/>
        <w:ind w:left="720"/>
        <w:rPr>
          <w:rFonts w:cstheme="minorHAnsi"/>
          <w:sz w:val="22"/>
        </w:rPr>
      </w:pPr>
      <w:r w:rsidRPr="00FB059F">
        <w:rPr>
          <w:rFonts w:cstheme="minorHAnsi"/>
          <w:sz w:val="22"/>
        </w:rPr>
        <w:t>ZDRŽEL SE 0</w:t>
      </w:r>
    </w:p>
    <w:p w14:paraId="5DE69D78" w14:textId="77777777" w:rsidR="002126B1" w:rsidRPr="00FB059F" w:rsidRDefault="002126B1" w:rsidP="002126B1">
      <w:pPr>
        <w:autoSpaceDE w:val="0"/>
        <w:autoSpaceDN w:val="0"/>
        <w:adjustRightInd w:val="0"/>
        <w:spacing w:after="0"/>
        <w:ind w:left="720"/>
        <w:rPr>
          <w:rFonts w:cstheme="minorHAnsi"/>
          <w:b/>
          <w:bCs/>
          <w:sz w:val="22"/>
        </w:rPr>
      </w:pPr>
      <w:r w:rsidRPr="00FB059F">
        <w:rPr>
          <w:rFonts w:cstheme="minorHAnsi"/>
          <w:b/>
          <w:bCs/>
          <w:sz w:val="22"/>
        </w:rPr>
        <w:t>Program jednání byl schválen</w:t>
      </w:r>
    </w:p>
    <w:p w14:paraId="7333F01D" w14:textId="77777777" w:rsidR="002126B1" w:rsidRPr="00FB059F" w:rsidRDefault="002126B1" w:rsidP="002126B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2"/>
        </w:rPr>
      </w:pPr>
      <w:r w:rsidRPr="00FB059F">
        <w:rPr>
          <w:rFonts w:cstheme="minorHAnsi"/>
          <w:b/>
          <w:bCs/>
          <w:sz w:val="22"/>
        </w:rPr>
        <w:t xml:space="preserve"> </w:t>
      </w:r>
    </w:p>
    <w:p w14:paraId="2A8F7B7A" w14:textId="77777777" w:rsidR="002126B1" w:rsidRPr="00FB059F" w:rsidRDefault="002126B1" w:rsidP="002126B1">
      <w:pPr>
        <w:numPr>
          <w:ilvl w:val="0"/>
          <w:numId w:val="4"/>
        </w:numPr>
        <w:suppressAutoHyphens/>
        <w:spacing w:after="0"/>
        <w:rPr>
          <w:rFonts w:cstheme="minorHAnsi"/>
          <w:b/>
          <w:i/>
          <w:sz w:val="22"/>
        </w:rPr>
      </w:pPr>
      <w:r w:rsidRPr="00FB059F">
        <w:rPr>
          <w:rFonts w:cstheme="minorHAnsi"/>
          <w:sz w:val="22"/>
        </w:rPr>
        <w:t>Byl projednán plán kulturních, sportovních a společenských akcí v obci v roce 2025:</w:t>
      </w:r>
    </w:p>
    <w:p w14:paraId="5D80C35F" w14:textId="77777777" w:rsidR="002126B1" w:rsidRPr="00FB059F" w:rsidRDefault="002126B1" w:rsidP="002126B1">
      <w:pPr>
        <w:pStyle w:val="Odstavecseseznamem"/>
        <w:rPr>
          <w:rFonts w:asciiTheme="minorHAnsi" w:hAnsiTheme="minorHAnsi" w:cstheme="minorHAnsi"/>
          <w:b/>
          <w:i/>
          <w:sz w:val="22"/>
          <w:szCs w:val="22"/>
        </w:rPr>
      </w:pPr>
    </w:p>
    <w:p w14:paraId="1804BC69" w14:textId="77777777" w:rsidR="002126B1" w:rsidRPr="00FB059F" w:rsidRDefault="002126B1" w:rsidP="002126B1">
      <w:pPr>
        <w:numPr>
          <w:ilvl w:val="0"/>
          <w:numId w:val="6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>18. 10. 2025</w:t>
      </w:r>
      <w:r w:rsidRPr="00FB059F">
        <w:rPr>
          <w:rFonts w:cstheme="minorHAnsi"/>
          <w:sz w:val="22"/>
        </w:rPr>
        <w:tab/>
      </w:r>
      <w:r w:rsidRPr="00FB059F">
        <w:rPr>
          <w:rFonts w:cstheme="minorHAnsi"/>
          <w:sz w:val="22"/>
        </w:rPr>
        <w:tab/>
      </w:r>
      <w:proofErr w:type="spellStart"/>
      <w:r w:rsidRPr="00FB059F">
        <w:rPr>
          <w:rFonts w:cstheme="minorHAnsi"/>
          <w:sz w:val="22"/>
        </w:rPr>
        <w:t>Krmáš</w:t>
      </w:r>
      <w:proofErr w:type="spellEnd"/>
    </w:p>
    <w:p w14:paraId="08BCD64C" w14:textId="77777777" w:rsidR="002126B1" w:rsidRPr="00FB059F" w:rsidRDefault="002126B1" w:rsidP="002126B1">
      <w:pPr>
        <w:numPr>
          <w:ilvl w:val="0"/>
          <w:numId w:val="6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>29. 11. 2025</w:t>
      </w:r>
      <w:r w:rsidRPr="00FB059F">
        <w:rPr>
          <w:rFonts w:cstheme="minorHAnsi"/>
          <w:sz w:val="22"/>
        </w:rPr>
        <w:tab/>
      </w:r>
      <w:r w:rsidRPr="00FB059F">
        <w:rPr>
          <w:rFonts w:cstheme="minorHAnsi"/>
          <w:sz w:val="22"/>
        </w:rPr>
        <w:tab/>
        <w:t>Rozsvícení vánočního stromečku</w:t>
      </w:r>
    </w:p>
    <w:p w14:paraId="4F75E665" w14:textId="77777777" w:rsidR="002126B1" w:rsidRPr="00FB059F" w:rsidRDefault="002126B1" w:rsidP="002126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7B3F02" w14:textId="1052CE99" w:rsidR="0012181F" w:rsidRPr="00FB059F" w:rsidRDefault="0012181F" w:rsidP="00F04033">
      <w:pPr>
        <w:numPr>
          <w:ilvl w:val="0"/>
          <w:numId w:val="4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Od 2. července 2025 je v obci obnovena Místní skupina Českého červeného kříže. </w:t>
      </w:r>
      <w:r w:rsidR="00A03724" w:rsidRPr="00FB059F">
        <w:rPr>
          <w:rFonts w:cstheme="minorHAnsi"/>
          <w:sz w:val="22"/>
        </w:rPr>
        <w:t xml:space="preserve">Předsedou je Ondřej Mach, jednatelem Marie Monsportová, pokladník Renáta </w:t>
      </w:r>
      <w:proofErr w:type="spellStart"/>
      <w:r w:rsidR="00A03724" w:rsidRPr="00FB059F">
        <w:rPr>
          <w:rFonts w:cstheme="minorHAnsi"/>
          <w:sz w:val="22"/>
        </w:rPr>
        <w:t>Neussarová</w:t>
      </w:r>
      <w:proofErr w:type="spellEnd"/>
      <w:r w:rsidR="00A03724" w:rsidRPr="00FB059F">
        <w:rPr>
          <w:rFonts w:cstheme="minorHAnsi"/>
          <w:sz w:val="22"/>
        </w:rPr>
        <w:t xml:space="preserve">, revizor Hedvika </w:t>
      </w:r>
      <w:proofErr w:type="spellStart"/>
      <w:r w:rsidR="00A03724" w:rsidRPr="00FB059F">
        <w:rPr>
          <w:rFonts w:cstheme="minorHAnsi"/>
          <w:sz w:val="22"/>
        </w:rPr>
        <w:t>Kontoršikov</w:t>
      </w:r>
      <w:proofErr w:type="spellEnd"/>
      <w:r w:rsidR="00A03724" w:rsidRPr="00FB059F">
        <w:rPr>
          <w:rFonts w:cstheme="minorHAnsi"/>
          <w:sz w:val="22"/>
        </w:rPr>
        <w:t xml:space="preserve">.  </w:t>
      </w:r>
    </w:p>
    <w:p w14:paraId="4627534C" w14:textId="77777777" w:rsidR="0012181F" w:rsidRPr="00FB059F" w:rsidRDefault="0012181F" w:rsidP="00526C3D">
      <w:pPr>
        <w:suppressAutoHyphens/>
        <w:spacing w:after="0"/>
        <w:ind w:left="720"/>
        <w:rPr>
          <w:rFonts w:cstheme="minorHAnsi"/>
          <w:sz w:val="22"/>
        </w:rPr>
      </w:pPr>
    </w:p>
    <w:p w14:paraId="380E5F3C" w14:textId="48066AA2" w:rsidR="00A03724" w:rsidRPr="00FB059F" w:rsidRDefault="00A03724" w:rsidP="00F04033">
      <w:pPr>
        <w:numPr>
          <w:ilvl w:val="0"/>
          <w:numId w:val="4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Byla projednána </w:t>
      </w:r>
      <w:r w:rsidR="002C07FE" w:rsidRPr="00FB059F">
        <w:rPr>
          <w:rFonts w:cstheme="minorHAnsi"/>
          <w:sz w:val="22"/>
        </w:rPr>
        <w:t xml:space="preserve">realizace </w:t>
      </w:r>
      <w:r w:rsidRPr="00FB059F">
        <w:rPr>
          <w:rFonts w:cstheme="minorHAnsi"/>
          <w:sz w:val="22"/>
        </w:rPr>
        <w:t xml:space="preserve">akce Dožínky 2025. </w:t>
      </w:r>
    </w:p>
    <w:p w14:paraId="65A26132" w14:textId="77777777" w:rsidR="00A03724" w:rsidRPr="00FB059F" w:rsidRDefault="00A03724" w:rsidP="00A03724">
      <w:pPr>
        <w:suppressAutoHyphens/>
        <w:spacing w:after="0"/>
        <w:ind w:left="720"/>
        <w:rPr>
          <w:rFonts w:cstheme="minorHAnsi"/>
          <w:sz w:val="22"/>
        </w:rPr>
      </w:pPr>
    </w:p>
    <w:p w14:paraId="2747195D" w14:textId="1C08B1EE" w:rsidR="00C464C6" w:rsidRPr="00FB059F" w:rsidRDefault="00A03724" w:rsidP="00F04033">
      <w:pPr>
        <w:numPr>
          <w:ilvl w:val="0"/>
          <w:numId w:val="4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>Byly předány informace k</w:t>
      </w:r>
      <w:r w:rsidR="00C464C6" w:rsidRPr="00FB059F">
        <w:rPr>
          <w:rFonts w:cstheme="minorHAnsi"/>
          <w:sz w:val="22"/>
        </w:rPr>
        <w:t xml:space="preserve"> realizaci kanalizace v obci. </w:t>
      </w:r>
    </w:p>
    <w:p w14:paraId="149EC2C4" w14:textId="77777777" w:rsidR="002C07FE" w:rsidRPr="00FB059F" w:rsidRDefault="002C07FE" w:rsidP="002C07FE">
      <w:pPr>
        <w:suppressAutoHyphens/>
        <w:spacing w:after="0"/>
        <w:ind w:left="720"/>
        <w:rPr>
          <w:rFonts w:cstheme="minorHAnsi"/>
          <w:sz w:val="22"/>
        </w:rPr>
      </w:pPr>
    </w:p>
    <w:p w14:paraId="7F7865FC" w14:textId="7AD6BB37" w:rsidR="00907138" w:rsidRPr="00FB059F" w:rsidRDefault="00907138" w:rsidP="00907138">
      <w:pPr>
        <w:pStyle w:val="Zpat"/>
        <w:numPr>
          <w:ilvl w:val="0"/>
          <w:numId w:val="4"/>
        </w:numPr>
        <w:suppressAutoHyphens/>
        <w:spacing w:after="0"/>
        <w:jc w:val="both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Členové OV </w:t>
      </w:r>
      <w:proofErr w:type="spellStart"/>
      <w:r w:rsidRPr="00FB059F">
        <w:rPr>
          <w:rFonts w:cstheme="minorHAnsi"/>
          <w:sz w:val="22"/>
        </w:rPr>
        <w:t>Prchalov</w:t>
      </w:r>
      <w:proofErr w:type="spellEnd"/>
      <w:r w:rsidRPr="00FB059F">
        <w:rPr>
          <w:rFonts w:cstheme="minorHAnsi"/>
          <w:sz w:val="22"/>
        </w:rPr>
        <w:t xml:space="preserve"> projednali možnost </w:t>
      </w:r>
      <w:r w:rsidRPr="00FB059F">
        <w:rPr>
          <w:rFonts w:cstheme="minorHAnsi"/>
          <w:sz w:val="22"/>
          <w:lang w:eastAsia="cs-CZ"/>
        </w:rPr>
        <w:t xml:space="preserve">propojení cyklostezky vedoucí přes </w:t>
      </w:r>
      <w:proofErr w:type="spellStart"/>
      <w:r w:rsidRPr="00FB059F">
        <w:rPr>
          <w:rFonts w:cstheme="minorHAnsi"/>
          <w:sz w:val="22"/>
          <w:lang w:eastAsia="cs-CZ"/>
        </w:rPr>
        <w:t>Prchalov</w:t>
      </w:r>
      <w:proofErr w:type="spellEnd"/>
      <w:r w:rsidRPr="00FB059F">
        <w:rPr>
          <w:rFonts w:cstheme="minorHAnsi"/>
          <w:sz w:val="22"/>
          <w:lang w:eastAsia="cs-CZ"/>
        </w:rPr>
        <w:t xml:space="preserve"> na cyklostezku kolem boroveckých rybníků a do </w:t>
      </w:r>
      <w:proofErr w:type="spellStart"/>
      <w:r w:rsidRPr="00FB059F">
        <w:rPr>
          <w:rFonts w:cstheme="minorHAnsi"/>
          <w:sz w:val="22"/>
          <w:lang w:eastAsia="cs-CZ"/>
        </w:rPr>
        <w:t>Příbora</w:t>
      </w:r>
      <w:proofErr w:type="spellEnd"/>
      <w:r w:rsidRPr="00FB059F">
        <w:rPr>
          <w:rFonts w:cstheme="minorHAnsi"/>
          <w:sz w:val="22"/>
          <w:lang w:eastAsia="cs-CZ"/>
        </w:rPr>
        <w:t>. V současné době jsou cyklisté nuceni projet přes dvě velmi frekventované křižovatky a je to nebezpečné. Propojení by mohlo vést ze silnice od Prchalova v Borovci pod mostem přes D48 mezi benzínovou stanicí a řekou Sedlnicí a napojit se na stávající cyklostezku kolem boroveckých rybníků. – foto příloha zápisu</w:t>
      </w:r>
    </w:p>
    <w:p w14:paraId="48ED6251" w14:textId="77777777" w:rsidR="00907138" w:rsidRPr="00FB059F" w:rsidRDefault="00907138" w:rsidP="00907138">
      <w:pPr>
        <w:pStyle w:val="Zpat"/>
        <w:jc w:val="both"/>
        <w:rPr>
          <w:rFonts w:cstheme="minorHAnsi"/>
          <w:sz w:val="22"/>
        </w:rPr>
      </w:pPr>
    </w:p>
    <w:p w14:paraId="55E19B4F" w14:textId="7CB23181" w:rsidR="00907138" w:rsidRPr="00FB059F" w:rsidRDefault="00907138" w:rsidP="00907138">
      <w:pPr>
        <w:ind w:left="720"/>
        <w:rPr>
          <w:rFonts w:cstheme="minorHAnsi"/>
          <w:sz w:val="22"/>
        </w:rPr>
      </w:pPr>
      <w:r w:rsidRPr="00FB059F">
        <w:rPr>
          <w:rFonts w:cstheme="minorHAnsi"/>
          <w:b/>
          <w:i/>
          <w:sz w:val="22"/>
        </w:rPr>
        <w:lastRenderedPageBreak/>
        <w:t xml:space="preserve">Hlasování č. 2: OV </w:t>
      </w:r>
      <w:proofErr w:type="spellStart"/>
      <w:r w:rsidRPr="00FB059F">
        <w:rPr>
          <w:rFonts w:cstheme="minorHAnsi"/>
          <w:b/>
          <w:i/>
          <w:sz w:val="22"/>
        </w:rPr>
        <w:t>Prchalov</w:t>
      </w:r>
      <w:proofErr w:type="spellEnd"/>
      <w:r w:rsidRPr="00FB059F">
        <w:rPr>
          <w:rFonts w:cstheme="minorHAnsi"/>
          <w:b/>
          <w:i/>
          <w:sz w:val="22"/>
        </w:rPr>
        <w:t xml:space="preserve"> žádá z důvodu zvýšení bezpečnosti cyklistů o zpracování/realizaci propojení stávajících cyklostezek. </w:t>
      </w:r>
    </w:p>
    <w:p w14:paraId="4B101664" w14:textId="210511E5" w:rsidR="00907138" w:rsidRPr="00FB059F" w:rsidRDefault="00907138" w:rsidP="00907138">
      <w:pPr>
        <w:ind w:left="72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PRO – Pavel Dušánek, </w:t>
      </w:r>
      <w:r w:rsidRPr="00FB059F">
        <w:rPr>
          <w:rFonts w:cstheme="minorHAnsi"/>
          <w:sz w:val="22"/>
        </w:rPr>
        <w:t xml:space="preserve">Bc. Maxim </w:t>
      </w:r>
      <w:proofErr w:type="spellStart"/>
      <w:r w:rsidRPr="00FB059F">
        <w:rPr>
          <w:rFonts w:cstheme="minorHAnsi"/>
          <w:sz w:val="22"/>
        </w:rPr>
        <w:t>Kontoršikov</w:t>
      </w:r>
      <w:proofErr w:type="spellEnd"/>
      <w:r w:rsidRPr="00FB059F">
        <w:rPr>
          <w:rFonts w:cstheme="minorHAnsi"/>
          <w:sz w:val="22"/>
        </w:rPr>
        <w:t xml:space="preserve"> , PhDr. Marie Monsportová, Ing. Jaromír </w:t>
      </w:r>
      <w:proofErr w:type="spellStart"/>
      <w:r w:rsidRPr="00FB059F">
        <w:rPr>
          <w:rFonts w:cstheme="minorHAnsi"/>
          <w:sz w:val="22"/>
        </w:rPr>
        <w:t>Neussar</w:t>
      </w:r>
      <w:proofErr w:type="spellEnd"/>
      <w:r w:rsidRPr="00FB059F">
        <w:rPr>
          <w:rFonts w:cstheme="minorHAnsi"/>
          <w:sz w:val="22"/>
        </w:rPr>
        <w:t xml:space="preserve">, Mgr. Lucie </w:t>
      </w:r>
      <w:proofErr w:type="spellStart"/>
      <w:r w:rsidRPr="00FB059F">
        <w:rPr>
          <w:rFonts w:cstheme="minorHAnsi"/>
          <w:sz w:val="22"/>
        </w:rPr>
        <w:t>Rárová</w:t>
      </w:r>
      <w:proofErr w:type="spellEnd"/>
      <w:r w:rsidRPr="00FB059F">
        <w:rPr>
          <w:rFonts w:cstheme="minorHAnsi"/>
          <w:sz w:val="22"/>
        </w:rPr>
        <w:t>, Ph.D., Lukáš Rozsypal, Alena Sochová;</w:t>
      </w:r>
    </w:p>
    <w:p w14:paraId="4337DB5C" w14:textId="77777777" w:rsidR="00907138" w:rsidRPr="00FB059F" w:rsidRDefault="00907138" w:rsidP="00907138">
      <w:pPr>
        <w:ind w:left="72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PROTI 0 </w:t>
      </w:r>
    </w:p>
    <w:p w14:paraId="50E73AE0" w14:textId="77777777" w:rsidR="00907138" w:rsidRPr="00FB059F" w:rsidRDefault="00907138" w:rsidP="00907138">
      <w:pPr>
        <w:ind w:left="720"/>
        <w:rPr>
          <w:rFonts w:cstheme="minorHAnsi"/>
          <w:sz w:val="22"/>
        </w:rPr>
      </w:pPr>
      <w:r w:rsidRPr="00FB059F">
        <w:rPr>
          <w:rFonts w:cstheme="minorHAnsi"/>
          <w:sz w:val="22"/>
        </w:rPr>
        <w:t>ZDRŽEL SE 0</w:t>
      </w:r>
    </w:p>
    <w:p w14:paraId="53BFA090" w14:textId="6DA5BA2A" w:rsidR="00A03724" w:rsidRPr="00FB059F" w:rsidRDefault="00907138" w:rsidP="00907138">
      <w:pPr>
        <w:pStyle w:val="Zpat"/>
        <w:ind w:left="708"/>
        <w:jc w:val="both"/>
        <w:rPr>
          <w:rFonts w:cstheme="minorHAnsi"/>
          <w:b/>
          <w:i/>
          <w:sz w:val="22"/>
        </w:rPr>
      </w:pPr>
      <w:r w:rsidRPr="00FB059F">
        <w:rPr>
          <w:rFonts w:cstheme="minorHAnsi"/>
          <w:b/>
          <w:i/>
          <w:sz w:val="22"/>
        </w:rPr>
        <w:t xml:space="preserve">OV </w:t>
      </w:r>
      <w:proofErr w:type="spellStart"/>
      <w:r w:rsidRPr="00FB059F">
        <w:rPr>
          <w:rFonts w:cstheme="minorHAnsi"/>
          <w:b/>
          <w:i/>
          <w:sz w:val="22"/>
        </w:rPr>
        <w:t>Prchalov</w:t>
      </w:r>
      <w:proofErr w:type="spellEnd"/>
      <w:r w:rsidRPr="00FB059F">
        <w:rPr>
          <w:rFonts w:cstheme="minorHAnsi"/>
          <w:b/>
          <w:i/>
          <w:sz w:val="22"/>
        </w:rPr>
        <w:t xml:space="preserve"> žádá, z důvodu zvýšení bezpečnosti cyklistů, o zpracování/realizaci propojení stávajících cyklostezek.</w:t>
      </w:r>
    </w:p>
    <w:p w14:paraId="7B3D0527" w14:textId="49CEC277" w:rsidR="002126B1" w:rsidRPr="00FB059F" w:rsidRDefault="002126B1" w:rsidP="00907138">
      <w:pPr>
        <w:spacing w:after="0"/>
        <w:rPr>
          <w:rFonts w:cstheme="minorHAnsi"/>
          <w:sz w:val="22"/>
        </w:rPr>
      </w:pPr>
    </w:p>
    <w:p w14:paraId="0506054F" w14:textId="3E7BCCE0" w:rsidR="005460D2" w:rsidRPr="00FB059F" w:rsidRDefault="00907138" w:rsidP="002126B1">
      <w:pPr>
        <w:numPr>
          <w:ilvl w:val="0"/>
          <w:numId w:val="4"/>
        </w:numPr>
        <w:suppressAutoHyphens/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Na základě zjištění zatékání do prostoru uzavřené části autobusové zastávky, která slouží jako výstavní prostor, prosíme o opravu střechy zastávky. </w:t>
      </w:r>
      <w:r w:rsidR="005460D2" w:rsidRPr="00FB059F">
        <w:rPr>
          <w:rFonts w:cstheme="minorHAnsi"/>
          <w:sz w:val="22"/>
        </w:rPr>
        <w:t xml:space="preserve"> </w:t>
      </w:r>
    </w:p>
    <w:p w14:paraId="02B1458E" w14:textId="77777777" w:rsidR="00526C3D" w:rsidRPr="00FB059F" w:rsidRDefault="00526C3D" w:rsidP="00526C3D">
      <w:pPr>
        <w:suppressAutoHyphens/>
        <w:spacing w:after="0"/>
        <w:ind w:left="720"/>
        <w:rPr>
          <w:rFonts w:cstheme="minorHAnsi"/>
          <w:sz w:val="22"/>
        </w:rPr>
      </w:pPr>
    </w:p>
    <w:p w14:paraId="53FB2DF5" w14:textId="51702ED7" w:rsidR="00907138" w:rsidRPr="00FB059F" w:rsidRDefault="00907138" w:rsidP="00907138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Hlasování č. 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: OV </w:t>
      </w:r>
      <w:proofErr w:type="spellStart"/>
      <w:r w:rsidRPr="00FB059F">
        <w:rPr>
          <w:rFonts w:asciiTheme="minorHAnsi" w:hAnsiTheme="minorHAnsi" w:cstheme="minorHAnsi"/>
          <w:b/>
          <w:i/>
          <w:sz w:val="22"/>
          <w:szCs w:val="22"/>
        </w:rPr>
        <w:t>Prchalov</w:t>
      </w:r>
      <w:proofErr w:type="spellEnd"/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 žádá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 o opravu střechy autobusové zastávky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 z důvodu 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>zatékání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661EEBDD" w14:textId="3387C2CD" w:rsidR="00907138" w:rsidRPr="00FB059F" w:rsidRDefault="00907138" w:rsidP="00907138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FB059F">
        <w:rPr>
          <w:rFonts w:asciiTheme="minorHAnsi" w:hAnsiTheme="minorHAnsi" w:cstheme="minorHAnsi"/>
          <w:sz w:val="22"/>
          <w:szCs w:val="22"/>
        </w:rPr>
        <w:t xml:space="preserve">PRO – Pavel Dušánek, Bc. Maxim </w:t>
      </w:r>
      <w:proofErr w:type="spellStart"/>
      <w:r w:rsidRPr="00FB059F">
        <w:rPr>
          <w:rFonts w:asciiTheme="minorHAnsi" w:hAnsiTheme="minorHAnsi" w:cstheme="minorHAnsi"/>
          <w:sz w:val="22"/>
          <w:szCs w:val="22"/>
        </w:rPr>
        <w:t>Kontoršikov</w:t>
      </w:r>
      <w:proofErr w:type="spellEnd"/>
      <w:r w:rsidRPr="00FB059F">
        <w:rPr>
          <w:rFonts w:asciiTheme="minorHAnsi" w:hAnsiTheme="minorHAnsi" w:cstheme="minorHAnsi"/>
          <w:sz w:val="22"/>
          <w:szCs w:val="22"/>
        </w:rPr>
        <w:t xml:space="preserve"> , PhDr. Marie Monsportová, Ing. Jaromír </w:t>
      </w:r>
      <w:proofErr w:type="spellStart"/>
      <w:r w:rsidRPr="00FB059F">
        <w:rPr>
          <w:rFonts w:asciiTheme="minorHAnsi" w:hAnsiTheme="minorHAnsi" w:cstheme="minorHAnsi"/>
          <w:sz w:val="22"/>
          <w:szCs w:val="22"/>
        </w:rPr>
        <w:t>Neussar</w:t>
      </w:r>
      <w:proofErr w:type="spellEnd"/>
      <w:r w:rsidRPr="00FB059F">
        <w:rPr>
          <w:rFonts w:asciiTheme="minorHAnsi" w:hAnsiTheme="minorHAnsi" w:cstheme="minorHAnsi"/>
          <w:sz w:val="22"/>
          <w:szCs w:val="22"/>
        </w:rPr>
        <w:t xml:space="preserve">, Mgr. Lucie </w:t>
      </w:r>
      <w:proofErr w:type="spellStart"/>
      <w:r w:rsidRPr="00FB059F">
        <w:rPr>
          <w:rFonts w:asciiTheme="minorHAnsi" w:hAnsiTheme="minorHAnsi" w:cstheme="minorHAnsi"/>
          <w:sz w:val="22"/>
          <w:szCs w:val="22"/>
        </w:rPr>
        <w:t>Rárová</w:t>
      </w:r>
      <w:proofErr w:type="spellEnd"/>
      <w:r w:rsidRPr="00FB059F">
        <w:rPr>
          <w:rFonts w:asciiTheme="minorHAnsi" w:hAnsiTheme="minorHAnsi" w:cstheme="minorHAnsi"/>
          <w:sz w:val="22"/>
          <w:szCs w:val="22"/>
        </w:rPr>
        <w:t>, Ph.D., Lukáš Rozsypal, Alena Sochová;</w:t>
      </w:r>
    </w:p>
    <w:p w14:paraId="4B4B71A6" w14:textId="77777777" w:rsidR="00907138" w:rsidRPr="00FB059F" w:rsidRDefault="00907138" w:rsidP="00907138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FB059F">
        <w:rPr>
          <w:rFonts w:asciiTheme="minorHAnsi" w:hAnsiTheme="minorHAnsi" w:cstheme="minorHAnsi"/>
          <w:sz w:val="22"/>
          <w:szCs w:val="22"/>
        </w:rPr>
        <w:t xml:space="preserve">PROTI 0 </w:t>
      </w:r>
    </w:p>
    <w:p w14:paraId="2853CA84" w14:textId="77777777" w:rsidR="00907138" w:rsidRPr="00FB059F" w:rsidRDefault="00907138" w:rsidP="00907138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FB059F">
        <w:rPr>
          <w:rFonts w:asciiTheme="minorHAnsi" w:hAnsiTheme="minorHAnsi" w:cstheme="minorHAnsi"/>
          <w:sz w:val="22"/>
          <w:szCs w:val="22"/>
        </w:rPr>
        <w:t>ZDRŽEL SE 0</w:t>
      </w:r>
    </w:p>
    <w:p w14:paraId="526B47AD" w14:textId="0A25CC7D" w:rsidR="00907138" w:rsidRPr="00FB059F" w:rsidRDefault="00907138" w:rsidP="00907138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OV </w:t>
      </w:r>
      <w:proofErr w:type="spellStart"/>
      <w:r w:rsidRPr="00FB059F">
        <w:rPr>
          <w:rFonts w:asciiTheme="minorHAnsi" w:hAnsiTheme="minorHAnsi" w:cstheme="minorHAnsi"/>
          <w:b/>
          <w:i/>
          <w:sz w:val="22"/>
          <w:szCs w:val="22"/>
        </w:rPr>
        <w:t>Prchalov</w:t>
      </w:r>
      <w:proofErr w:type="spellEnd"/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 žádá o opravu střechy autobusové zastávky z důvodu zatékání. </w:t>
      </w:r>
    </w:p>
    <w:p w14:paraId="5C349874" w14:textId="0C646C5E" w:rsidR="002126B1" w:rsidRPr="00FB059F" w:rsidRDefault="002126B1" w:rsidP="002126B1">
      <w:pPr>
        <w:spacing w:after="0"/>
        <w:ind w:left="720"/>
        <w:rPr>
          <w:rFonts w:cstheme="minorHAnsi"/>
          <w:b/>
          <w:i/>
          <w:sz w:val="22"/>
        </w:rPr>
      </w:pPr>
    </w:p>
    <w:p w14:paraId="046936C9" w14:textId="77777777" w:rsidR="002126B1" w:rsidRPr="00FB059F" w:rsidRDefault="002126B1" w:rsidP="002126B1">
      <w:pPr>
        <w:spacing w:after="0"/>
        <w:rPr>
          <w:rFonts w:cstheme="minorHAnsi"/>
          <w:b/>
          <w:color w:val="FF0000"/>
          <w:sz w:val="22"/>
        </w:rPr>
      </w:pPr>
      <w:r w:rsidRPr="00FB059F">
        <w:rPr>
          <w:rFonts w:cstheme="minorHAnsi"/>
          <w:b/>
          <w:color w:val="FF0000"/>
          <w:sz w:val="22"/>
        </w:rPr>
        <w:t xml:space="preserve">Usnesení: </w:t>
      </w:r>
    </w:p>
    <w:p w14:paraId="6B5EEF1D" w14:textId="794C868C" w:rsidR="00907138" w:rsidRPr="00FB059F" w:rsidRDefault="00907138" w:rsidP="00907138">
      <w:pPr>
        <w:pStyle w:val="Zpat"/>
        <w:ind w:left="708"/>
        <w:jc w:val="both"/>
        <w:rPr>
          <w:rFonts w:cstheme="minorHAnsi"/>
          <w:b/>
          <w:i/>
          <w:sz w:val="22"/>
        </w:rPr>
      </w:pPr>
      <w:r w:rsidRPr="00FB059F">
        <w:rPr>
          <w:rFonts w:cstheme="minorHAnsi"/>
          <w:b/>
          <w:i/>
          <w:sz w:val="22"/>
        </w:rPr>
        <w:t xml:space="preserve">1. </w:t>
      </w:r>
      <w:r w:rsidRPr="00FB059F">
        <w:rPr>
          <w:rFonts w:cstheme="minorHAnsi"/>
          <w:b/>
          <w:i/>
          <w:sz w:val="22"/>
        </w:rPr>
        <w:t xml:space="preserve">OV </w:t>
      </w:r>
      <w:proofErr w:type="spellStart"/>
      <w:r w:rsidRPr="00FB059F">
        <w:rPr>
          <w:rFonts w:cstheme="minorHAnsi"/>
          <w:b/>
          <w:i/>
          <w:sz w:val="22"/>
        </w:rPr>
        <w:t>Prchalov</w:t>
      </w:r>
      <w:proofErr w:type="spellEnd"/>
      <w:r w:rsidRPr="00FB059F">
        <w:rPr>
          <w:rFonts w:cstheme="minorHAnsi"/>
          <w:b/>
          <w:i/>
          <w:sz w:val="22"/>
        </w:rPr>
        <w:t xml:space="preserve"> žádá, z důvodu zvýšení bezpečnosti cyklistů, o zpracování/realizaci propojení stávajících cyklostezek.</w:t>
      </w:r>
    </w:p>
    <w:p w14:paraId="6B1D360B" w14:textId="2320C1E3" w:rsidR="00AF1B7E" w:rsidRPr="00FB059F" w:rsidRDefault="00AF1B7E" w:rsidP="00AF1B7E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2. </w:t>
      </w:r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OV </w:t>
      </w:r>
      <w:proofErr w:type="spellStart"/>
      <w:r w:rsidRPr="00FB059F">
        <w:rPr>
          <w:rFonts w:asciiTheme="minorHAnsi" w:hAnsiTheme="minorHAnsi" w:cstheme="minorHAnsi"/>
          <w:b/>
          <w:i/>
          <w:sz w:val="22"/>
          <w:szCs w:val="22"/>
        </w:rPr>
        <w:t>Prchalov</w:t>
      </w:r>
      <w:proofErr w:type="spellEnd"/>
      <w:r w:rsidRPr="00FB059F">
        <w:rPr>
          <w:rFonts w:asciiTheme="minorHAnsi" w:hAnsiTheme="minorHAnsi" w:cstheme="minorHAnsi"/>
          <w:b/>
          <w:i/>
          <w:sz w:val="22"/>
          <w:szCs w:val="22"/>
        </w:rPr>
        <w:t xml:space="preserve"> žádá o opravu střechy autobusové zastávky z důvodu zatékání. </w:t>
      </w:r>
    </w:p>
    <w:p w14:paraId="451426EB" w14:textId="77777777" w:rsidR="00AF1B7E" w:rsidRPr="00FB059F" w:rsidRDefault="00AF1B7E" w:rsidP="00907138">
      <w:pPr>
        <w:pStyle w:val="Zpat"/>
        <w:ind w:left="708"/>
        <w:jc w:val="both"/>
        <w:rPr>
          <w:rFonts w:cstheme="minorHAnsi"/>
          <w:b/>
          <w:i/>
          <w:sz w:val="22"/>
        </w:rPr>
      </w:pPr>
    </w:p>
    <w:p w14:paraId="578C6A69" w14:textId="77777777" w:rsidR="00907138" w:rsidRPr="00FB059F" w:rsidRDefault="00907138" w:rsidP="00907138">
      <w:pPr>
        <w:pStyle w:val="Zpat"/>
        <w:ind w:left="708"/>
        <w:jc w:val="both"/>
        <w:rPr>
          <w:rFonts w:cstheme="minorHAnsi"/>
          <w:b/>
          <w:i/>
          <w:sz w:val="22"/>
        </w:rPr>
      </w:pPr>
    </w:p>
    <w:p w14:paraId="56E030AD" w14:textId="77777777" w:rsidR="002126B1" w:rsidRPr="00FB059F" w:rsidRDefault="002126B1" w:rsidP="002126B1">
      <w:pPr>
        <w:spacing w:after="0"/>
        <w:rPr>
          <w:rFonts w:cstheme="minorHAnsi"/>
          <w:sz w:val="22"/>
        </w:rPr>
      </w:pPr>
    </w:p>
    <w:p w14:paraId="61A83870" w14:textId="77777777" w:rsidR="002126B1" w:rsidRPr="00FB059F" w:rsidRDefault="002126B1" w:rsidP="002126B1">
      <w:pPr>
        <w:spacing w:after="0"/>
        <w:rPr>
          <w:rFonts w:cstheme="minorHAnsi"/>
          <w:sz w:val="22"/>
        </w:rPr>
      </w:pPr>
    </w:p>
    <w:p w14:paraId="10582F46" w14:textId="0DB88BFA" w:rsidR="002126B1" w:rsidRPr="00FB059F" w:rsidRDefault="002126B1" w:rsidP="002126B1">
      <w:pPr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V Prchalově, </w:t>
      </w:r>
      <w:r w:rsidR="00836480" w:rsidRPr="00FB059F">
        <w:rPr>
          <w:rFonts w:cstheme="minorHAnsi"/>
          <w:sz w:val="22"/>
        </w:rPr>
        <w:t>27</w:t>
      </w:r>
      <w:r w:rsidRPr="00FB059F">
        <w:rPr>
          <w:rFonts w:cstheme="minorHAnsi"/>
          <w:sz w:val="22"/>
        </w:rPr>
        <w:t xml:space="preserve">. </w:t>
      </w:r>
      <w:r w:rsidR="00526C3D" w:rsidRPr="00FB059F">
        <w:rPr>
          <w:rFonts w:cstheme="minorHAnsi"/>
          <w:sz w:val="22"/>
        </w:rPr>
        <w:t>srp</w:t>
      </w:r>
      <w:r w:rsidRPr="00FB059F">
        <w:rPr>
          <w:rFonts w:cstheme="minorHAnsi"/>
          <w:sz w:val="22"/>
        </w:rPr>
        <w:t>na 2025</w:t>
      </w:r>
    </w:p>
    <w:p w14:paraId="221A4196" w14:textId="77777777" w:rsidR="002126B1" w:rsidRPr="00FB059F" w:rsidRDefault="002126B1" w:rsidP="002126B1">
      <w:pPr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   </w:t>
      </w:r>
    </w:p>
    <w:p w14:paraId="6452D0F6" w14:textId="77777777" w:rsidR="002126B1" w:rsidRPr="00FB059F" w:rsidRDefault="002126B1" w:rsidP="002126B1">
      <w:pPr>
        <w:spacing w:after="0"/>
        <w:rPr>
          <w:rFonts w:cstheme="minorHAnsi"/>
          <w:sz w:val="22"/>
        </w:rPr>
      </w:pPr>
    </w:p>
    <w:p w14:paraId="5827536B" w14:textId="77777777" w:rsidR="002126B1" w:rsidRPr="00FB059F" w:rsidRDefault="002126B1" w:rsidP="002126B1">
      <w:pPr>
        <w:spacing w:after="0"/>
        <w:rPr>
          <w:rFonts w:cstheme="minorHAnsi"/>
          <w:sz w:val="22"/>
        </w:rPr>
      </w:pPr>
    </w:p>
    <w:p w14:paraId="77B818D8" w14:textId="77777777" w:rsidR="002126B1" w:rsidRPr="00FB059F" w:rsidRDefault="002126B1" w:rsidP="002126B1">
      <w:pPr>
        <w:spacing w:after="0"/>
        <w:rPr>
          <w:rFonts w:cstheme="minorHAnsi"/>
          <w:sz w:val="22"/>
        </w:rPr>
      </w:pPr>
      <w:r w:rsidRPr="00FB059F">
        <w:rPr>
          <w:rFonts w:cstheme="minorHAnsi"/>
          <w:sz w:val="22"/>
        </w:rPr>
        <w:t xml:space="preserve"> PhDr. Marie Monsportová, předseda Osadního výboru </w:t>
      </w:r>
      <w:proofErr w:type="spellStart"/>
      <w:r w:rsidRPr="00FB059F">
        <w:rPr>
          <w:rFonts w:cstheme="minorHAnsi"/>
          <w:sz w:val="22"/>
        </w:rPr>
        <w:t>Prchalov</w:t>
      </w:r>
      <w:proofErr w:type="spellEnd"/>
      <w:r w:rsidRPr="00FB059F">
        <w:rPr>
          <w:rFonts w:cstheme="minorHAnsi"/>
          <w:sz w:val="22"/>
        </w:rPr>
        <w:t xml:space="preserve"> </w:t>
      </w:r>
    </w:p>
    <w:p w14:paraId="695A0382" w14:textId="417A896B" w:rsidR="0048259A" w:rsidRPr="00FB059F" w:rsidRDefault="0048259A" w:rsidP="002126B1">
      <w:pPr>
        <w:spacing w:after="0"/>
        <w:jc w:val="left"/>
        <w:rPr>
          <w:rFonts w:cstheme="minorHAnsi"/>
          <w:sz w:val="22"/>
        </w:rPr>
      </w:pPr>
    </w:p>
    <w:p w14:paraId="14F6AFCE" w14:textId="2866A0A2" w:rsidR="0048259A" w:rsidRPr="00FB059F" w:rsidRDefault="0048259A" w:rsidP="002126B1">
      <w:pPr>
        <w:spacing w:after="0"/>
        <w:jc w:val="left"/>
        <w:rPr>
          <w:rFonts w:cstheme="minorHAnsi"/>
          <w:sz w:val="22"/>
        </w:rPr>
      </w:pPr>
    </w:p>
    <w:p w14:paraId="1BBC9ED7" w14:textId="6FB35BA3" w:rsidR="001D7A69" w:rsidRDefault="0048259A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  <w:r w:rsidRPr="00FB059F">
        <w:rPr>
          <w:rFonts w:cstheme="minorHAnsi"/>
          <w:sz w:val="22"/>
        </w:rPr>
        <w:tab/>
      </w:r>
    </w:p>
    <w:p w14:paraId="4ECF71C7" w14:textId="429C96E2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0C55400F" w14:textId="45C40BD3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0D067B2B" w14:textId="1003B10F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78AC350F" w14:textId="04C3CA64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66380211" w14:textId="41C696BB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7A914DF6" w14:textId="6FBE4F74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72FB1291" w14:textId="31A64F73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5442ABEB" w14:textId="4ADC64F2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04197953" w14:textId="6C6E5D66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6101F4E3" w14:textId="05F725FD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75792071" w14:textId="2179DE20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5B4B38BB" w14:textId="457F6539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435B04B0" w14:textId="54CEEDF9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p w14:paraId="218C5D39" w14:textId="3664049B" w:rsidR="00D558E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Příloha zápisu</w:t>
      </w:r>
    </w:p>
    <w:p w14:paraId="3ECDA52D" w14:textId="77777777" w:rsidR="00F73598" w:rsidRDefault="00F73598" w:rsidP="00D558EF">
      <w:pPr>
        <w:pStyle w:val="Normlnweb"/>
        <w:rPr>
          <w:rFonts w:eastAsia="Times New Roman"/>
          <w:noProof/>
          <w:lang w:eastAsia="cs-CZ"/>
        </w:rPr>
      </w:pPr>
    </w:p>
    <w:p w14:paraId="5AD92A0D" w14:textId="77777777" w:rsidR="00F73598" w:rsidRDefault="00F73598" w:rsidP="00D558EF">
      <w:pPr>
        <w:pStyle w:val="Normlnweb"/>
        <w:rPr>
          <w:rFonts w:eastAsia="Times New Roman"/>
          <w:noProof/>
          <w:lang w:eastAsia="cs-CZ"/>
        </w:rPr>
      </w:pPr>
    </w:p>
    <w:p w14:paraId="2D3A2948" w14:textId="0CE57C2B" w:rsidR="00D558EF" w:rsidRPr="00D558EF" w:rsidRDefault="00D558EF" w:rsidP="00D558EF">
      <w:pPr>
        <w:pStyle w:val="Normlnweb"/>
        <w:rPr>
          <w:rFonts w:eastAsia="Times New Roman"/>
          <w:lang w:eastAsia="cs-CZ"/>
        </w:rPr>
      </w:pPr>
      <w:bookmarkStart w:id="0" w:name="_GoBack"/>
      <w:bookmarkEnd w:id="0"/>
      <w:r w:rsidRPr="00D558EF">
        <w:rPr>
          <w:rFonts w:eastAsia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62FED59" wp14:editId="49FC5379">
            <wp:simplePos x="0" y="0"/>
            <wp:positionH relativeFrom="page">
              <wp:posOffset>1955800</wp:posOffset>
            </wp:positionH>
            <wp:positionV relativeFrom="paragraph">
              <wp:posOffset>6350</wp:posOffset>
            </wp:positionV>
            <wp:extent cx="3927600" cy="6814800"/>
            <wp:effectExtent l="0" t="0" r="0" b="5715"/>
            <wp:wrapTight wrapText="bothSides">
              <wp:wrapPolygon edited="0">
                <wp:start x="0" y="0"/>
                <wp:lineTo x="0" y="21558"/>
                <wp:lineTo x="21478" y="21558"/>
                <wp:lineTo x="21478" y="0"/>
                <wp:lineTo x="0" y="0"/>
              </wp:wrapPolygon>
            </wp:wrapTight>
            <wp:docPr id="3" name="obrázek 3" descr="C:\Users\PhDr. Monsportová\Desktop\IMG_23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Dr. Monsportová\Desktop\IMG_230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00" cy="68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56CC56DB" wp14:editId="782CE965">
                <wp:extent cx="304800" cy="304800"/>
                <wp:effectExtent l="0" t="0" r="0" b="0"/>
                <wp:docPr id="2" name="AutoShape 2" descr="https://email.seznam.cz/download/j/ADLc1cFsHXZeETKqMODCe6DugRf8Wupi0s6NQpL1p9GrJbEzogknmNZFGE_i0STb310wZ8k/IMG_2301.jpeg?u=3019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485B5" id="AutoShape 2" o:spid="_x0000_s1026" alt="https://email.seznam.cz/download/j/ADLc1cFsHXZeETKqMODCe6DugRf8Wupi0s6NQpL1p9GrJbEzogknmNZFGE_i0STb310wZ8k/IMG_2301.jpeg?u=30196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kSmTImAwAAQg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Pr="00D558EF">
        <w:rPr>
          <w:rFonts w:eastAsia="Times New Roman"/>
          <w:noProof/>
          <w:lang w:eastAsia="cs-CZ"/>
        </w:rPr>
        <w:t xml:space="preserve"> </w:t>
      </w:r>
    </w:p>
    <w:p w14:paraId="3611811B" w14:textId="7F64BDA5" w:rsidR="00D558EF" w:rsidRPr="00FB059F" w:rsidRDefault="00D558EF" w:rsidP="002126B1">
      <w:pPr>
        <w:tabs>
          <w:tab w:val="left" w:pos="1515"/>
        </w:tabs>
        <w:spacing w:after="0"/>
        <w:jc w:val="left"/>
        <w:rPr>
          <w:rFonts w:cstheme="minorHAnsi"/>
          <w:sz w:val="22"/>
        </w:rPr>
      </w:pPr>
    </w:p>
    <w:sectPr w:rsidR="00D558EF" w:rsidRPr="00FB059F" w:rsidSect="0003420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9E78" w14:textId="77777777" w:rsidR="00F7164C" w:rsidRDefault="00F7164C" w:rsidP="00C123C3">
      <w:pPr>
        <w:spacing w:after="0"/>
      </w:pPr>
      <w:r>
        <w:separator/>
      </w:r>
    </w:p>
  </w:endnote>
  <w:endnote w:type="continuationSeparator" w:id="0">
    <w:p w14:paraId="1A5751C3" w14:textId="77777777" w:rsidR="00F7164C" w:rsidRDefault="00F7164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60ECDEE1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F73598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F73598">
      <w:rPr>
        <w:rFonts w:eastAsia="Calibri" w:cs="Calibri"/>
        <w:bCs/>
        <w:noProof/>
        <w:sz w:val="20"/>
        <w:szCs w:val="20"/>
      </w:rPr>
      <w:t>3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187AA56F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D558EF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D558EF">
      <w:rPr>
        <w:rFonts w:eastAsia="Calibri" w:cs="Calibri"/>
        <w:bCs/>
        <w:noProof/>
        <w:sz w:val="20"/>
        <w:szCs w:val="20"/>
      </w:rPr>
      <w:t>3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5DA79" w14:textId="77777777" w:rsidR="00F7164C" w:rsidRDefault="00F7164C" w:rsidP="00C123C3">
      <w:pPr>
        <w:spacing w:after="0"/>
      </w:pPr>
      <w:r>
        <w:separator/>
      </w:r>
    </w:p>
  </w:footnote>
  <w:footnote w:type="continuationSeparator" w:id="0">
    <w:p w14:paraId="637C9128" w14:textId="77777777" w:rsidR="00F7164C" w:rsidRDefault="00F7164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56616AC8" w14:textId="5E87D6F0" w:rsidR="00387A0E" w:rsidRPr="0048259A" w:rsidRDefault="007C5EF6" w:rsidP="0048259A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 xml:space="preserve">Osadní výbor </w:t>
    </w:r>
    <w:proofErr w:type="spellStart"/>
    <w:r>
      <w:rPr>
        <w:rFonts w:ascii="Calibri" w:eastAsia="Times New Roman" w:hAnsi="Calibri" w:cs="Calibri"/>
        <w:smallCaps/>
        <w:sz w:val="40"/>
        <w:szCs w:val="40"/>
        <w:lang w:eastAsia="cs-CZ"/>
      </w:rPr>
      <w:t>prchalov</w:t>
    </w:r>
    <w:bookmarkEnd w:id="1"/>
    <w:proofErr w:type="spellEnd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4F244D3"/>
    <w:multiLevelType w:val="hybridMultilevel"/>
    <w:tmpl w:val="3CA4F174"/>
    <w:lvl w:ilvl="0" w:tplc="D98C7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DC563C"/>
    <w:multiLevelType w:val="hybridMultilevel"/>
    <w:tmpl w:val="D84ECB00"/>
    <w:lvl w:ilvl="0" w:tplc="052A8A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D367BE"/>
    <w:multiLevelType w:val="hybridMultilevel"/>
    <w:tmpl w:val="61E0596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B1C"/>
    <w:multiLevelType w:val="hybridMultilevel"/>
    <w:tmpl w:val="C4E879CC"/>
    <w:lvl w:ilvl="0" w:tplc="1BE6959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A7F3D"/>
    <w:multiLevelType w:val="hybridMultilevel"/>
    <w:tmpl w:val="E76A4E0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BA2CF3"/>
    <w:multiLevelType w:val="hybridMultilevel"/>
    <w:tmpl w:val="B9626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A579B"/>
    <w:rsid w:val="000A5BA3"/>
    <w:rsid w:val="000B40C5"/>
    <w:rsid w:val="00102F32"/>
    <w:rsid w:val="0011451F"/>
    <w:rsid w:val="0012181F"/>
    <w:rsid w:val="001230B1"/>
    <w:rsid w:val="0012434B"/>
    <w:rsid w:val="00127019"/>
    <w:rsid w:val="00141113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126B1"/>
    <w:rsid w:val="00220F13"/>
    <w:rsid w:val="00220FAD"/>
    <w:rsid w:val="00274B6F"/>
    <w:rsid w:val="002A29B7"/>
    <w:rsid w:val="002A66C1"/>
    <w:rsid w:val="002C07FE"/>
    <w:rsid w:val="002C6194"/>
    <w:rsid w:val="002D6945"/>
    <w:rsid w:val="002E01BB"/>
    <w:rsid w:val="002F0469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301"/>
    <w:rsid w:val="003F4EF8"/>
    <w:rsid w:val="003F7463"/>
    <w:rsid w:val="00403A3A"/>
    <w:rsid w:val="004144F3"/>
    <w:rsid w:val="00416C85"/>
    <w:rsid w:val="004312C8"/>
    <w:rsid w:val="004331FB"/>
    <w:rsid w:val="004439C0"/>
    <w:rsid w:val="00456D18"/>
    <w:rsid w:val="00471CD7"/>
    <w:rsid w:val="0048259A"/>
    <w:rsid w:val="00485DF2"/>
    <w:rsid w:val="004A3AED"/>
    <w:rsid w:val="004A59A5"/>
    <w:rsid w:val="004E242B"/>
    <w:rsid w:val="00526C3D"/>
    <w:rsid w:val="0053355B"/>
    <w:rsid w:val="005449CC"/>
    <w:rsid w:val="005460D2"/>
    <w:rsid w:val="0054614F"/>
    <w:rsid w:val="005A4770"/>
    <w:rsid w:val="005B42A4"/>
    <w:rsid w:val="005B7001"/>
    <w:rsid w:val="005D0C24"/>
    <w:rsid w:val="005D6538"/>
    <w:rsid w:val="005F06F6"/>
    <w:rsid w:val="005F0789"/>
    <w:rsid w:val="005F3E73"/>
    <w:rsid w:val="00601CCE"/>
    <w:rsid w:val="00612619"/>
    <w:rsid w:val="00616A3B"/>
    <w:rsid w:val="0065651D"/>
    <w:rsid w:val="006D3300"/>
    <w:rsid w:val="006D75FD"/>
    <w:rsid w:val="006F0791"/>
    <w:rsid w:val="006F4143"/>
    <w:rsid w:val="00702D6C"/>
    <w:rsid w:val="007078BC"/>
    <w:rsid w:val="007460FD"/>
    <w:rsid w:val="00747D98"/>
    <w:rsid w:val="007654E5"/>
    <w:rsid w:val="0076623B"/>
    <w:rsid w:val="0078331C"/>
    <w:rsid w:val="00783EBB"/>
    <w:rsid w:val="00792D8F"/>
    <w:rsid w:val="007C395F"/>
    <w:rsid w:val="007C5EF6"/>
    <w:rsid w:val="007F6424"/>
    <w:rsid w:val="0080377D"/>
    <w:rsid w:val="008050E5"/>
    <w:rsid w:val="00815C30"/>
    <w:rsid w:val="008269DE"/>
    <w:rsid w:val="00831E2B"/>
    <w:rsid w:val="00836480"/>
    <w:rsid w:val="00836A57"/>
    <w:rsid w:val="00847F98"/>
    <w:rsid w:val="0087014B"/>
    <w:rsid w:val="008A352C"/>
    <w:rsid w:val="008B75B9"/>
    <w:rsid w:val="008D7006"/>
    <w:rsid w:val="008E0D46"/>
    <w:rsid w:val="008E2F35"/>
    <w:rsid w:val="0090524B"/>
    <w:rsid w:val="00907138"/>
    <w:rsid w:val="00924035"/>
    <w:rsid w:val="00941693"/>
    <w:rsid w:val="00952A70"/>
    <w:rsid w:val="00953922"/>
    <w:rsid w:val="009630CF"/>
    <w:rsid w:val="00976774"/>
    <w:rsid w:val="009814E2"/>
    <w:rsid w:val="009F7749"/>
    <w:rsid w:val="00A03724"/>
    <w:rsid w:val="00A20B7F"/>
    <w:rsid w:val="00A221CB"/>
    <w:rsid w:val="00A3066B"/>
    <w:rsid w:val="00A30D1B"/>
    <w:rsid w:val="00A55D70"/>
    <w:rsid w:val="00A56726"/>
    <w:rsid w:val="00A639C9"/>
    <w:rsid w:val="00A664AA"/>
    <w:rsid w:val="00A82F3C"/>
    <w:rsid w:val="00A91766"/>
    <w:rsid w:val="00AA3D4A"/>
    <w:rsid w:val="00AA4477"/>
    <w:rsid w:val="00AE1ED6"/>
    <w:rsid w:val="00AE352B"/>
    <w:rsid w:val="00AF1B7E"/>
    <w:rsid w:val="00B031B3"/>
    <w:rsid w:val="00B2441A"/>
    <w:rsid w:val="00B47E2C"/>
    <w:rsid w:val="00B75D0C"/>
    <w:rsid w:val="00B94DD3"/>
    <w:rsid w:val="00C05334"/>
    <w:rsid w:val="00C123C3"/>
    <w:rsid w:val="00C173AA"/>
    <w:rsid w:val="00C20F87"/>
    <w:rsid w:val="00C218EF"/>
    <w:rsid w:val="00C27E75"/>
    <w:rsid w:val="00C30591"/>
    <w:rsid w:val="00C464C6"/>
    <w:rsid w:val="00C51E9F"/>
    <w:rsid w:val="00C6343F"/>
    <w:rsid w:val="00C67340"/>
    <w:rsid w:val="00C90944"/>
    <w:rsid w:val="00CB0134"/>
    <w:rsid w:val="00CB06F5"/>
    <w:rsid w:val="00CB6DE1"/>
    <w:rsid w:val="00CC6681"/>
    <w:rsid w:val="00CC7661"/>
    <w:rsid w:val="00CD41D1"/>
    <w:rsid w:val="00CD4ADE"/>
    <w:rsid w:val="00CD5870"/>
    <w:rsid w:val="00CF0F18"/>
    <w:rsid w:val="00CF2D76"/>
    <w:rsid w:val="00D00658"/>
    <w:rsid w:val="00D03F3B"/>
    <w:rsid w:val="00D12378"/>
    <w:rsid w:val="00D3029D"/>
    <w:rsid w:val="00D558EF"/>
    <w:rsid w:val="00D63409"/>
    <w:rsid w:val="00D8362E"/>
    <w:rsid w:val="00DA1EBC"/>
    <w:rsid w:val="00DA226F"/>
    <w:rsid w:val="00DC2A43"/>
    <w:rsid w:val="00DC6D22"/>
    <w:rsid w:val="00DD1221"/>
    <w:rsid w:val="00DD5785"/>
    <w:rsid w:val="00E07D84"/>
    <w:rsid w:val="00E36DCA"/>
    <w:rsid w:val="00E3766A"/>
    <w:rsid w:val="00E57754"/>
    <w:rsid w:val="00E60490"/>
    <w:rsid w:val="00E71958"/>
    <w:rsid w:val="00E74C83"/>
    <w:rsid w:val="00E77D8B"/>
    <w:rsid w:val="00E92152"/>
    <w:rsid w:val="00EC34D4"/>
    <w:rsid w:val="00ED26E5"/>
    <w:rsid w:val="00ED67DF"/>
    <w:rsid w:val="00ED7F3D"/>
    <w:rsid w:val="00EF244E"/>
    <w:rsid w:val="00F04033"/>
    <w:rsid w:val="00F15BF6"/>
    <w:rsid w:val="00F34BC0"/>
    <w:rsid w:val="00F7164C"/>
    <w:rsid w:val="00F73598"/>
    <w:rsid w:val="00FA32AE"/>
    <w:rsid w:val="00FB059F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8259A"/>
    <w:pPr>
      <w:suppressAutoHyphens/>
      <w:spacing w:after="0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-wm-msolistparagraph">
    <w:name w:val="-wm-msolistparagraph"/>
    <w:basedOn w:val="Normln"/>
    <w:rsid w:val="004825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2B193-FFAA-41A9-913C-FBBC104E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PhDr. Monsportová</cp:lastModifiedBy>
  <cp:revision>11</cp:revision>
  <cp:lastPrinted>2025-08-27T11:25:00Z</cp:lastPrinted>
  <dcterms:created xsi:type="dcterms:W3CDTF">2025-07-24T13:24:00Z</dcterms:created>
  <dcterms:modified xsi:type="dcterms:W3CDTF">2025-08-27T11:45:00Z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