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1514B" w14:textId="76A65CE8" w:rsidR="000B2C11" w:rsidRDefault="000B2C11" w:rsidP="00740FF5">
      <w:pPr>
        <w:spacing w:before="360"/>
        <w:jc w:val="center"/>
        <w:rPr>
          <w:caps/>
          <w:color w:val="000000"/>
        </w:rPr>
      </w:pPr>
      <w:r w:rsidRPr="00A810D4">
        <w:rPr>
          <w:rFonts w:ascii="Calibri" w:hAnsi="Calibri" w:cs="Arial"/>
          <w:b/>
          <w:sz w:val="28"/>
          <w:szCs w:val="28"/>
        </w:rPr>
        <w:t>Obecně závazná vyhláška</w:t>
      </w:r>
      <w:r w:rsidR="00740FF5">
        <w:rPr>
          <w:rFonts w:ascii="Calibri" w:hAnsi="Calibri" w:cs="Arial"/>
          <w:b/>
          <w:sz w:val="28"/>
          <w:szCs w:val="28"/>
        </w:rPr>
        <w:t xml:space="preserve"> města Příbora</w:t>
      </w:r>
      <w:bookmarkStart w:id="0" w:name="_Hlk130470003"/>
      <w:r w:rsidR="00740FF5">
        <w:rPr>
          <w:rFonts w:ascii="Calibri" w:hAnsi="Calibri" w:cs="Arial"/>
          <w:b/>
          <w:sz w:val="28"/>
          <w:szCs w:val="28"/>
        </w:rPr>
        <w:t xml:space="preserve"> </w:t>
      </w:r>
      <w:r w:rsidR="003F0F67" w:rsidRPr="003F0F67">
        <w:rPr>
          <w:rFonts w:ascii="Calibri" w:hAnsi="Calibri" w:cs="Arial"/>
          <w:b/>
          <w:sz w:val="28"/>
          <w:szCs w:val="28"/>
        </w:rPr>
        <w:t xml:space="preserve">o </w:t>
      </w:r>
      <w:r w:rsidR="00740FF5">
        <w:rPr>
          <w:rFonts w:ascii="Calibri" w:hAnsi="Calibri" w:cs="Arial"/>
          <w:b/>
          <w:sz w:val="28"/>
          <w:szCs w:val="28"/>
        </w:rPr>
        <w:t xml:space="preserve">zrušení obecně závazné vyhlášky </w:t>
      </w:r>
      <w:r w:rsidR="00740FF5" w:rsidRPr="00740FF5">
        <w:rPr>
          <w:rFonts w:ascii="Calibri" w:hAnsi="Calibri" w:cs="Arial"/>
          <w:b/>
          <w:sz w:val="28"/>
          <w:szCs w:val="28"/>
        </w:rPr>
        <w:t>č.</w:t>
      </w:r>
      <w:r w:rsidR="00DF2EF9">
        <w:rPr>
          <w:rFonts w:ascii="Calibri" w:hAnsi="Calibri" w:cs="Arial"/>
          <w:b/>
          <w:sz w:val="28"/>
          <w:szCs w:val="28"/>
        </w:rPr>
        <w:t> </w:t>
      </w:r>
      <w:r w:rsidR="00740FF5" w:rsidRPr="00740FF5">
        <w:rPr>
          <w:rFonts w:ascii="Calibri" w:hAnsi="Calibri" w:cs="Arial"/>
          <w:b/>
          <w:sz w:val="28"/>
          <w:szCs w:val="28"/>
        </w:rPr>
        <w:t>3/2023, o nočním klidu</w:t>
      </w:r>
    </w:p>
    <w:bookmarkEnd w:id="0"/>
    <w:p w14:paraId="79BDD5F8" w14:textId="27BB6195" w:rsidR="00702D6C" w:rsidRDefault="003F0F67" w:rsidP="000B2C1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3F0F67">
        <w:rPr>
          <w:rFonts w:ascii="Calibri" w:hAnsi="Calibri" w:cs="Calibri"/>
        </w:rPr>
        <w:t xml:space="preserve">Zastupitelstvo města Příbora se na svém </w:t>
      </w:r>
      <w:r w:rsidRPr="006C7ADE">
        <w:rPr>
          <w:rFonts w:ascii="Calibri" w:hAnsi="Calibri" w:cs="Calibri"/>
        </w:rPr>
        <w:t xml:space="preserve">zasedání dne </w:t>
      </w:r>
      <w:r w:rsidR="00DF2EF9">
        <w:rPr>
          <w:rFonts w:ascii="Calibri" w:hAnsi="Calibri" w:cs="Calibri"/>
        </w:rPr>
        <w:t>17.09</w:t>
      </w:r>
      <w:r w:rsidR="007B19DA">
        <w:rPr>
          <w:rFonts w:ascii="Calibri" w:hAnsi="Calibri" w:cs="Calibri"/>
        </w:rPr>
        <w:t>.202</w:t>
      </w:r>
      <w:r w:rsidR="00DF2EF9">
        <w:rPr>
          <w:rFonts w:ascii="Calibri" w:hAnsi="Calibri" w:cs="Calibri"/>
        </w:rPr>
        <w:t>5</w:t>
      </w:r>
      <w:r w:rsidRPr="006C7ADE">
        <w:rPr>
          <w:rFonts w:ascii="Calibri" w:hAnsi="Calibri" w:cs="Calibri"/>
        </w:rPr>
        <w:t xml:space="preserve"> usnesením č.</w:t>
      </w:r>
      <w:r w:rsidR="007B19DA">
        <w:rPr>
          <w:rFonts w:ascii="Calibri" w:hAnsi="Calibri" w:cs="Calibri"/>
        </w:rPr>
        <w:t> </w:t>
      </w:r>
      <w:r w:rsidR="00DF2EF9">
        <w:rPr>
          <w:rFonts w:ascii="Calibri" w:hAnsi="Calibri" w:cs="Calibri"/>
        </w:rPr>
        <w:t>..</w:t>
      </w:r>
      <w:r w:rsidR="007B19DA">
        <w:rPr>
          <w:rFonts w:ascii="Calibri" w:hAnsi="Calibri" w:cs="Calibri"/>
        </w:rPr>
        <w:t>/</w:t>
      </w:r>
      <w:r w:rsidR="00DF2EF9">
        <w:rPr>
          <w:rFonts w:ascii="Calibri" w:hAnsi="Calibri" w:cs="Calibri"/>
        </w:rPr>
        <w:t>..</w:t>
      </w:r>
      <w:r w:rsidR="007B19DA">
        <w:rPr>
          <w:rFonts w:ascii="Calibri" w:hAnsi="Calibri" w:cs="Calibri"/>
        </w:rPr>
        <w:t>/ZM/202</w:t>
      </w:r>
      <w:r w:rsidR="00DF2EF9">
        <w:rPr>
          <w:rFonts w:ascii="Calibri" w:hAnsi="Calibri" w:cs="Calibri"/>
        </w:rPr>
        <w:t>5</w:t>
      </w:r>
      <w:r w:rsidRPr="006C7ADE">
        <w:rPr>
          <w:rFonts w:ascii="Calibri" w:hAnsi="Calibri" w:cs="Calibri"/>
        </w:rPr>
        <w:t xml:space="preserve"> us</w:t>
      </w:r>
      <w:r w:rsidRPr="003F0F67">
        <w:rPr>
          <w:rFonts w:ascii="Calibri" w:hAnsi="Calibri" w:cs="Calibri"/>
        </w:rPr>
        <w:t xml:space="preserve">neslo vydat na základě </w:t>
      </w:r>
      <w:bookmarkStart w:id="1" w:name="_Hlk130470040"/>
      <w:proofErr w:type="spellStart"/>
      <w:r w:rsidRPr="003F0F67">
        <w:rPr>
          <w:rFonts w:ascii="Calibri" w:hAnsi="Calibri" w:cs="Calibri"/>
        </w:rPr>
        <w:t>ust</w:t>
      </w:r>
      <w:proofErr w:type="spellEnd"/>
      <w:r w:rsidRPr="003F0F67">
        <w:rPr>
          <w:rFonts w:ascii="Calibri" w:hAnsi="Calibri" w:cs="Calibri"/>
        </w:rPr>
        <w:t>. § 84 odst. 2 písm. h) zákona č. 128/2000 Sb., o obcích (obecní zřízení), ve znění pozdějších předpisů</w:t>
      </w:r>
      <w:bookmarkEnd w:id="1"/>
      <w:r w:rsidRPr="003F0F67">
        <w:rPr>
          <w:rFonts w:ascii="Calibri" w:hAnsi="Calibri" w:cs="Calibri"/>
        </w:rPr>
        <w:t>, tuto obecně závaznou vyhlášku (dále jen „vyhláška“):</w:t>
      </w:r>
    </w:p>
    <w:p w14:paraId="456F2D28" w14:textId="77777777" w:rsidR="00702D6C" w:rsidRPr="00B272DE" w:rsidRDefault="00702D6C" w:rsidP="003159A3">
      <w:pPr>
        <w:pStyle w:val="lnek-slo"/>
      </w:pPr>
    </w:p>
    <w:p w14:paraId="35D3E64A" w14:textId="3868D80A" w:rsidR="00DF2EF9" w:rsidRPr="00A54A78" w:rsidRDefault="00DF2EF9" w:rsidP="00DF2EF9">
      <w:pPr>
        <w:pStyle w:val="lnek-nzev"/>
      </w:pPr>
      <w:r w:rsidRPr="00A54A78">
        <w:t>Zrušovací ustanovení</w:t>
      </w:r>
    </w:p>
    <w:p w14:paraId="63722F20" w14:textId="2B89AFF4" w:rsidR="00DF2EF9" w:rsidRPr="00A54A78" w:rsidRDefault="00DF2EF9" w:rsidP="00DF2EF9">
      <w:pPr>
        <w:pStyle w:val="druhrovevodstavci-psmena"/>
        <w:rPr>
          <w:rFonts w:cs="Calibri"/>
          <w:sz w:val="24"/>
          <w:szCs w:val="24"/>
        </w:rPr>
      </w:pPr>
      <w:bookmarkStart w:id="2" w:name="_Hlk516732779"/>
      <w:r w:rsidRPr="00A54A78">
        <w:rPr>
          <w:rFonts w:cs="Calibri"/>
          <w:sz w:val="24"/>
          <w:szCs w:val="24"/>
        </w:rPr>
        <w:t xml:space="preserve">Zrušuje se obecně závazná vyhláška č. </w:t>
      </w:r>
      <w:r>
        <w:rPr>
          <w:rFonts w:cs="Calibri"/>
          <w:sz w:val="24"/>
          <w:szCs w:val="24"/>
        </w:rPr>
        <w:t>3</w:t>
      </w:r>
      <w:r w:rsidRPr="00A54A78">
        <w:rPr>
          <w:rFonts w:cs="Calibri"/>
          <w:sz w:val="24"/>
          <w:szCs w:val="24"/>
        </w:rPr>
        <w:t>/</w:t>
      </w:r>
      <w:r>
        <w:rPr>
          <w:rFonts w:cs="Calibri"/>
          <w:sz w:val="24"/>
          <w:szCs w:val="24"/>
        </w:rPr>
        <w:t>2023</w:t>
      </w:r>
      <w:r>
        <w:rPr>
          <w:rFonts w:cs="Calibri"/>
          <w:sz w:val="24"/>
          <w:szCs w:val="24"/>
        </w:rPr>
        <w:t>,</w:t>
      </w:r>
      <w:r w:rsidRPr="00A54A78">
        <w:rPr>
          <w:rFonts w:cs="Calibri"/>
          <w:sz w:val="24"/>
          <w:szCs w:val="24"/>
        </w:rPr>
        <w:t xml:space="preserve"> o </w:t>
      </w:r>
      <w:r>
        <w:rPr>
          <w:rFonts w:cs="Calibri"/>
          <w:sz w:val="24"/>
          <w:szCs w:val="24"/>
        </w:rPr>
        <w:t>nočním klidu</w:t>
      </w:r>
      <w:r w:rsidRPr="00A54A78">
        <w:rPr>
          <w:rFonts w:cs="Calibri"/>
          <w:sz w:val="24"/>
          <w:szCs w:val="24"/>
        </w:rPr>
        <w:t>, ze dne 2</w:t>
      </w:r>
      <w:r>
        <w:rPr>
          <w:rFonts w:cs="Calibri"/>
          <w:sz w:val="24"/>
          <w:szCs w:val="24"/>
        </w:rPr>
        <w:t>2</w:t>
      </w:r>
      <w:r w:rsidRPr="00A54A78">
        <w:rPr>
          <w:rFonts w:cs="Calibri"/>
          <w:sz w:val="24"/>
          <w:szCs w:val="24"/>
        </w:rPr>
        <w:t>.0</w:t>
      </w:r>
      <w:r>
        <w:rPr>
          <w:rFonts w:cs="Calibri"/>
          <w:sz w:val="24"/>
          <w:szCs w:val="24"/>
        </w:rPr>
        <w:t>3</w:t>
      </w:r>
      <w:r w:rsidRPr="00A54A78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>2023</w:t>
      </w:r>
      <w:r w:rsidRPr="00A54A78">
        <w:rPr>
          <w:rFonts w:cs="Calibri"/>
          <w:sz w:val="24"/>
          <w:szCs w:val="24"/>
        </w:rPr>
        <w:t>.</w:t>
      </w:r>
    </w:p>
    <w:p w14:paraId="4E76EB6B" w14:textId="4896B2A3" w:rsidR="000B2C11" w:rsidRPr="00294E7F" w:rsidRDefault="000B2C11" w:rsidP="003159A3">
      <w:pPr>
        <w:pStyle w:val="lnek-slo"/>
      </w:pPr>
    </w:p>
    <w:p w14:paraId="56C7F4BB" w14:textId="102B7CF6" w:rsidR="00DF2EF9" w:rsidRPr="00A54A78" w:rsidRDefault="00DF2EF9" w:rsidP="00DF2EF9">
      <w:pPr>
        <w:pStyle w:val="lnek-nzev"/>
      </w:pPr>
      <w:r w:rsidRPr="00A54A78">
        <w:t>Účinnost</w:t>
      </w:r>
    </w:p>
    <w:p w14:paraId="43324814" w14:textId="500493CE" w:rsidR="000B2C11" w:rsidRPr="00176561" w:rsidRDefault="000B2C11" w:rsidP="0065337E">
      <w:pPr>
        <w:pStyle w:val="lnek-nzev"/>
      </w:pPr>
    </w:p>
    <w:p w14:paraId="3B1F191C" w14:textId="5E0ECFB0" w:rsidR="00176561" w:rsidRPr="00176561" w:rsidRDefault="00DF2EF9" w:rsidP="00176561">
      <w:pPr>
        <w:pStyle w:val="druhrovevodstavci-psmena"/>
        <w:numPr>
          <w:ilvl w:val="0"/>
          <w:numId w:val="7"/>
        </w:numPr>
        <w:rPr>
          <w:rFonts w:cs="Calibri"/>
          <w:sz w:val="24"/>
          <w:szCs w:val="24"/>
        </w:rPr>
      </w:pPr>
      <w:r w:rsidRPr="00DF2EF9">
        <w:rPr>
          <w:rFonts w:cs="Calibri"/>
          <w:sz w:val="24"/>
          <w:szCs w:val="24"/>
        </w:rPr>
        <w:t>Tato vyhláška nabývá účinnosti počátkem patnáctého dne následujícího po dni jejího vyhlášení.</w:t>
      </w: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7"/>
        <w:gridCol w:w="331"/>
        <w:gridCol w:w="4536"/>
      </w:tblGrid>
      <w:tr w:rsidR="00A3128C" w:rsidRPr="00B12BEF" w14:paraId="34269CC9" w14:textId="77777777" w:rsidTr="00A3128C">
        <w:trPr>
          <w:trHeight w:val="1743"/>
          <w:jc w:val="center"/>
        </w:trPr>
        <w:tc>
          <w:tcPr>
            <w:tcW w:w="4347" w:type="dxa"/>
          </w:tcPr>
          <w:p w14:paraId="78B9D143" w14:textId="77777777" w:rsidR="00A3128C" w:rsidRPr="00B12BEF" w:rsidRDefault="00A3128C" w:rsidP="00300001"/>
        </w:tc>
        <w:tc>
          <w:tcPr>
            <w:tcW w:w="331" w:type="dxa"/>
          </w:tcPr>
          <w:p w14:paraId="0B9DDCCC" w14:textId="77777777" w:rsidR="00A3128C" w:rsidRPr="00B12BEF" w:rsidRDefault="00A3128C" w:rsidP="00300001">
            <w:pPr>
              <w:jc w:val="center"/>
            </w:pPr>
          </w:p>
        </w:tc>
        <w:tc>
          <w:tcPr>
            <w:tcW w:w="4536" w:type="dxa"/>
          </w:tcPr>
          <w:p w14:paraId="422C2F7D" w14:textId="77777777" w:rsidR="00A3128C" w:rsidRPr="00B12BEF" w:rsidRDefault="00A3128C" w:rsidP="00300001"/>
        </w:tc>
      </w:tr>
      <w:tr w:rsidR="00A3128C" w:rsidRPr="00B12BEF" w14:paraId="7551A77F" w14:textId="77777777" w:rsidTr="00300001">
        <w:trPr>
          <w:jc w:val="center"/>
        </w:trPr>
        <w:tc>
          <w:tcPr>
            <w:tcW w:w="4347" w:type="dxa"/>
            <w:tcBorders>
              <w:top w:val="single" w:sz="4" w:space="0" w:color="auto"/>
            </w:tcBorders>
          </w:tcPr>
          <w:p w14:paraId="284870DF" w14:textId="48E05322" w:rsidR="00A3128C" w:rsidRDefault="00A3128C" w:rsidP="00300001">
            <w:pPr>
              <w:pStyle w:val="Bezmezer"/>
              <w:jc w:val="center"/>
            </w:pPr>
            <w:r w:rsidRPr="00A3128C">
              <w:t>Ing. arch. Jan Malík</w:t>
            </w:r>
            <w:r w:rsidR="00EE061E">
              <w:t xml:space="preserve"> v. r.</w:t>
            </w:r>
          </w:p>
          <w:p w14:paraId="428495D4" w14:textId="3C880421" w:rsidR="00A3128C" w:rsidRPr="00B12BEF" w:rsidRDefault="00A3128C" w:rsidP="00300001">
            <w:pPr>
              <w:pStyle w:val="Bezmezer"/>
              <w:jc w:val="center"/>
            </w:pPr>
            <w:r>
              <w:rPr>
                <w:rFonts w:ascii="Calibri" w:hAnsi="Calibri" w:cs="Calibri"/>
                <w:bCs/>
              </w:rPr>
              <w:t>starosta</w:t>
            </w:r>
          </w:p>
        </w:tc>
        <w:tc>
          <w:tcPr>
            <w:tcW w:w="331" w:type="dxa"/>
            <w:vAlign w:val="center"/>
          </w:tcPr>
          <w:p w14:paraId="7374B37D" w14:textId="77777777" w:rsidR="00A3128C" w:rsidRPr="00B12BEF" w:rsidRDefault="00A3128C" w:rsidP="00300001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74AAE89" w14:textId="24DCAE05" w:rsidR="00A3128C" w:rsidRDefault="00DF2EF9" w:rsidP="00300001">
            <w:pPr>
              <w:pStyle w:val="Bezmezer"/>
              <w:jc w:val="center"/>
            </w:pPr>
            <w:r>
              <w:t>Valent</w:t>
            </w:r>
            <w:r w:rsidR="0030566A">
              <w:t>i</w:t>
            </w:r>
            <w:r>
              <w:t>n Putala</w:t>
            </w:r>
            <w:r w:rsidR="0030566A">
              <w:t xml:space="preserve"> </w:t>
            </w:r>
            <w:r>
              <w:t>v.r</w:t>
            </w:r>
            <w:r w:rsidR="00EE061E">
              <w:t>.</w:t>
            </w:r>
          </w:p>
          <w:p w14:paraId="12AC414B" w14:textId="079C8851" w:rsidR="00A3128C" w:rsidRPr="00B12BEF" w:rsidRDefault="00A3128C" w:rsidP="00300001">
            <w:pPr>
              <w:pStyle w:val="Bezmezer"/>
              <w:jc w:val="center"/>
            </w:pPr>
            <w:r w:rsidRPr="00490AFD">
              <w:rPr>
                <w:rFonts w:ascii="Calibri" w:hAnsi="Calibri" w:cs="Arial"/>
              </w:rPr>
              <w:t>místostarosta</w:t>
            </w:r>
          </w:p>
        </w:tc>
      </w:tr>
    </w:tbl>
    <w:p w14:paraId="6EDBD19B" w14:textId="77777777" w:rsidR="00A3128C" w:rsidRDefault="00A3128C" w:rsidP="00CA0F3F">
      <w:pPr>
        <w:spacing w:before="480"/>
      </w:pPr>
      <w:r>
        <w:t>Vyvěšeno na úřední desce dne:</w:t>
      </w:r>
    </w:p>
    <w:p w14:paraId="6ACD28B5" w14:textId="02051070" w:rsidR="000B2C11" w:rsidRDefault="00A3128C" w:rsidP="00A3128C">
      <w:r>
        <w:t>Sejmuto z úřední desky dne:</w:t>
      </w:r>
    </w:p>
    <w:p w14:paraId="608AA66D" w14:textId="4DAFA94C" w:rsidR="000B2C11" w:rsidRDefault="000B2C11" w:rsidP="000B2C11"/>
    <w:p w14:paraId="66FE9988" w14:textId="5054D6D7" w:rsidR="00AE3A8C" w:rsidRDefault="00AE3A8C" w:rsidP="000B2C11"/>
    <w:p w14:paraId="61C2C72D" w14:textId="085FF7B9" w:rsidR="00AE3A8C" w:rsidRDefault="00AE3A8C" w:rsidP="000B2C11"/>
    <w:p w14:paraId="64AF16AC" w14:textId="2C05B39B" w:rsidR="00AE3A8C" w:rsidRDefault="00AE3A8C" w:rsidP="000B2C11"/>
    <w:p w14:paraId="210C24E2" w14:textId="77777777" w:rsidR="00AE3A8C" w:rsidRDefault="00AE3A8C" w:rsidP="000B2C11"/>
    <w:p w14:paraId="7FB588B8" w14:textId="77AF382B" w:rsidR="000B2C11" w:rsidRDefault="000B2C11" w:rsidP="000B2C11"/>
    <w:bookmarkEnd w:id="2"/>
    <w:p w14:paraId="6C73BFF6" w14:textId="798BF1EA" w:rsidR="00A3128C" w:rsidRPr="00983AE0" w:rsidRDefault="00A3128C" w:rsidP="00372266"/>
    <w:sectPr w:rsidR="00A3128C" w:rsidRPr="00983AE0" w:rsidSect="00A85991"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A3674" w14:textId="77777777" w:rsidR="00A43228" w:rsidRDefault="00A43228" w:rsidP="00C123C3">
      <w:pPr>
        <w:spacing w:after="0"/>
      </w:pPr>
      <w:r>
        <w:separator/>
      </w:r>
    </w:p>
  </w:endnote>
  <w:endnote w:type="continuationSeparator" w:id="0">
    <w:p w14:paraId="6CEA41BA" w14:textId="77777777" w:rsidR="00A43228" w:rsidRDefault="00A43228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309DF" w14:textId="77777777" w:rsidR="00A85991" w:rsidRPr="002D2146" w:rsidRDefault="00A85991" w:rsidP="00A85991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A43880" wp14:editId="4918582C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F0A3BB" id="Přímá spojnice 23894266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661E7CBC" w14:textId="6036515E" w:rsidR="00A85991" w:rsidRPr="002D2146" w:rsidRDefault="00A85991" w:rsidP="00A85991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1EDC677B" wp14:editId="4C79FB4F">
          <wp:simplePos x="899160" y="995934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9902" w14:textId="1D96CF2B" w:rsidR="00A85991" w:rsidRPr="002D2146" w:rsidRDefault="00A85991" w:rsidP="00A85991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5408" behindDoc="1" locked="1" layoutInCell="1" allowOverlap="1" wp14:anchorId="3D96747F" wp14:editId="504EBF88">
          <wp:simplePos x="899160" y="960882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709C20" wp14:editId="572230CB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9812F7" id="Přímá spojnice 169872329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313C6E2" w14:textId="77777777" w:rsidR="00A85991" w:rsidRPr="002D2146" w:rsidRDefault="00A85991" w:rsidP="00A85991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62336" behindDoc="1" locked="0" layoutInCell="1" allowOverlap="1" wp14:anchorId="55B6CC4A" wp14:editId="60C805FA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A85991" w:rsidRPr="00034207" w14:paraId="25C8339C" w14:textId="77777777" w:rsidTr="009470C9">
      <w:trPr>
        <w:trHeight w:val="395"/>
      </w:trPr>
      <w:tc>
        <w:tcPr>
          <w:tcW w:w="2977" w:type="dxa"/>
        </w:tcPr>
        <w:p w14:paraId="48C187D2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43845436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469F7C0D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6F66CFCB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563E8D1D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38B880CE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19322E90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353107FB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350BEE78" w14:textId="77777777" w:rsidR="00A85991" w:rsidRPr="00034207" w:rsidRDefault="00A85991" w:rsidP="00A85991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00F54D0C" w14:textId="77777777" w:rsidR="00A85991" w:rsidRDefault="00A859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F724C" w14:textId="77777777" w:rsidR="00A43228" w:rsidRDefault="00A43228" w:rsidP="00C123C3">
      <w:pPr>
        <w:spacing w:after="0"/>
      </w:pPr>
      <w:r>
        <w:separator/>
      </w:r>
    </w:p>
  </w:footnote>
  <w:footnote w:type="continuationSeparator" w:id="0">
    <w:p w14:paraId="72B1A6EA" w14:textId="77777777" w:rsidR="00A43228" w:rsidRDefault="00A43228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4E39" w14:textId="54A826A1" w:rsidR="00A85991" w:rsidRPr="00A30D1B" w:rsidRDefault="00A85991" w:rsidP="006538D0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3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25A1F6E8" wp14:editId="0092AA78">
          <wp:simplePos x="0" y="0"/>
          <wp:positionH relativeFrom="margin">
            <wp:align>left</wp:align>
          </wp:positionH>
          <wp:positionV relativeFrom="margin">
            <wp:posOffset>-734060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Město Příbor</w:t>
    </w:r>
  </w:p>
  <w:p w14:paraId="18B4BA79" w14:textId="691B2338" w:rsidR="00A85991" w:rsidRPr="00A30D1B" w:rsidRDefault="00A85991" w:rsidP="00A85991">
    <w:pPr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cs="Calibri"/>
        <w:smallCaps/>
        <w:sz w:val="40"/>
        <w:szCs w:val="40"/>
      </w:rPr>
      <w:t>Zastupitelstvo města</w:t>
    </w:r>
    <w:r w:rsidRPr="00513275">
      <w:rPr>
        <w:rFonts w:cs="Calibri"/>
        <w:smallCaps/>
        <w:sz w:val="40"/>
        <w:szCs w:val="40"/>
      </w:rPr>
      <w:t xml:space="preserve"> Příbor</w:t>
    </w:r>
    <w:r>
      <w:rPr>
        <w:rFonts w:cs="Calibri"/>
        <w:smallCaps/>
        <w:sz w:val="40"/>
        <w:szCs w:val="40"/>
      </w:rPr>
      <w:t>a</w:t>
    </w:r>
  </w:p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BCC"/>
    <w:multiLevelType w:val="multilevel"/>
    <w:tmpl w:val="DCF2B856"/>
    <w:lvl w:ilvl="0">
      <w:start w:val="1"/>
      <w:numFmt w:val="decimal"/>
      <w:pStyle w:val="druhrovevodstavci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66"/>
        </w:tabs>
        <w:ind w:left="1066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22960B87"/>
    <w:multiLevelType w:val="hybridMultilevel"/>
    <w:tmpl w:val="AE9AFE76"/>
    <w:lvl w:ilvl="0" w:tplc="9398DB88">
      <w:start w:val="1"/>
      <w:numFmt w:val="upperRoman"/>
      <w:lvlText w:val="Čl. %1."/>
      <w:lvlJc w:val="center"/>
      <w:pPr>
        <w:ind w:left="5747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C1FE8"/>
    <w:multiLevelType w:val="hybridMultilevel"/>
    <w:tmpl w:val="E780C29E"/>
    <w:lvl w:ilvl="0" w:tplc="D1F07B5E">
      <w:start w:val="1"/>
      <w:numFmt w:val="decimal"/>
      <w:pStyle w:val="lnek-slo"/>
      <w:lvlText w:val="Čl. 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335377712">
    <w:abstractNumId w:val="1"/>
  </w:num>
  <w:num w:numId="2" w16cid:durableId="1100028893">
    <w:abstractNumId w:val="0"/>
  </w:num>
  <w:num w:numId="3" w16cid:durableId="13448243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8393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0813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91849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3333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6123538">
    <w:abstractNumId w:val="2"/>
  </w:num>
  <w:num w:numId="9" w16cid:durableId="205528161">
    <w:abstractNumId w:val="2"/>
  </w:num>
  <w:num w:numId="10" w16cid:durableId="1116749887">
    <w:abstractNumId w:val="0"/>
  </w:num>
  <w:num w:numId="11" w16cid:durableId="1919437797">
    <w:abstractNumId w:val="0"/>
  </w:num>
  <w:num w:numId="12" w16cid:durableId="1640763003">
    <w:abstractNumId w:val="0"/>
  </w:num>
  <w:num w:numId="13" w16cid:durableId="1775903496">
    <w:abstractNumId w:val="2"/>
  </w:num>
  <w:num w:numId="14" w16cid:durableId="666790826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18"/>
    <w:rsid w:val="000267C6"/>
    <w:rsid w:val="000843A5"/>
    <w:rsid w:val="000A579B"/>
    <w:rsid w:val="000B2C11"/>
    <w:rsid w:val="000B40C5"/>
    <w:rsid w:val="000E2194"/>
    <w:rsid w:val="000E39FA"/>
    <w:rsid w:val="000F380B"/>
    <w:rsid w:val="00102F32"/>
    <w:rsid w:val="0012434B"/>
    <w:rsid w:val="00146051"/>
    <w:rsid w:val="00171D4D"/>
    <w:rsid w:val="00176561"/>
    <w:rsid w:val="001777EF"/>
    <w:rsid w:val="001813D8"/>
    <w:rsid w:val="001909DA"/>
    <w:rsid w:val="001921DF"/>
    <w:rsid w:val="00192B6C"/>
    <w:rsid w:val="00195856"/>
    <w:rsid w:val="001A1C44"/>
    <w:rsid w:val="001B4431"/>
    <w:rsid w:val="001B5A55"/>
    <w:rsid w:val="001B7483"/>
    <w:rsid w:val="001C4017"/>
    <w:rsid w:val="001D03FA"/>
    <w:rsid w:val="001D713C"/>
    <w:rsid w:val="00201E1B"/>
    <w:rsid w:val="00220FAD"/>
    <w:rsid w:val="002562C2"/>
    <w:rsid w:val="00274B6F"/>
    <w:rsid w:val="002930F7"/>
    <w:rsid w:val="00294E7F"/>
    <w:rsid w:val="002A29B7"/>
    <w:rsid w:val="002A5582"/>
    <w:rsid w:val="002A66C1"/>
    <w:rsid w:val="0030566A"/>
    <w:rsid w:val="003159A3"/>
    <w:rsid w:val="003214E7"/>
    <w:rsid w:val="003249EA"/>
    <w:rsid w:val="00327D4A"/>
    <w:rsid w:val="00331012"/>
    <w:rsid w:val="003315D2"/>
    <w:rsid w:val="0034732D"/>
    <w:rsid w:val="00372266"/>
    <w:rsid w:val="00394D4D"/>
    <w:rsid w:val="00395DE5"/>
    <w:rsid w:val="003D03C7"/>
    <w:rsid w:val="003E4B36"/>
    <w:rsid w:val="003F0F67"/>
    <w:rsid w:val="003F4EF8"/>
    <w:rsid w:val="00403A3A"/>
    <w:rsid w:val="004144F3"/>
    <w:rsid w:val="00416C85"/>
    <w:rsid w:val="0043007F"/>
    <w:rsid w:val="00431080"/>
    <w:rsid w:val="004312C8"/>
    <w:rsid w:val="00457149"/>
    <w:rsid w:val="004A1531"/>
    <w:rsid w:val="004A4D0B"/>
    <w:rsid w:val="004E242B"/>
    <w:rsid w:val="0053355B"/>
    <w:rsid w:val="00555EE6"/>
    <w:rsid w:val="00595F5C"/>
    <w:rsid w:val="005B7001"/>
    <w:rsid w:val="005C6787"/>
    <w:rsid w:val="005D6538"/>
    <w:rsid w:val="00633EA8"/>
    <w:rsid w:val="0065337E"/>
    <w:rsid w:val="006538D0"/>
    <w:rsid w:val="006C4A1A"/>
    <w:rsid w:val="006C7ADE"/>
    <w:rsid w:val="006D3300"/>
    <w:rsid w:val="006D75FD"/>
    <w:rsid w:val="006F005C"/>
    <w:rsid w:val="006F0791"/>
    <w:rsid w:val="00702D6C"/>
    <w:rsid w:val="00722397"/>
    <w:rsid w:val="00740FF5"/>
    <w:rsid w:val="007460FD"/>
    <w:rsid w:val="007654E5"/>
    <w:rsid w:val="007715F9"/>
    <w:rsid w:val="007B19DA"/>
    <w:rsid w:val="007C7556"/>
    <w:rsid w:val="007F6424"/>
    <w:rsid w:val="0080377D"/>
    <w:rsid w:val="00826527"/>
    <w:rsid w:val="00831E2B"/>
    <w:rsid w:val="00836A57"/>
    <w:rsid w:val="00847F98"/>
    <w:rsid w:val="00886ADE"/>
    <w:rsid w:val="008A352C"/>
    <w:rsid w:val="008E2F35"/>
    <w:rsid w:val="008F2AE5"/>
    <w:rsid w:val="0090524B"/>
    <w:rsid w:val="00910387"/>
    <w:rsid w:val="009147E1"/>
    <w:rsid w:val="00952A70"/>
    <w:rsid w:val="009630CF"/>
    <w:rsid w:val="00976399"/>
    <w:rsid w:val="009F7749"/>
    <w:rsid w:val="00A3128C"/>
    <w:rsid w:val="00A43228"/>
    <w:rsid w:val="00A56726"/>
    <w:rsid w:val="00A639C9"/>
    <w:rsid w:val="00A664AA"/>
    <w:rsid w:val="00A82F3C"/>
    <w:rsid w:val="00A85991"/>
    <w:rsid w:val="00A91766"/>
    <w:rsid w:val="00AD6DE2"/>
    <w:rsid w:val="00AE0AEB"/>
    <w:rsid w:val="00AE3A8C"/>
    <w:rsid w:val="00B2441A"/>
    <w:rsid w:val="00B94DD3"/>
    <w:rsid w:val="00C123C3"/>
    <w:rsid w:val="00C20F87"/>
    <w:rsid w:val="00C51E9F"/>
    <w:rsid w:val="00C51ED1"/>
    <w:rsid w:val="00CA0F3F"/>
    <w:rsid w:val="00CC6574"/>
    <w:rsid w:val="00CC6681"/>
    <w:rsid w:val="00CD5870"/>
    <w:rsid w:val="00CF0F18"/>
    <w:rsid w:val="00CF2D76"/>
    <w:rsid w:val="00D12378"/>
    <w:rsid w:val="00D25A19"/>
    <w:rsid w:val="00D3029D"/>
    <w:rsid w:val="00D524E2"/>
    <w:rsid w:val="00D74888"/>
    <w:rsid w:val="00DA1EBC"/>
    <w:rsid w:val="00DA226F"/>
    <w:rsid w:val="00DC2A43"/>
    <w:rsid w:val="00DC6D22"/>
    <w:rsid w:val="00DD2DEC"/>
    <w:rsid w:val="00DF2EF9"/>
    <w:rsid w:val="00E03386"/>
    <w:rsid w:val="00E07D84"/>
    <w:rsid w:val="00E3766A"/>
    <w:rsid w:val="00E46447"/>
    <w:rsid w:val="00E60490"/>
    <w:rsid w:val="00E77D8B"/>
    <w:rsid w:val="00E92152"/>
    <w:rsid w:val="00ED26E5"/>
    <w:rsid w:val="00EE061E"/>
    <w:rsid w:val="00F86450"/>
    <w:rsid w:val="00FD006E"/>
    <w:rsid w:val="00FD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3A8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3159A3"/>
    <w:pPr>
      <w:numPr>
        <w:numId w:val="8"/>
      </w:numPr>
      <w:spacing w:before="600" w:after="0"/>
      <w:ind w:left="1071" w:hanging="357"/>
      <w:jc w:val="center"/>
      <w:outlineLvl w:val="0"/>
    </w:pPr>
    <w:rPr>
      <w:rFonts w:ascii="Calibri" w:eastAsia="Times New Roman" w:hAnsi="Calibri" w:cs="Calibri"/>
      <w:b/>
      <w:szCs w:val="24"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65337E"/>
    <w:pPr>
      <w:spacing w:after="6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3159A3"/>
    <w:rPr>
      <w:rFonts w:ascii="Calibri" w:eastAsia="Times New Roman" w:hAnsi="Calibri" w:cs="Calibri"/>
      <w:b/>
      <w:sz w:val="24"/>
      <w:szCs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65337E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Odstavecvlnku">
    <w:name w:val="Odstavec v článku"/>
    <w:basedOn w:val="Normln"/>
    <w:link w:val="Odstavec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link w:val="druhrovevodstavci-psmenaChar"/>
    <w:uiPriority w:val="7"/>
    <w:rsid w:val="00E07D84"/>
    <w:pPr>
      <w:numPr>
        <w:numId w:val="2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druhrovevodstavci-psmenaChar">
    <w:name w:val="druhá úroveň v odstavci - písmena Char"/>
    <w:link w:val="druhrovevodstavci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F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F6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F6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F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F67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921D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921D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921DF"/>
    <w:rPr>
      <w:vertAlign w:val="superscript"/>
    </w:rPr>
  </w:style>
  <w:style w:type="table" w:customStyle="1" w:styleId="Mkatabulky2">
    <w:name w:val="Mřížka tabulky2"/>
    <w:basedOn w:val="Normlntabulka"/>
    <w:next w:val="Mkatabulky"/>
    <w:uiPriority w:val="39"/>
    <w:rsid w:val="00A85991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549366a5-024d-4574-bc46-e87652cbf7a0">2025</Rok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30A783117CB4BAD776C3FB72186DD" ma:contentTypeVersion="1" ma:contentTypeDescription="Vytvoří nový dokument" ma:contentTypeScope="" ma:versionID="651219d5824146efb2dfb47a51824a3e">
  <xsd:schema xmlns:xsd="http://www.w3.org/2001/XMLSchema" xmlns:xs="http://www.w3.org/2001/XMLSchema" xmlns:p="http://schemas.microsoft.com/office/2006/metadata/properties" xmlns:ns2="549366a5-024d-4574-bc46-e87652cbf7a0" targetNamespace="http://schemas.microsoft.com/office/2006/metadata/properties" ma:root="true" ma:fieldsID="1c7bb5bd8722b58a16bbba0350eef53c" ns2:_="">
    <xsd:import namespace="549366a5-024d-4574-bc46-e87652cbf7a0"/>
    <xsd:element name="properties">
      <xsd:complexType>
        <xsd:sequence>
          <xsd:element name="documentManagement">
            <xsd:complexType>
              <xsd:all>
                <xsd:element ref="ns2:R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66a5-024d-4574-bc46-e87652cbf7a0" elementFormDefault="qualified">
    <xsd:import namespace="http://schemas.microsoft.com/office/2006/documentManagement/types"/>
    <xsd:import namespace="http://schemas.microsoft.com/office/infopath/2007/PartnerControls"/>
    <xsd:element name="Rok" ma:index="8" nillable="true" ma:displayName="Rok" ma:internalName="Rok">
      <xsd:simpleType>
        <xsd:restriction base="dms:Text">
          <xsd:maxLength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22DD12-FCE5-4325-ACE4-EC041D71D4EA}">
  <ds:schemaRefs>
    <ds:schemaRef ds:uri="http://schemas.microsoft.com/office/2006/metadata/properties"/>
    <ds:schemaRef ds:uri="http://schemas.microsoft.com/office/infopath/2007/PartnerControls"/>
    <ds:schemaRef ds:uri="549366a5-024d-4574-bc46-e87652cbf7a0"/>
  </ds:schemaRefs>
</ds:datastoreItem>
</file>

<file path=customXml/itemProps2.xml><?xml version="1.0" encoding="utf-8"?>
<ds:datastoreItem xmlns:ds="http://schemas.openxmlformats.org/officeDocument/2006/customXml" ds:itemID="{9FF1D4FC-7921-40EA-919B-C3136E24C6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930B68-B4B3-4F4A-A2DE-2281B78EE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366a5-024d-4574-bc46-e87652cb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AB6CC1-15AD-4859-9398-7F8D2E31C3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Rostislav Michálek</cp:lastModifiedBy>
  <cp:revision>3</cp:revision>
  <cp:lastPrinted>2023-03-23T12:03:00Z</cp:lastPrinted>
  <dcterms:created xsi:type="dcterms:W3CDTF">2025-08-22T08:41:00Z</dcterms:created>
  <dcterms:modified xsi:type="dcterms:W3CDTF">2025-08-22T09:13:00Z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0x0101000AB30A783117CB4BAD776C3FB72186DD</vt:lpwstr>
  </property>
</Properties>
</file>