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5E84" w14:textId="5878906B" w:rsidR="00252C83" w:rsidRDefault="001A1512" w:rsidP="00252C83">
      <w:pPr>
        <w:pStyle w:val="StylDoprava"/>
        <w:rPr>
          <w:rFonts w:cs="Arial"/>
          <w:sz w:val="22"/>
          <w:szCs w:val="22"/>
        </w:rPr>
      </w:pPr>
      <w:r>
        <w:rPr>
          <w:rFonts w:cs="Arial"/>
          <w:sz w:val="22"/>
          <w:szCs w:val="22"/>
        </w:rPr>
        <w:t>Č.j.:</w:t>
      </w:r>
    </w:p>
    <w:p w14:paraId="26A14800" w14:textId="50E50410" w:rsidR="001A1512" w:rsidRDefault="001A1512" w:rsidP="00252C83">
      <w:pPr>
        <w:pStyle w:val="StylDoprava"/>
        <w:rPr>
          <w:rFonts w:cs="Arial"/>
          <w:sz w:val="22"/>
          <w:szCs w:val="22"/>
        </w:rPr>
      </w:pPr>
      <w:r>
        <w:rPr>
          <w:rFonts w:cs="Arial"/>
          <w:sz w:val="22"/>
          <w:szCs w:val="22"/>
        </w:rPr>
        <w:t>UID:</w:t>
      </w:r>
    </w:p>
    <w:p w14:paraId="5507D3B4" w14:textId="77777777" w:rsidR="00F73393" w:rsidRPr="000D245B" w:rsidRDefault="00F73393" w:rsidP="00F73393">
      <w:pPr>
        <w:widowControl/>
        <w:rPr>
          <w:rFonts w:ascii="Arial" w:hAnsi="Arial" w:cs="Arial"/>
          <w:b/>
          <w:sz w:val="22"/>
          <w:szCs w:val="22"/>
        </w:rPr>
      </w:pPr>
      <w:r w:rsidRPr="000D245B">
        <w:rPr>
          <w:rFonts w:ascii="Arial" w:hAnsi="Arial" w:cs="Arial"/>
          <w:b/>
          <w:sz w:val="22"/>
          <w:szCs w:val="22"/>
        </w:rPr>
        <w:t xml:space="preserve">Česká </w:t>
      </w:r>
      <w:proofErr w:type="gramStart"/>
      <w:r w:rsidRPr="000D245B">
        <w:rPr>
          <w:rFonts w:ascii="Arial" w:hAnsi="Arial" w:cs="Arial"/>
          <w:b/>
          <w:sz w:val="22"/>
          <w:szCs w:val="22"/>
        </w:rPr>
        <w:t>republika - Státní</w:t>
      </w:r>
      <w:proofErr w:type="gramEnd"/>
      <w:r w:rsidRPr="000D245B">
        <w:rPr>
          <w:rFonts w:ascii="Arial" w:hAnsi="Arial" w:cs="Arial"/>
          <w:b/>
          <w:sz w:val="22"/>
          <w:szCs w:val="22"/>
        </w:rPr>
        <w:t xml:space="preserve"> pozemkový úřad</w:t>
      </w:r>
    </w:p>
    <w:p w14:paraId="285193DB" w14:textId="77777777" w:rsidR="00F73393" w:rsidRPr="000D245B" w:rsidRDefault="00F73393" w:rsidP="00F73393">
      <w:pPr>
        <w:widowControl/>
        <w:rPr>
          <w:rFonts w:ascii="Arial" w:hAnsi="Arial" w:cs="Arial"/>
          <w:sz w:val="22"/>
          <w:szCs w:val="22"/>
        </w:rPr>
      </w:pPr>
      <w:r w:rsidRPr="000D245B">
        <w:rPr>
          <w:rFonts w:ascii="Arial" w:hAnsi="Arial" w:cs="Arial"/>
          <w:sz w:val="22"/>
          <w:szCs w:val="22"/>
        </w:rPr>
        <w:t>Sídlo: Husinecká 1024/</w:t>
      </w:r>
      <w:proofErr w:type="gramStart"/>
      <w:r w:rsidRPr="000D245B">
        <w:rPr>
          <w:rFonts w:ascii="Arial" w:hAnsi="Arial" w:cs="Arial"/>
          <w:sz w:val="22"/>
          <w:szCs w:val="22"/>
        </w:rPr>
        <w:t>11a</w:t>
      </w:r>
      <w:proofErr w:type="gramEnd"/>
      <w:r w:rsidRPr="000D245B">
        <w:rPr>
          <w:rFonts w:ascii="Arial" w:hAnsi="Arial" w:cs="Arial"/>
          <w:sz w:val="22"/>
          <w:szCs w:val="22"/>
        </w:rPr>
        <w:t>, 130 00 Praha 3</w:t>
      </w:r>
      <w:r w:rsidR="006C072B" w:rsidRPr="000D245B">
        <w:rPr>
          <w:rFonts w:ascii="Arial" w:hAnsi="Arial" w:cs="Arial"/>
          <w:sz w:val="22"/>
          <w:szCs w:val="22"/>
        </w:rPr>
        <w:t xml:space="preserve"> - Žižkov</w:t>
      </w:r>
      <w:r w:rsidRPr="000D245B">
        <w:rPr>
          <w:rFonts w:ascii="Arial" w:hAnsi="Arial" w:cs="Arial"/>
          <w:sz w:val="22"/>
          <w:szCs w:val="22"/>
        </w:rPr>
        <w:t>,</w:t>
      </w:r>
    </w:p>
    <w:p w14:paraId="348E3941" w14:textId="77777777" w:rsidR="00F339E9" w:rsidRDefault="00F73393" w:rsidP="00F73393">
      <w:pPr>
        <w:widowControl/>
        <w:rPr>
          <w:rFonts w:ascii="Arial" w:hAnsi="Arial" w:cs="Arial"/>
          <w:color w:val="000000"/>
          <w:sz w:val="22"/>
          <w:szCs w:val="22"/>
        </w:rPr>
      </w:pPr>
      <w:r w:rsidRPr="000D245B">
        <w:rPr>
          <w:rFonts w:ascii="Arial" w:hAnsi="Arial" w:cs="Arial"/>
          <w:color w:val="000000"/>
          <w:sz w:val="22"/>
          <w:szCs w:val="22"/>
        </w:rPr>
        <w:t>kter</w:t>
      </w:r>
      <w:r w:rsidR="001C6FC9" w:rsidRPr="000D245B">
        <w:rPr>
          <w:rFonts w:ascii="Arial" w:hAnsi="Arial" w:cs="Arial"/>
          <w:color w:val="000000"/>
          <w:sz w:val="22"/>
          <w:szCs w:val="22"/>
        </w:rPr>
        <w:t>ou</w:t>
      </w:r>
      <w:r w:rsidRPr="000D245B">
        <w:rPr>
          <w:rFonts w:ascii="Arial" w:hAnsi="Arial" w:cs="Arial"/>
          <w:color w:val="000000"/>
          <w:sz w:val="22"/>
          <w:szCs w:val="22"/>
        </w:rPr>
        <w:t xml:space="preserve"> zastupuje</w:t>
      </w:r>
      <w:r w:rsidRPr="000D245B">
        <w:rPr>
          <w:rFonts w:ascii="Arial" w:hAnsi="Arial" w:cs="Arial"/>
          <w:sz w:val="22"/>
          <w:szCs w:val="22"/>
        </w:rPr>
        <w:t xml:space="preserve"> </w:t>
      </w:r>
      <w:r w:rsidRPr="000D245B">
        <w:rPr>
          <w:rFonts w:ascii="Arial" w:hAnsi="Arial" w:cs="Arial"/>
          <w:color w:val="000000"/>
          <w:sz w:val="22"/>
          <w:szCs w:val="22"/>
        </w:rPr>
        <w:t xml:space="preserve">Ing. Kateřina Neumanová, </w:t>
      </w:r>
    </w:p>
    <w:p w14:paraId="1424365B" w14:textId="77777777" w:rsidR="00F339E9" w:rsidRDefault="00F73393" w:rsidP="00F73393">
      <w:pPr>
        <w:widowControl/>
        <w:rPr>
          <w:rFonts w:ascii="Arial" w:hAnsi="Arial" w:cs="Arial"/>
          <w:color w:val="000000"/>
          <w:sz w:val="22"/>
          <w:szCs w:val="22"/>
        </w:rPr>
      </w:pPr>
      <w:r w:rsidRPr="000D245B">
        <w:rPr>
          <w:rFonts w:ascii="Arial" w:hAnsi="Arial" w:cs="Arial"/>
          <w:color w:val="000000"/>
          <w:sz w:val="22"/>
          <w:szCs w:val="22"/>
        </w:rPr>
        <w:t xml:space="preserve">ředitelka Krajského pozemkového úřadu </w:t>
      </w:r>
    </w:p>
    <w:p w14:paraId="5CA20EE0" w14:textId="4F373620" w:rsidR="00F73393" w:rsidRPr="000D245B" w:rsidRDefault="00F73393" w:rsidP="00F73393">
      <w:pPr>
        <w:widowControl/>
        <w:rPr>
          <w:rFonts w:ascii="Arial" w:hAnsi="Arial" w:cs="Arial"/>
          <w:color w:val="000000"/>
          <w:sz w:val="22"/>
          <w:szCs w:val="22"/>
        </w:rPr>
      </w:pPr>
      <w:r w:rsidRPr="000D245B">
        <w:rPr>
          <w:rFonts w:ascii="Arial" w:hAnsi="Arial" w:cs="Arial"/>
          <w:color w:val="000000"/>
          <w:sz w:val="22"/>
          <w:szCs w:val="22"/>
        </w:rPr>
        <w:t>pro Moravskoslezský kraj</w:t>
      </w:r>
    </w:p>
    <w:p w14:paraId="50218ACE" w14:textId="4C45F489" w:rsidR="00F73393" w:rsidRPr="000D245B" w:rsidRDefault="00F73393" w:rsidP="00F73393">
      <w:pPr>
        <w:widowControl/>
        <w:rPr>
          <w:rFonts w:ascii="Arial" w:hAnsi="Arial" w:cs="Arial"/>
          <w:sz w:val="22"/>
          <w:szCs w:val="22"/>
        </w:rPr>
      </w:pPr>
      <w:r w:rsidRPr="000D245B">
        <w:rPr>
          <w:rFonts w:ascii="Arial" w:hAnsi="Arial" w:cs="Arial"/>
          <w:color w:val="000000"/>
          <w:sz w:val="22"/>
          <w:szCs w:val="22"/>
        </w:rPr>
        <w:t>adresa</w:t>
      </w:r>
      <w:r w:rsidR="00F339E9">
        <w:rPr>
          <w:rFonts w:ascii="Arial" w:hAnsi="Arial" w:cs="Arial"/>
          <w:color w:val="000000"/>
          <w:sz w:val="22"/>
          <w:szCs w:val="22"/>
        </w:rPr>
        <w:t>:</w:t>
      </w:r>
      <w:r w:rsidRPr="000D245B">
        <w:rPr>
          <w:rFonts w:ascii="Arial" w:hAnsi="Arial" w:cs="Arial"/>
          <w:color w:val="000000"/>
          <w:sz w:val="22"/>
          <w:szCs w:val="22"/>
        </w:rPr>
        <w:t xml:space="preserve"> Libušina 502/5, 70200 Ostrava</w:t>
      </w:r>
    </w:p>
    <w:p w14:paraId="31D6DC1A" w14:textId="77777777" w:rsidR="00F73393" w:rsidRPr="000D245B" w:rsidRDefault="00F73393" w:rsidP="00F73393">
      <w:pPr>
        <w:widowControl/>
        <w:rPr>
          <w:rFonts w:ascii="Arial" w:hAnsi="Arial" w:cs="Arial"/>
          <w:sz w:val="22"/>
          <w:szCs w:val="22"/>
        </w:rPr>
      </w:pPr>
      <w:r w:rsidRPr="000D245B">
        <w:rPr>
          <w:rFonts w:ascii="Arial" w:hAnsi="Arial" w:cs="Arial"/>
          <w:sz w:val="22"/>
          <w:szCs w:val="22"/>
        </w:rPr>
        <w:t>IČ</w:t>
      </w:r>
      <w:r w:rsidR="00586E3E" w:rsidRPr="000D245B">
        <w:rPr>
          <w:rFonts w:ascii="Arial" w:hAnsi="Arial" w:cs="Arial"/>
          <w:sz w:val="22"/>
          <w:szCs w:val="22"/>
        </w:rPr>
        <w:t>O</w:t>
      </w:r>
      <w:r w:rsidRPr="000D245B">
        <w:rPr>
          <w:rFonts w:ascii="Arial" w:hAnsi="Arial" w:cs="Arial"/>
          <w:sz w:val="22"/>
          <w:szCs w:val="22"/>
        </w:rPr>
        <w:t>: 01312774</w:t>
      </w:r>
    </w:p>
    <w:p w14:paraId="73810A46" w14:textId="658CAD6A" w:rsidR="00F339E9" w:rsidRDefault="00F73393" w:rsidP="00F73393">
      <w:pPr>
        <w:widowControl/>
        <w:rPr>
          <w:rFonts w:ascii="Arial" w:hAnsi="Arial" w:cs="Arial"/>
          <w:sz w:val="22"/>
          <w:szCs w:val="22"/>
        </w:rPr>
      </w:pPr>
      <w:r w:rsidRPr="000D245B">
        <w:rPr>
          <w:rFonts w:ascii="Arial" w:hAnsi="Arial" w:cs="Arial"/>
          <w:sz w:val="22"/>
          <w:szCs w:val="22"/>
        </w:rPr>
        <w:t xml:space="preserve">DIČ: </w:t>
      </w:r>
      <w:r w:rsidR="001A1512">
        <w:rPr>
          <w:rFonts w:ascii="Arial" w:hAnsi="Arial" w:cs="Arial"/>
          <w:sz w:val="22"/>
          <w:szCs w:val="22"/>
        </w:rPr>
        <w:t>CZ01312774</w:t>
      </w:r>
    </w:p>
    <w:p w14:paraId="41779CD5" w14:textId="5ACF243D" w:rsidR="00F73393" w:rsidRPr="000D245B" w:rsidRDefault="00F73393" w:rsidP="00F73393">
      <w:pPr>
        <w:widowControl/>
        <w:tabs>
          <w:tab w:val="left" w:pos="120"/>
        </w:tabs>
        <w:jc w:val="both"/>
        <w:rPr>
          <w:rFonts w:ascii="Arial" w:hAnsi="Arial" w:cs="Arial"/>
          <w:color w:val="000000"/>
          <w:sz w:val="22"/>
          <w:szCs w:val="22"/>
        </w:rPr>
      </w:pPr>
      <w:r w:rsidRPr="000D245B">
        <w:rPr>
          <w:rFonts w:ascii="Arial" w:hAnsi="Arial" w:cs="Arial"/>
          <w:color w:val="000000"/>
          <w:sz w:val="22"/>
          <w:szCs w:val="22"/>
        </w:rPr>
        <w:t>(dále jen ”p ř e v á d ě j í c í ”)</w:t>
      </w:r>
    </w:p>
    <w:p w14:paraId="24C86CF3" w14:textId="77777777" w:rsidR="00273BF2" w:rsidRPr="000D245B" w:rsidRDefault="00273BF2">
      <w:pPr>
        <w:widowControl/>
        <w:rPr>
          <w:rFonts w:ascii="Arial" w:hAnsi="Arial" w:cs="Arial"/>
          <w:color w:val="000000"/>
          <w:sz w:val="22"/>
          <w:szCs w:val="22"/>
        </w:rPr>
      </w:pPr>
    </w:p>
    <w:p w14:paraId="35E63613" w14:textId="3874118C" w:rsidR="00273BF2" w:rsidRDefault="00273BF2">
      <w:pPr>
        <w:widowControl/>
        <w:rPr>
          <w:rFonts w:ascii="Arial" w:hAnsi="Arial" w:cs="Arial"/>
          <w:color w:val="000000"/>
          <w:sz w:val="22"/>
          <w:szCs w:val="22"/>
        </w:rPr>
      </w:pPr>
      <w:r w:rsidRPr="000D245B">
        <w:rPr>
          <w:rFonts w:ascii="Arial" w:hAnsi="Arial" w:cs="Arial"/>
          <w:color w:val="000000"/>
          <w:sz w:val="22"/>
          <w:szCs w:val="22"/>
        </w:rPr>
        <w:t>a</w:t>
      </w:r>
    </w:p>
    <w:p w14:paraId="2C87197F" w14:textId="77777777" w:rsidR="00F339E9" w:rsidRPr="00F339E9" w:rsidRDefault="00F339E9">
      <w:pPr>
        <w:widowControl/>
        <w:rPr>
          <w:rFonts w:ascii="Arial" w:hAnsi="Arial" w:cs="Arial"/>
          <w:color w:val="000000"/>
          <w:sz w:val="22"/>
          <w:szCs w:val="22"/>
        </w:rPr>
      </w:pPr>
    </w:p>
    <w:p w14:paraId="0A4A76CA" w14:textId="77777777" w:rsidR="00F339E9" w:rsidRDefault="00273BF2">
      <w:pPr>
        <w:widowControl/>
        <w:rPr>
          <w:rFonts w:ascii="Arial" w:hAnsi="Arial" w:cs="Arial"/>
          <w:color w:val="000000"/>
          <w:sz w:val="22"/>
          <w:szCs w:val="22"/>
        </w:rPr>
      </w:pPr>
      <w:r w:rsidRPr="000D245B">
        <w:rPr>
          <w:rFonts w:ascii="Arial" w:hAnsi="Arial" w:cs="Arial"/>
          <w:b/>
          <w:color w:val="000000"/>
          <w:sz w:val="22"/>
          <w:szCs w:val="22"/>
        </w:rPr>
        <w:t>Město Příbor</w:t>
      </w:r>
      <w:r w:rsidRPr="000D245B">
        <w:rPr>
          <w:rFonts w:ascii="Arial" w:hAnsi="Arial" w:cs="Arial"/>
          <w:color w:val="000000"/>
          <w:sz w:val="22"/>
          <w:szCs w:val="22"/>
        </w:rPr>
        <w:t xml:space="preserve">, </w:t>
      </w:r>
    </w:p>
    <w:p w14:paraId="512538D2" w14:textId="77777777" w:rsidR="001A1512" w:rsidRDefault="001A1512">
      <w:pPr>
        <w:widowControl/>
        <w:rPr>
          <w:rFonts w:ascii="Arial" w:hAnsi="Arial" w:cs="Arial"/>
          <w:color w:val="000000"/>
          <w:sz w:val="22"/>
          <w:szCs w:val="22"/>
        </w:rPr>
      </w:pPr>
      <w:r>
        <w:rPr>
          <w:rFonts w:ascii="Arial" w:hAnsi="Arial" w:cs="Arial"/>
          <w:color w:val="000000"/>
          <w:sz w:val="22"/>
          <w:szCs w:val="22"/>
        </w:rPr>
        <w:t>N</w:t>
      </w:r>
      <w:r w:rsidR="00273BF2" w:rsidRPr="000D245B">
        <w:rPr>
          <w:rFonts w:ascii="Arial" w:hAnsi="Arial" w:cs="Arial"/>
          <w:color w:val="000000"/>
          <w:sz w:val="22"/>
          <w:szCs w:val="22"/>
        </w:rPr>
        <w:t xml:space="preserve">áměstí Sigmunda Freuda 19, </w:t>
      </w:r>
    </w:p>
    <w:p w14:paraId="07727F75" w14:textId="77777777" w:rsidR="001A1512" w:rsidRDefault="00273BF2">
      <w:pPr>
        <w:widowControl/>
        <w:rPr>
          <w:rFonts w:ascii="Arial" w:hAnsi="Arial" w:cs="Arial"/>
          <w:color w:val="000000"/>
          <w:sz w:val="22"/>
          <w:szCs w:val="22"/>
        </w:rPr>
      </w:pPr>
      <w:r w:rsidRPr="000D245B">
        <w:rPr>
          <w:rFonts w:ascii="Arial" w:hAnsi="Arial" w:cs="Arial"/>
          <w:color w:val="000000"/>
          <w:sz w:val="22"/>
          <w:szCs w:val="22"/>
        </w:rPr>
        <w:t xml:space="preserve">Příbor, PSČ 74258, </w:t>
      </w:r>
    </w:p>
    <w:p w14:paraId="12A15FFB" w14:textId="77777777" w:rsidR="001A1512" w:rsidRDefault="00273BF2">
      <w:pPr>
        <w:widowControl/>
        <w:rPr>
          <w:rFonts w:ascii="Arial" w:hAnsi="Arial" w:cs="Arial"/>
          <w:color w:val="000000"/>
          <w:sz w:val="22"/>
          <w:szCs w:val="22"/>
        </w:rPr>
      </w:pPr>
      <w:r w:rsidRPr="000D245B">
        <w:rPr>
          <w:rFonts w:ascii="Arial" w:hAnsi="Arial" w:cs="Arial"/>
          <w:color w:val="000000"/>
          <w:sz w:val="22"/>
          <w:szCs w:val="22"/>
        </w:rPr>
        <w:t xml:space="preserve">IČO 00298328, </w:t>
      </w:r>
    </w:p>
    <w:p w14:paraId="5BB55623" w14:textId="4E905889" w:rsidR="00273BF2" w:rsidRDefault="00273BF2">
      <w:pPr>
        <w:widowControl/>
        <w:rPr>
          <w:rFonts w:ascii="Arial" w:hAnsi="Arial" w:cs="Arial"/>
          <w:color w:val="000000"/>
          <w:sz w:val="22"/>
          <w:szCs w:val="22"/>
        </w:rPr>
      </w:pPr>
      <w:r w:rsidRPr="000D245B">
        <w:rPr>
          <w:rFonts w:ascii="Arial" w:hAnsi="Arial" w:cs="Arial"/>
          <w:color w:val="000000"/>
          <w:sz w:val="22"/>
          <w:szCs w:val="22"/>
        </w:rPr>
        <w:t>DIČ CZ00298328</w:t>
      </w:r>
    </w:p>
    <w:p w14:paraId="6839A878" w14:textId="753FF001" w:rsidR="001A1512" w:rsidRDefault="001A1512">
      <w:pPr>
        <w:widowControl/>
        <w:rPr>
          <w:rFonts w:ascii="Arial" w:hAnsi="Arial" w:cs="Arial"/>
          <w:color w:val="000000"/>
          <w:sz w:val="22"/>
          <w:szCs w:val="22"/>
        </w:rPr>
      </w:pPr>
      <w:r>
        <w:rPr>
          <w:rFonts w:ascii="Arial" w:hAnsi="Arial" w:cs="Arial"/>
          <w:color w:val="000000"/>
          <w:sz w:val="22"/>
          <w:szCs w:val="22"/>
        </w:rPr>
        <w:t>které zastupuje Ing. arch. Jan Malík</w:t>
      </w:r>
    </w:p>
    <w:p w14:paraId="33E2C204" w14:textId="12E53A22" w:rsidR="001A1512" w:rsidRPr="000D245B" w:rsidRDefault="001A1512">
      <w:pPr>
        <w:widowControl/>
        <w:rPr>
          <w:rFonts w:ascii="Arial" w:hAnsi="Arial" w:cs="Arial"/>
          <w:color w:val="000000"/>
          <w:sz w:val="22"/>
          <w:szCs w:val="22"/>
        </w:rPr>
      </w:pPr>
      <w:r>
        <w:rPr>
          <w:rFonts w:ascii="Arial" w:hAnsi="Arial" w:cs="Arial"/>
          <w:color w:val="000000"/>
          <w:sz w:val="22"/>
          <w:szCs w:val="22"/>
        </w:rPr>
        <w:t>starosta</w:t>
      </w:r>
    </w:p>
    <w:p w14:paraId="56B65162" w14:textId="7EF3D97A" w:rsidR="00273BF2" w:rsidRPr="000D245B" w:rsidRDefault="00273BF2">
      <w:pPr>
        <w:widowControl/>
        <w:rPr>
          <w:rFonts w:ascii="Arial" w:hAnsi="Arial" w:cs="Arial"/>
          <w:color w:val="000000"/>
          <w:sz w:val="22"/>
          <w:szCs w:val="22"/>
        </w:rPr>
      </w:pPr>
      <w:r w:rsidRPr="000D245B">
        <w:rPr>
          <w:rFonts w:ascii="Arial" w:hAnsi="Arial" w:cs="Arial"/>
          <w:color w:val="000000"/>
          <w:sz w:val="22"/>
          <w:szCs w:val="22"/>
        </w:rPr>
        <w:t>(dále jen "n a b y v a t e l")</w:t>
      </w:r>
    </w:p>
    <w:p w14:paraId="2B5D002F" w14:textId="77777777" w:rsidR="00273BF2" w:rsidRPr="000D245B" w:rsidRDefault="00273BF2">
      <w:pPr>
        <w:widowControl/>
        <w:rPr>
          <w:rFonts w:ascii="Arial" w:hAnsi="Arial" w:cs="Arial"/>
          <w:color w:val="000000"/>
          <w:sz w:val="22"/>
          <w:szCs w:val="22"/>
        </w:rPr>
      </w:pPr>
    </w:p>
    <w:p w14:paraId="29DCCDE9" w14:textId="77777777" w:rsidR="00273BF2" w:rsidRPr="000D245B" w:rsidRDefault="00273BF2">
      <w:pPr>
        <w:widowControl/>
        <w:rPr>
          <w:rFonts w:ascii="Arial" w:hAnsi="Arial" w:cs="Arial"/>
          <w:color w:val="000000"/>
          <w:sz w:val="22"/>
          <w:szCs w:val="22"/>
        </w:rPr>
      </w:pPr>
    </w:p>
    <w:p w14:paraId="16D43E63" w14:textId="28FE7DF7" w:rsidR="00273BF2" w:rsidRDefault="00273BF2">
      <w:pPr>
        <w:widowControl/>
        <w:rPr>
          <w:rFonts w:ascii="Arial" w:hAnsi="Arial" w:cs="Arial"/>
          <w:color w:val="000000"/>
          <w:sz w:val="22"/>
          <w:szCs w:val="22"/>
        </w:rPr>
      </w:pPr>
      <w:r w:rsidRPr="000D245B">
        <w:rPr>
          <w:rFonts w:ascii="Arial" w:hAnsi="Arial" w:cs="Arial"/>
          <w:color w:val="000000"/>
          <w:sz w:val="22"/>
          <w:szCs w:val="22"/>
        </w:rPr>
        <w:t>uzavírají tuto:</w:t>
      </w:r>
      <w:r w:rsidR="00DF679C">
        <w:rPr>
          <w:rFonts w:ascii="Arial" w:hAnsi="Arial" w:cs="Arial"/>
          <w:color w:val="000000"/>
          <w:sz w:val="22"/>
          <w:szCs w:val="22"/>
        </w:rPr>
        <w:tab/>
      </w:r>
      <w:r w:rsidR="00DF679C">
        <w:rPr>
          <w:rFonts w:ascii="Arial" w:hAnsi="Arial" w:cs="Arial"/>
          <w:color w:val="000000"/>
          <w:sz w:val="22"/>
          <w:szCs w:val="22"/>
        </w:rPr>
        <w:tab/>
      </w:r>
      <w:r w:rsidR="00DF679C">
        <w:rPr>
          <w:rFonts w:ascii="Arial" w:hAnsi="Arial" w:cs="Arial"/>
          <w:color w:val="000000"/>
          <w:sz w:val="22"/>
          <w:szCs w:val="22"/>
        </w:rPr>
        <w:tab/>
      </w:r>
      <w:r w:rsidR="00DF679C">
        <w:rPr>
          <w:rFonts w:ascii="Arial" w:hAnsi="Arial" w:cs="Arial"/>
          <w:color w:val="000000"/>
          <w:sz w:val="22"/>
          <w:szCs w:val="22"/>
        </w:rPr>
        <w:tab/>
      </w:r>
    </w:p>
    <w:p w14:paraId="676A0E2A" w14:textId="77777777" w:rsidR="00273BF2" w:rsidRPr="000D245B" w:rsidRDefault="00273BF2">
      <w:pPr>
        <w:pStyle w:val="para"/>
        <w:widowControl/>
        <w:rPr>
          <w:rFonts w:ascii="Arial" w:hAnsi="Arial" w:cs="Arial"/>
          <w:sz w:val="22"/>
          <w:szCs w:val="22"/>
        </w:rPr>
      </w:pPr>
    </w:p>
    <w:p w14:paraId="6AAE55EB"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 xml:space="preserve">SMLOUVU O BEZÚPLATNÉM PŘEVODU POZEMKŮ </w:t>
      </w:r>
    </w:p>
    <w:p w14:paraId="3D231175" w14:textId="77777777" w:rsidR="00273BF2" w:rsidRPr="000D245B" w:rsidRDefault="00273BF2">
      <w:pPr>
        <w:widowControl/>
        <w:rPr>
          <w:rFonts w:ascii="Arial" w:hAnsi="Arial" w:cs="Arial"/>
          <w:b/>
          <w:bCs/>
          <w:sz w:val="22"/>
          <w:szCs w:val="22"/>
        </w:rPr>
      </w:pPr>
    </w:p>
    <w:p w14:paraId="05617D5D"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 xml:space="preserve">č. </w:t>
      </w:r>
      <w:r w:rsidRPr="000D245B">
        <w:rPr>
          <w:rFonts w:ascii="Arial" w:hAnsi="Arial" w:cs="Arial"/>
          <w:color w:val="000000"/>
          <w:sz w:val="22"/>
          <w:szCs w:val="22"/>
        </w:rPr>
        <w:t>1003992656</w:t>
      </w:r>
    </w:p>
    <w:p w14:paraId="081313AF" w14:textId="77777777" w:rsidR="00273BF2" w:rsidRPr="000D245B" w:rsidRDefault="00273BF2">
      <w:pPr>
        <w:pStyle w:val="para"/>
        <w:widowControl/>
        <w:rPr>
          <w:rFonts w:ascii="Arial" w:hAnsi="Arial" w:cs="Arial"/>
          <w:sz w:val="22"/>
          <w:szCs w:val="22"/>
        </w:rPr>
      </w:pPr>
    </w:p>
    <w:p w14:paraId="5EE6CB35" w14:textId="77777777" w:rsidR="00273BF2" w:rsidRPr="000D245B" w:rsidRDefault="00273BF2">
      <w:pPr>
        <w:widowControl/>
        <w:rPr>
          <w:rFonts w:ascii="Arial" w:hAnsi="Arial" w:cs="Arial"/>
          <w:sz w:val="22"/>
          <w:szCs w:val="22"/>
        </w:rPr>
      </w:pPr>
    </w:p>
    <w:p w14:paraId="570E97A7" w14:textId="77777777" w:rsidR="00273BF2" w:rsidRDefault="00273BF2">
      <w:pPr>
        <w:pStyle w:val="para"/>
        <w:widowControl/>
        <w:rPr>
          <w:rFonts w:ascii="Arial" w:hAnsi="Arial" w:cs="Arial"/>
          <w:sz w:val="22"/>
          <w:szCs w:val="22"/>
        </w:rPr>
      </w:pPr>
      <w:r w:rsidRPr="000D245B">
        <w:rPr>
          <w:rFonts w:ascii="Arial" w:hAnsi="Arial" w:cs="Arial"/>
          <w:sz w:val="22"/>
          <w:szCs w:val="22"/>
        </w:rPr>
        <w:t>I.</w:t>
      </w:r>
    </w:p>
    <w:p w14:paraId="2E7D6D4E" w14:textId="77777777" w:rsidR="001A1512" w:rsidRPr="000D245B" w:rsidRDefault="001A1512">
      <w:pPr>
        <w:pStyle w:val="para"/>
        <w:widowControl/>
        <w:rPr>
          <w:rFonts w:ascii="Arial" w:hAnsi="Arial" w:cs="Arial"/>
          <w:sz w:val="22"/>
          <w:szCs w:val="22"/>
        </w:rPr>
      </w:pPr>
    </w:p>
    <w:p w14:paraId="65DCD4FB" w14:textId="77777777" w:rsidR="00273BF2" w:rsidRPr="000D245B" w:rsidRDefault="007C4BBA">
      <w:pPr>
        <w:pStyle w:val="vnitrniText"/>
        <w:widowControl/>
        <w:rPr>
          <w:rFonts w:ascii="Arial" w:hAnsi="Arial" w:cs="Arial"/>
          <w:sz w:val="22"/>
          <w:szCs w:val="22"/>
        </w:rPr>
      </w:pPr>
      <w:r w:rsidRPr="000D245B">
        <w:rPr>
          <w:rFonts w:ascii="Arial" w:hAnsi="Arial" w:cs="Arial"/>
          <w:sz w:val="22"/>
          <w:szCs w:val="22"/>
        </w:rPr>
        <w:t xml:space="preserve">Státní pozemkový úřad jako </w:t>
      </w:r>
      <w:r w:rsidR="00C51253" w:rsidRPr="000D245B">
        <w:rPr>
          <w:rFonts w:ascii="Arial" w:hAnsi="Arial" w:cs="Arial"/>
          <w:sz w:val="22"/>
          <w:szCs w:val="22"/>
        </w:rPr>
        <w:t>převádějící</w:t>
      </w:r>
      <w:r w:rsidRPr="000D245B">
        <w:rPr>
          <w:rFonts w:ascii="Arial" w:hAnsi="Arial" w:cs="Arial"/>
          <w:sz w:val="22"/>
          <w:szCs w:val="22"/>
        </w:rPr>
        <w:t xml:space="preserve"> je příslušný hospodařit ve smyslu zákona</w:t>
      </w:r>
      <w:r w:rsidRPr="000D245B">
        <w:rPr>
          <w:rFonts w:ascii="Arial" w:hAnsi="Arial" w:cs="Arial"/>
          <w:sz w:val="22"/>
          <w:szCs w:val="22"/>
        </w:rPr>
        <w:br/>
        <w:t xml:space="preserve">č. 503/2012 Sb., </w:t>
      </w:r>
      <w:r w:rsidR="00C51253" w:rsidRPr="000D245B">
        <w:rPr>
          <w:rFonts w:ascii="Arial" w:hAnsi="Arial" w:cs="Arial"/>
          <w:sz w:val="22"/>
          <w:szCs w:val="22"/>
        </w:rPr>
        <w:t>o Státním pozemkovém úřadu a o změně některých souvisejících zákonů, ve znění pozdějších předpisů,</w:t>
      </w:r>
      <w:r w:rsidRPr="000D245B">
        <w:rPr>
          <w:rFonts w:ascii="Arial" w:hAnsi="Arial" w:cs="Arial"/>
          <w:sz w:val="22"/>
          <w:szCs w:val="22"/>
        </w:rPr>
        <w:t xml:space="preserve"> s níže uvedenými pozemky v majetku České republiky vedenými</w:t>
      </w:r>
      <w:r w:rsidR="00273BF2" w:rsidRPr="000D245B">
        <w:rPr>
          <w:rFonts w:ascii="Arial" w:hAnsi="Arial" w:cs="Arial"/>
          <w:sz w:val="22"/>
          <w:szCs w:val="22"/>
        </w:rPr>
        <w:t xml:space="preserve"> u Katastrálního úřadu pro Moravskoslezský kraj, Katastrální pracoviště Nový Jičín na LV 10 002:</w:t>
      </w:r>
    </w:p>
    <w:p w14:paraId="63E38FED"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2C1562C5" w14:textId="77777777" w:rsidR="00273BF2" w:rsidRPr="000D245B" w:rsidRDefault="00273BF2">
      <w:pPr>
        <w:pStyle w:val="obec1"/>
        <w:widowControl/>
        <w:rPr>
          <w:rFonts w:ascii="Arial" w:hAnsi="Arial" w:cs="Arial"/>
          <w:sz w:val="22"/>
          <w:szCs w:val="22"/>
        </w:rPr>
      </w:pPr>
      <w:r w:rsidRPr="000D245B">
        <w:rPr>
          <w:rFonts w:ascii="Arial" w:hAnsi="Arial" w:cs="Arial"/>
          <w:sz w:val="22"/>
          <w:szCs w:val="22"/>
        </w:rPr>
        <w:t>Obec</w:t>
      </w:r>
      <w:r w:rsidRPr="000D245B">
        <w:rPr>
          <w:rFonts w:ascii="Arial" w:hAnsi="Arial" w:cs="Arial"/>
          <w:sz w:val="22"/>
          <w:szCs w:val="22"/>
        </w:rPr>
        <w:tab/>
        <w:t xml:space="preserve">Katastrální území </w:t>
      </w:r>
      <w:r w:rsidRPr="000D245B">
        <w:rPr>
          <w:rFonts w:ascii="Arial" w:hAnsi="Arial" w:cs="Arial"/>
          <w:sz w:val="22"/>
          <w:szCs w:val="22"/>
        </w:rPr>
        <w:tab/>
        <w:t>Parcelní číslo</w:t>
      </w:r>
      <w:r w:rsidRPr="000D245B">
        <w:rPr>
          <w:rFonts w:ascii="Arial" w:hAnsi="Arial" w:cs="Arial"/>
          <w:sz w:val="22"/>
          <w:szCs w:val="22"/>
        </w:rPr>
        <w:tab/>
        <w:t>Druh pozemku</w:t>
      </w:r>
    </w:p>
    <w:p w14:paraId="4B7AFA14"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47D8BB4A"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6095E08B"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Příbor</w:t>
      </w:r>
      <w:r w:rsidRPr="000D245B">
        <w:rPr>
          <w:rFonts w:ascii="Arial" w:hAnsi="Arial" w:cs="Arial"/>
          <w:sz w:val="18"/>
          <w:szCs w:val="18"/>
        </w:rPr>
        <w:tab/>
        <w:t xml:space="preserve">Klokočov u </w:t>
      </w:r>
      <w:proofErr w:type="spellStart"/>
      <w:r w:rsidRPr="000D245B">
        <w:rPr>
          <w:rFonts w:ascii="Arial" w:hAnsi="Arial" w:cs="Arial"/>
          <w:sz w:val="18"/>
          <w:szCs w:val="18"/>
        </w:rPr>
        <w:t>Příbora</w:t>
      </w:r>
      <w:proofErr w:type="spellEnd"/>
      <w:r w:rsidRPr="000D245B">
        <w:rPr>
          <w:rFonts w:ascii="Arial" w:hAnsi="Arial" w:cs="Arial"/>
          <w:sz w:val="18"/>
          <w:szCs w:val="18"/>
        </w:rPr>
        <w:tab/>
        <w:t>699/5</w:t>
      </w:r>
      <w:r w:rsidRPr="000D245B">
        <w:rPr>
          <w:rFonts w:ascii="Arial" w:hAnsi="Arial" w:cs="Arial"/>
          <w:sz w:val="18"/>
          <w:szCs w:val="18"/>
        </w:rPr>
        <w:tab/>
        <w:t>ostatní plocha</w:t>
      </w:r>
    </w:p>
    <w:p w14:paraId="70D42C74" w14:textId="77777777" w:rsidR="00273BF2" w:rsidRPr="000D245B" w:rsidRDefault="00273BF2">
      <w:pPr>
        <w:pStyle w:val="obec1"/>
        <w:widowControl/>
        <w:rPr>
          <w:rFonts w:ascii="Arial" w:hAnsi="Arial" w:cs="Arial"/>
          <w:sz w:val="18"/>
          <w:szCs w:val="18"/>
        </w:rPr>
      </w:pPr>
    </w:p>
    <w:p w14:paraId="16BA56EE"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05A5947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Příbor</w:t>
      </w:r>
      <w:r w:rsidRPr="000D245B">
        <w:rPr>
          <w:rFonts w:ascii="Arial" w:hAnsi="Arial" w:cs="Arial"/>
          <w:sz w:val="18"/>
          <w:szCs w:val="18"/>
        </w:rPr>
        <w:tab/>
        <w:t xml:space="preserve">Klokočov u </w:t>
      </w:r>
      <w:proofErr w:type="spellStart"/>
      <w:r w:rsidRPr="000D245B">
        <w:rPr>
          <w:rFonts w:ascii="Arial" w:hAnsi="Arial" w:cs="Arial"/>
          <w:sz w:val="18"/>
          <w:szCs w:val="18"/>
        </w:rPr>
        <w:t>Příbora</w:t>
      </w:r>
      <w:proofErr w:type="spellEnd"/>
      <w:r w:rsidRPr="000D245B">
        <w:rPr>
          <w:rFonts w:ascii="Arial" w:hAnsi="Arial" w:cs="Arial"/>
          <w:sz w:val="18"/>
          <w:szCs w:val="18"/>
        </w:rPr>
        <w:tab/>
        <w:t>699/6</w:t>
      </w:r>
      <w:r w:rsidRPr="000D245B">
        <w:rPr>
          <w:rFonts w:ascii="Arial" w:hAnsi="Arial" w:cs="Arial"/>
          <w:sz w:val="18"/>
          <w:szCs w:val="18"/>
        </w:rPr>
        <w:tab/>
        <w:t>ostatní plocha</w:t>
      </w:r>
    </w:p>
    <w:p w14:paraId="3C3CA4CB"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7D8ACF3E" w14:textId="77777777" w:rsidR="00273BF2" w:rsidRPr="000D245B" w:rsidRDefault="00273BF2">
      <w:pPr>
        <w:widowControl/>
        <w:rPr>
          <w:rFonts w:ascii="Arial" w:hAnsi="Arial" w:cs="Arial"/>
          <w:sz w:val="22"/>
          <w:szCs w:val="22"/>
        </w:rPr>
      </w:pPr>
      <w:r w:rsidRPr="000D245B">
        <w:rPr>
          <w:rFonts w:ascii="Arial" w:hAnsi="Arial" w:cs="Arial"/>
          <w:sz w:val="22"/>
          <w:szCs w:val="22"/>
        </w:rPr>
        <w:t xml:space="preserve"> (dále jen ”pozemky”)</w:t>
      </w:r>
    </w:p>
    <w:p w14:paraId="513D7303" w14:textId="77777777" w:rsidR="00273BF2" w:rsidRPr="000D245B" w:rsidRDefault="00273BF2">
      <w:pPr>
        <w:widowControl/>
        <w:rPr>
          <w:rFonts w:ascii="Arial" w:hAnsi="Arial" w:cs="Arial"/>
          <w:sz w:val="22"/>
          <w:szCs w:val="22"/>
        </w:rPr>
      </w:pPr>
    </w:p>
    <w:p w14:paraId="3D720CBC" w14:textId="77777777" w:rsidR="00273BF2" w:rsidRDefault="00273BF2">
      <w:pPr>
        <w:pStyle w:val="para"/>
        <w:widowControl/>
        <w:rPr>
          <w:rFonts w:ascii="Arial" w:hAnsi="Arial" w:cs="Arial"/>
          <w:sz w:val="22"/>
          <w:szCs w:val="22"/>
        </w:rPr>
      </w:pPr>
      <w:r w:rsidRPr="000D245B">
        <w:rPr>
          <w:rFonts w:ascii="Arial" w:hAnsi="Arial" w:cs="Arial"/>
          <w:sz w:val="22"/>
          <w:szCs w:val="22"/>
        </w:rPr>
        <w:lastRenderedPageBreak/>
        <w:t>II.</w:t>
      </w:r>
    </w:p>
    <w:p w14:paraId="01230CEB" w14:textId="77777777" w:rsidR="001A1512" w:rsidRPr="000D245B" w:rsidRDefault="001A1512">
      <w:pPr>
        <w:pStyle w:val="para"/>
        <w:widowControl/>
        <w:rPr>
          <w:rFonts w:ascii="Arial" w:hAnsi="Arial" w:cs="Arial"/>
          <w:sz w:val="22"/>
          <w:szCs w:val="22"/>
        </w:rPr>
      </w:pPr>
    </w:p>
    <w:p w14:paraId="5B5F6F8C" w14:textId="059CB932" w:rsidR="008C398A" w:rsidRPr="000D245B" w:rsidRDefault="00273BF2" w:rsidP="008C398A">
      <w:pPr>
        <w:pStyle w:val="vnintext"/>
        <w:rPr>
          <w:rFonts w:ascii="Arial" w:hAnsi="Arial" w:cs="Arial"/>
          <w:sz w:val="22"/>
          <w:szCs w:val="22"/>
        </w:rPr>
      </w:pPr>
      <w:r w:rsidRPr="000D245B">
        <w:rPr>
          <w:rFonts w:ascii="Arial" w:hAnsi="Arial" w:cs="Arial"/>
          <w:sz w:val="22"/>
          <w:szCs w:val="22"/>
        </w:rPr>
        <w:t xml:space="preserve">Tato smlouva se uzavírá podle § 7 odst. 2 písmeno </w:t>
      </w:r>
      <w:r w:rsidR="007C4BBA" w:rsidRPr="000D245B">
        <w:rPr>
          <w:rFonts w:ascii="Arial" w:hAnsi="Arial" w:cs="Arial"/>
          <w:sz w:val="22"/>
          <w:szCs w:val="22"/>
        </w:rPr>
        <w:t xml:space="preserve">zákona č. 503/2012 Sb., </w:t>
      </w:r>
      <w:r w:rsidR="00C51253" w:rsidRPr="000D245B">
        <w:rPr>
          <w:rFonts w:ascii="Arial" w:hAnsi="Arial" w:cs="Arial"/>
          <w:sz w:val="22"/>
          <w:szCs w:val="22"/>
        </w:rPr>
        <w:t xml:space="preserve">o Státním pozemkovém úřadu a o změně některých souvisejících zákonů, </w:t>
      </w:r>
      <w:r w:rsidR="002C2016">
        <w:rPr>
          <w:rFonts w:ascii="Arial" w:hAnsi="Arial" w:cs="Arial"/>
          <w:sz w:val="22"/>
          <w:szCs w:val="22"/>
        </w:rPr>
        <w:t xml:space="preserve">ve znění účinném ke dni 31.7.2016 (viz. přechodná ustanovení </w:t>
      </w:r>
      <w:proofErr w:type="spellStart"/>
      <w:r w:rsidR="002C2016">
        <w:rPr>
          <w:rFonts w:ascii="Arial" w:hAnsi="Arial" w:cs="Arial"/>
          <w:sz w:val="22"/>
          <w:szCs w:val="22"/>
        </w:rPr>
        <w:t>Čl.II</w:t>
      </w:r>
      <w:proofErr w:type="spellEnd"/>
      <w:r w:rsidR="002C2016">
        <w:rPr>
          <w:rFonts w:ascii="Arial" w:hAnsi="Arial" w:cs="Arial"/>
          <w:sz w:val="22"/>
          <w:szCs w:val="22"/>
        </w:rPr>
        <w:t xml:space="preserve"> zákona č. 185/2016 Sb.).</w:t>
      </w:r>
    </w:p>
    <w:p w14:paraId="7747333C" w14:textId="77777777" w:rsidR="00273BF2" w:rsidRPr="000D245B" w:rsidRDefault="00AE5523">
      <w:pPr>
        <w:pStyle w:val="vnitrniText"/>
        <w:widowControl/>
        <w:rPr>
          <w:rFonts w:ascii="Arial" w:hAnsi="Arial" w:cs="Arial"/>
          <w:color w:val="000000"/>
          <w:sz w:val="22"/>
          <w:szCs w:val="22"/>
        </w:rPr>
      </w:pPr>
      <w:r w:rsidRPr="000D245B">
        <w:rPr>
          <w:rFonts w:ascii="Arial" w:hAnsi="Arial" w:cs="Arial"/>
          <w:sz w:val="22"/>
          <w:szCs w:val="22"/>
        </w:rPr>
        <w:t>.</w:t>
      </w:r>
    </w:p>
    <w:p w14:paraId="01857BCA" w14:textId="77777777" w:rsidR="00273BF2" w:rsidRPr="000D245B" w:rsidRDefault="00273BF2">
      <w:pPr>
        <w:pStyle w:val="vnitrniText"/>
        <w:widowControl/>
        <w:rPr>
          <w:rFonts w:ascii="Arial" w:hAnsi="Arial" w:cs="Arial"/>
          <w:color w:val="000000"/>
          <w:sz w:val="22"/>
          <w:szCs w:val="22"/>
        </w:rPr>
      </w:pPr>
    </w:p>
    <w:p w14:paraId="78EA9293" w14:textId="77777777" w:rsidR="00273BF2" w:rsidRDefault="00273BF2">
      <w:pPr>
        <w:pStyle w:val="para"/>
        <w:widowControl/>
        <w:rPr>
          <w:rFonts w:ascii="Arial" w:hAnsi="Arial" w:cs="Arial"/>
          <w:sz w:val="22"/>
          <w:szCs w:val="22"/>
        </w:rPr>
      </w:pPr>
      <w:r w:rsidRPr="000D245B">
        <w:rPr>
          <w:rFonts w:ascii="Arial" w:hAnsi="Arial" w:cs="Arial"/>
          <w:sz w:val="22"/>
          <w:szCs w:val="22"/>
        </w:rPr>
        <w:t>III.</w:t>
      </w:r>
    </w:p>
    <w:p w14:paraId="4D9B4812" w14:textId="77777777" w:rsidR="001A1512" w:rsidRPr="000D245B" w:rsidRDefault="001A1512">
      <w:pPr>
        <w:pStyle w:val="para"/>
        <w:widowControl/>
        <w:rPr>
          <w:rFonts w:ascii="Arial" w:hAnsi="Arial" w:cs="Arial"/>
          <w:sz w:val="22"/>
          <w:szCs w:val="22"/>
        </w:rPr>
      </w:pPr>
    </w:p>
    <w:p w14:paraId="5A061952" w14:textId="77E55862" w:rsidR="00273BF2" w:rsidRPr="000D245B" w:rsidRDefault="00273BF2">
      <w:pPr>
        <w:pStyle w:val="vnitrniText"/>
        <w:widowControl/>
        <w:rPr>
          <w:rFonts w:ascii="Arial" w:hAnsi="Arial" w:cs="Arial"/>
          <w:sz w:val="22"/>
          <w:szCs w:val="22"/>
        </w:rPr>
      </w:pPr>
      <w:r w:rsidRPr="000D245B">
        <w:rPr>
          <w:rFonts w:ascii="Arial" w:hAnsi="Arial" w:cs="Arial"/>
          <w:sz w:val="22"/>
          <w:szCs w:val="22"/>
        </w:rPr>
        <w:t>Převádějící touto smlouvou převádí do vlastnictví nabyvatele pozemky specifikované v čl. I. této smlouvy a ten je do svého vlastnictví, ve stavu</w:t>
      </w:r>
      <w:r w:rsidR="001A1512">
        <w:rPr>
          <w:rFonts w:ascii="Arial" w:hAnsi="Arial" w:cs="Arial"/>
          <w:sz w:val="22"/>
          <w:szCs w:val="22"/>
        </w:rPr>
        <w:t>,</w:t>
      </w:r>
      <w:r w:rsidRPr="000D245B">
        <w:rPr>
          <w:rFonts w:ascii="Arial" w:hAnsi="Arial" w:cs="Arial"/>
          <w:sz w:val="22"/>
          <w:szCs w:val="22"/>
        </w:rPr>
        <w:t xml:space="preserve"> v jakém se nacházejí ke dni </w:t>
      </w:r>
      <w:r w:rsidR="00291994">
        <w:rPr>
          <w:rFonts w:ascii="Arial" w:hAnsi="Arial" w:cs="Arial"/>
          <w:sz w:val="22"/>
          <w:szCs w:val="22"/>
        </w:rPr>
        <w:t xml:space="preserve">účinnosti </w:t>
      </w:r>
      <w:r w:rsidRPr="000D245B">
        <w:rPr>
          <w:rFonts w:ascii="Arial" w:hAnsi="Arial" w:cs="Arial"/>
          <w:sz w:val="22"/>
          <w:szCs w:val="22"/>
        </w:rPr>
        <w:t>smlouvy, přejímá. Vlastnické právo k pozemkům přechází na nabyvatele vkladem do katastru nemovitostí na základě této smlouvy.</w:t>
      </w:r>
    </w:p>
    <w:p w14:paraId="37065733" w14:textId="77777777" w:rsidR="00273BF2" w:rsidRPr="000D245B" w:rsidRDefault="00273BF2">
      <w:pPr>
        <w:pStyle w:val="vnitrniText"/>
        <w:widowControl/>
        <w:rPr>
          <w:rFonts w:ascii="Arial" w:hAnsi="Arial" w:cs="Arial"/>
          <w:sz w:val="22"/>
          <w:szCs w:val="22"/>
        </w:rPr>
      </w:pPr>
    </w:p>
    <w:p w14:paraId="094C1566" w14:textId="77777777" w:rsidR="00273BF2" w:rsidRDefault="00273BF2">
      <w:pPr>
        <w:pStyle w:val="para"/>
        <w:widowControl/>
        <w:rPr>
          <w:rFonts w:ascii="Arial" w:hAnsi="Arial" w:cs="Arial"/>
          <w:sz w:val="22"/>
          <w:szCs w:val="22"/>
        </w:rPr>
      </w:pPr>
      <w:r w:rsidRPr="000D245B">
        <w:rPr>
          <w:rFonts w:ascii="Arial" w:hAnsi="Arial" w:cs="Arial"/>
          <w:sz w:val="22"/>
          <w:szCs w:val="22"/>
        </w:rPr>
        <w:t>IV.</w:t>
      </w:r>
    </w:p>
    <w:p w14:paraId="46ED7DEB" w14:textId="77777777" w:rsidR="001A1512" w:rsidRPr="000D245B" w:rsidRDefault="001A1512">
      <w:pPr>
        <w:pStyle w:val="para"/>
        <w:widowControl/>
        <w:rPr>
          <w:rFonts w:ascii="Arial" w:hAnsi="Arial" w:cs="Arial"/>
          <w:sz w:val="22"/>
          <w:szCs w:val="22"/>
        </w:rPr>
      </w:pPr>
    </w:p>
    <w:p w14:paraId="46DDA3AD" w14:textId="77777777" w:rsidR="00273BF2" w:rsidRDefault="00062320">
      <w:pPr>
        <w:pStyle w:val="vnitrniText"/>
        <w:widowControl/>
        <w:rPr>
          <w:rFonts w:ascii="Arial" w:hAnsi="Arial" w:cs="Arial"/>
          <w:sz w:val="22"/>
          <w:szCs w:val="22"/>
        </w:rPr>
      </w:pPr>
      <w:r w:rsidRPr="000D245B">
        <w:rPr>
          <w:rFonts w:ascii="Arial" w:hAnsi="Arial" w:cs="Arial"/>
          <w:sz w:val="22"/>
          <w:szCs w:val="22"/>
        </w:rPr>
        <w:t xml:space="preserve">Přejímající prohlašuje, že pozemky uvedené v čl. I. této smlouvy jsou </w:t>
      </w:r>
      <w:r w:rsidR="003918ED" w:rsidRPr="00D965D5">
        <w:rPr>
          <w:rFonts w:ascii="Arial" w:hAnsi="Arial" w:cs="Arial"/>
          <w:sz w:val="22"/>
          <w:szCs w:val="22"/>
        </w:rPr>
        <w:t xml:space="preserve">součástí silničního pozemku </w:t>
      </w:r>
      <w:r w:rsidR="003918ED" w:rsidRPr="00D965D5">
        <w:rPr>
          <w:rFonts w:ascii="Arial" w:hAnsi="Arial" w:cs="Arial"/>
          <w:i/>
          <w:iCs/>
          <w:sz w:val="22"/>
          <w:szCs w:val="22"/>
        </w:rPr>
        <w:t>alternativa</w:t>
      </w:r>
      <w:r w:rsidR="003918ED" w:rsidRPr="00D965D5">
        <w:rPr>
          <w:rFonts w:ascii="Arial" w:hAnsi="Arial" w:cs="Arial"/>
          <w:sz w:val="22"/>
          <w:szCs w:val="22"/>
        </w:rPr>
        <w:t xml:space="preserve"> součástí pomocného silničního pozemku </w:t>
      </w:r>
      <w:r w:rsidR="003918ED" w:rsidRPr="00D965D5">
        <w:rPr>
          <w:rFonts w:ascii="Arial" w:hAnsi="Arial" w:cs="Arial"/>
          <w:i/>
          <w:iCs/>
          <w:sz w:val="22"/>
          <w:szCs w:val="22"/>
        </w:rPr>
        <w:t>alternativa</w:t>
      </w:r>
      <w:r w:rsidR="003918ED" w:rsidRPr="00D965D5">
        <w:rPr>
          <w:rFonts w:ascii="Arial" w:hAnsi="Arial" w:cs="Arial"/>
          <w:sz w:val="22"/>
          <w:szCs w:val="22"/>
        </w:rPr>
        <w:t xml:space="preserve"> součástí pozemku tvořícího silniční ochranné pásmo</w:t>
      </w:r>
      <w:r w:rsidR="003918ED" w:rsidRPr="00E83DB9">
        <w:rPr>
          <w:rFonts w:ascii="Arial" w:hAnsi="Arial" w:cs="Arial"/>
          <w:sz w:val="22"/>
          <w:szCs w:val="22"/>
        </w:rPr>
        <w:t>.</w:t>
      </w:r>
      <w:r w:rsidRPr="000D245B">
        <w:rPr>
          <w:rFonts w:ascii="Arial" w:hAnsi="Arial" w:cs="Arial"/>
          <w:sz w:val="22"/>
          <w:szCs w:val="22"/>
        </w:rPr>
        <w:t xml:space="preserve"> </w:t>
      </w:r>
      <w:r w:rsidR="00273BF2" w:rsidRPr="000D245B">
        <w:rPr>
          <w:rFonts w:ascii="Arial" w:hAnsi="Arial" w:cs="Arial"/>
          <w:sz w:val="22"/>
          <w:szCs w:val="22"/>
        </w:rPr>
        <w:t xml:space="preserve">Pozemky </w:t>
      </w:r>
      <w:r w:rsidRPr="000D245B">
        <w:rPr>
          <w:rFonts w:ascii="Arial" w:hAnsi="Arial" w:cs="Arial"/>
          <w:sz w:val="22"/>
          <w:szCs w:val="22"/>
        </w:rPr>
        <w:t>se</w:t>
      </w:r>
      <w:r w:rsidR="00273BF2" w:rsidRPr="000D245B">
        <w:rPr>
          <w:rFonts w:ascii="Arial" w:hAnsi="Arial" w:cs="Arial"/>
          <w:sz w:val="22"/>
          <w:szCs w:val="22"/>
        </w:rPr>
        <w:t xml:space="preserve"> převádí na nabyvatele bezúplatně.</w:t>
      </w:r>
    </w:p>
    <w:p w14:paraId="65B787F6" w14:textId="77777777" w:rsidR="001A1512" w:rsidRPr="000D245B" w:rsidRDefault="001A1512">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BE333F" w14:paraId="7A289EFC" w14:textId="77777777" w:rsidTr="00BE333F">
        <w:tc>
          <w:tcPr>
            <w:tcW w:w="3261" w:type="dxa"/>
            <w:hideMark/>
          </w:tcPr>
          <w:p w14:paraId="3FDCF179" w14:textId="77777777" w:rsidR="00BE333F" w:rsidRDefault="00BE333F">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1A288FB1" w14:textId="77777777" w:rsidR="00BE333F" w:rsidRDefault="00BE333F">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211D3FE3" w14:textId="77777777" w:rsidR="00BE333F" w:rsidRDefault="00BE333F">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BE333F" w14:paraId="065F3262" w14:textId="77777777" w:rsidTr="00BE333F">
        <w:tc>
          <w:tcPr>
            <w:tcW w:w="3261" w:type="dxa"/>
            <w:hideMark/>
          </w:tcPr>
          <w:p w14:paraId="03681A3E"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 xml:space="preserve">Klokočov u </w:t>
            </w:r>
            <w:proofErr w:type="spellStart"/>
            <w:r>
              <w:rPr>
                <w:rFonts w:ascii="Arial" w:hAnsi="Arial" w:cs="Arial"/>
                <w:sz w:val="18"/>
                <w:szCs w:val="18"/>
              </w:rPr>
              <w:t>Příbora</w:t>
            </w:r>
            <w:proofErr w:type="spellEnd"/>
          </w:p>
        </w:tc>
        <w:tc>
          <w:tcPr>
            <w:tcW w:w="2551" w:type="dxa"/>
            <w:hideMark/>
          </w:tcPr>
          <w:p w14:paraId="4BC37731"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KN 699/5</w:t>
            </w:r>
          </w:p>
        </w:tc>
        <w:tc>
          <w:tcPr>
            <w:tcW w:w="3260" w:type="dxa"/>
            <w:hideMark/>
          </w:tcPr>
          <w:p w14:paraId="24C07542"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1 648,08 Kč</w:t>
            </w:r>
          </w:p>
        </w:tc>
      </w:tr>
      <w:tr w:rsidR="00BE333F" w14:paraId="34B10713" w14:textId="77777777" w:rsidTr="00BE333F">
        <w:tc>
          <w:tcPr>
            <w:tcW w:w="3261" w:type="dxa"/>
            <w:hideMark/>
          </w:tcPr>
          <w:p w14:paraId="0D1C7F12" w14:textId="77777777" w:rsidR="00BE333F" w:rsidRDefault="00BE333F">
            <w:pPr>
              <w:widowControl/>
              <w:rPr>
                <w:rFonts w:ascii="Arial" w:hAnsi="Arial" w:cs="Arial"/>
                <w:sz w:val="18"/>
                <w:szCs w:val="18"/>
              </w:rPr>
            </w:pPr>
            <w:r>
              <w:rPr>
                <w:rFonts w:ascii="Arial" w:hAnsi="Arial" w:cs="Arial"/>
                <w:sz w:val="18"/>
                <w:szCs w:val="18"/>
              </w:rPr>
              <w:t xml:space="preserve">Klokočov u </w:t>
            </w:r>
            <w:proofErr w:type="spellStart"/>
            <w:r>
              <w:rPr>
                <w:rFonts w:ascii="Arial" w:hAnsi="Arial" w:cs="Arial"/>
                <w:sz w:val="18"/>
                <w:szCs w:val="18"/>
              </w:rPr>
              <w:t>Příbora</w:t>
            </w:r>
            <w:proofErr w:type="spellEnd"/>
          </w:p>
        </w:tc>
        <w:tc>
          <w:tcPr>
            <w:tcW w:w="2551" w:type="dxa"/>
            <w:hideMark/>
          </w:tcPr>
          <w:p w14:paraId="19438220" w14:textId="77777777" w:rsidR="00BE333F" w:rsidRDefault="00BE333F">
            <w:pPr>
              <w:widowControl/>
              <w:rPr>
                <w:rFonts w:ascii="Arial" w:hAnsi="Arial" w:cs="Arial"/>
                <w:sz w:val="18"/>
                <w:szCs w:val="18"/>
              </w:rPr>
            </w:pPr>
            <w:r>
              <w:rPr>
                <w:rFonts w:ascii="Arial" w:hAnsi="Arial" w:cs="Arial"/>
                <w:sz w:val="18"/>
                <w:szCs w:val="18"/>
              </w:rPr>
              <w:t>KN 699/6</w:t>
            </w:r>
          </w:p>
        </w:tc>
        <w:tc>
          <w:tcPr>
            <w:tcW w:w="3260" w:type="dxa"/>
            <w:hideMark/>
          </w:tcPr>
          <w:p w14:paraId="4DE3BC06" w14:textId="77777777" w:rsidR="00BE333F" w:rsidRDefault="00BE333F">
            <w:pPr>
              <w:widowControl/>
              <w:rPr>
                <w:rFonts w:ascii="Arial" w:hAnsi="Arial" w:cs="Arial"/>
                <w:sz w:val="18"/>
                <w:szCs w:val="18"/>
              </w:rPr>
            </w:pPr>
            <w:r>
              <w:rPr>
                <w:rFonts w:ascii="Arial" w:hAnsi="Arial" w:cs="Arial"/>
                <w:sz w:val="18"/>
                <w:szCs w:val="18"/>
              </w:rPr>
              <w:t>448,56 Kč</w:t>
            </w:r>
          </w:p>
        </w:tc>
      </w:tr>
    </w:tbl>
    <w:p w14:paraId="06693607" w14:textId="77777777" w:rsidR="00BE333F" w:rsidRDefault="00BE333F">
      <w:pPr>
        <w:widowControl/>
        <w:rPr>
          <w:rFonts w:ascii="Arial" w:hAnsi="Arial" w:cs="Arial"/>
          <w:sz w:val="18"/>
          <w:szCs w:val="18"/>
        </w:rPr>
      </w:pPr>
    </w:p>
    <w:p w14:paraId="0D4A6105" w14:textId="77777777" w:rsidR="00273BF2" w:rsidRDefault="00273BF2">
      <w:pPr>
        <w:pStyle w:val="para"/>
        <w:widowControl/>
        <w:rPr>
          <w:rFonts w:ascii="Arial" w:hAnsi="Arial" w:cs="Arial"/>
          <w:sz w:val="22"/>
          <w:szCs w:val="22"/>
        </w:rPr>
      </w:pPr>
      <w:r w:rsidRPr="000D245B">
        <w:rPr>
          <w:rFonts w:ascii="Arial" w:hAnsi="Arial" w:cs="Arial"/>
          <w:sz w:val="22"/>
          <w:szCs w:val="22"/>
        </w:rPr>
        <w:t>V.</w:t>
      </w:r>
    </w:p>
    <w:p w14:paraId="75091AC8" w14:textId="77777777" w:rsidR="001A1512" w:rsidRPr="000D245B" w:rsidRDefault="001A1512">
      <w:pPr>
        <w:pStyle w:val="para"/>
        <w:widowControl/>
        <w:rPr>
          <w:rFonts w:ascii="Arial" w:hAnsi="Arial" w:cs="Arial"/>
          <w:sz w:val="22"/>
          <w:szCs w:val="22"/>
        </w:rPr>
      </w:pPr>
    </w:p>
    <w:p w14:paraId="7978B250"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65D9B6E" w14:textId="77777777" w:rsidR="005C4E5E" w:rsidRPr="000D245B" w:rsidRDefault="005C4E5E">
      <w:pPr>
        <w:pStyle w:val="vnitrniText"/>
        <w:widowControl/>
        <w:rPr>
          <w:rFonts w:ascii="Arial" w:hAnsi="Arial" w:cs="Arial"/>
          <w:sz w:val="22"/>
          <w:szCs w:val="22"/>
        </w:rPr>
      </w:pPr>
      <w:r w:rsidRPr="000D245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02081E1" w14:textId="57AE2854" w:rsidR="00273BF2" w:rsidRPr="000D245B" w:rsidRDefault="00273BF2">
      <w:pPr>
        <w:pStyle w:val="vnitrniText"/>
        <w:widowControl/>
        <w:rPr>
          <w:rFonts w:ascii="Arial" w:hAnsi="Arial" w:cs="Arial"/>
          <w:sz w:val="22"/>
          <w:szCs w:val="22"/>
        </w:rPr>
      </w:pPr>
      <w:r w:rsidRPr="000D245B">
        <w:rPr>
          <w:rFonts w:ascii="Arial" w:hAnsi="Arial" w:cs="Arial"/>
          <w:sz w:val="22"/>
          <w:szCs w:val="22"/>
        </w:rPr>
        <w:t>2) Převáděné pozemky nejsou zatíženy užívacími právy třetích osob.</w:t>
      </w:r>
    </w:p>
    <w:p w14:paraId="2A239A69" w14:textId="79555C9E" w:rsidR="00273BF2" w:rsidRPr="000D245B" w:rsidRDefault="00273BF2">
      <w:pPr>
        <w:pStyle w:val="vnitrniText"/>
        <w:widowControl/>
        <w:rPr>
          <w:rFonts w:ascii="Arial" w:hAnsi="Arial" w:cs="Arial"/>
          <w:sz w:val="22"/>
          <w:szCs w:val="22"/>
        </w:rPr>
      </w:pPr>
      <w:r w:rsidRPr="000D245B">
        <w:rPr>
          <w:rFonts w:ascii="Arial" w:hAnsi="Arial" w:cs="Arial"/>
          <w:sz w:val="22"/>
          <w:szCs w:val="22"/>
        </w:rPr>
        <w:t xml:space="preserve">3) Převáděné pozemky jsou součástí společenstevní honitby Honební společenstvo </w:t>
      </w:r>
      <w:proofErr w:type="gramStart"/>
      <w:r w:rsidRPr="000D245B">
        <w:rPr>
          <w:rFonts w:ascii="Arial" w:hAnsi="Arial" w:cs="Arial"/>
          <w:sz w:val="22"/>
          <w:szCs w:val="22"/>
        </w:rPr>
        <w:t>Příbor - Hájov</w:t>
      </w:r>
      <w:proofErr w:type="gramEnd"/>
      <w:r w:rsidRPr="000D245B">
        <w:rPr>
          <w:rFonts w:ascii="Arial" w:hAnsi="Arial" w:cs="Arial"/>
          <w:sz w:val="22"/>
          <w:szCs w:val="22"/>
        </w:rPr>
        <w:t xml:space="preserve">, jejímž držitelem je Honební společenstvo </w:t>
      </w:r>
      <w:proofErr w:type="gramStart"/>
      <w:r w:rsidRPr="000D245B">
        <w:rPr>
          <w:rFonts w:ascii="Arial" w:hAnsi="Arial" w:cs="Arial"/>
          <w:sz w:val="22"/>
          <w:szCs w:val="22"/>
        </w:rPr>
        <w:t>Příbor - Hájov</w:t>
      </w:r>
      <w:proofErr w:type="gramEnd"/>
      <w:r w:rsidRPr="000D245B">
        <w:rPr>
          <w:rFonts w:ascii="Arial" w:hAnsi="Arial" w:cs="Arial"/>
          <w:sz w:val="22"/>
          <w:szCs w:val="22"/>
        </w:rPr>
        <w:t xml:space="preserve"> Tyto pozemky jsou ve smyslu zákona č. 503/2012 Sb., o Státním pozemkovém úřadu, ve znění pozdějších předpisů, v režimu přičlenění.</w:t>
      </w:r>
    </w:p>
    <w:p w14:paraId="32E789C8" w14:textId="77777777" w:rsidR="00273BF2" w:rsidRPr="000D245B" w:rsidRDefault="0076351E">
      <w:pPr>
        <w:pStyle w:val="vnitrniText"/>
        <w:widowControl/>
        <w:rPr>
          <w:rFonts w:ascii="Arial" w:hAnsi="Arial" w:cs="Arial"/>
          <w:sz w:val="22"/>
          <w:szCs w:val="22"/>
        </w:rPr>
      </w:pPr>
      <w:r>
        <w:rPr>
          <w:rFonts w:ascii="Arial" w:hAnsi="Arial" w:cs="Arial"/>
          <w:sz w:val="22"/>
          <w:szCs w:val="22"/>
        </w:rPr>
        <w:t>4)</w:t>
      </w:r>
      <w:r w:rsidR="007A3522">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779D9D1D" w14:textId="77777777" w:rsidR="00273BF2" w:rsidRPr="000D245B" w:rsidRDefault="00273BF2">
      <w:pPr>
        <w:pStyle w:val="vnitrniText"/>
        <w:widowControl/>
        <w:rPr>
          <w:rFonts w:ascii="Arial" w:hAnsi="Arial" w:cs="Arial"/>
          <w:sz w:val="22"/>
          <w:szCs w:val="22"/>
        </w:rPr>
      </w:pPr>
    </w:p>
    <w:p w14:paraId="74A14B1B" w14:textId="77777777" w:rsidR="00273BF2" w:rsidRDefault="00273BF2">
      <w:pPr>
        <w:pStyle w:val="para"/>
        <w:widowControl/>
        <w:rPr>
          <w:rFonts w:ascii="Arial" w:hAnsi="Arial" w:cs="Arial"/>
          <w:sz w:val="22"/>
          <w:szCs w:val="22"/>
        </w:rPr>
      </w:pPr>
      <w:r w:rsidRPr="000D245B">
        <w:rPr>
          <w:rFonts w:ascii="Arial" w:hAnsi="Arial" w:cs="Arial"/>
          <w:sz w:val="22"/>
          <w:szCs w:val="22"/>
        </w:rPr>
        <w:t>VI.</w:t>
      </w:r>
    </w:p>
    <w:p w14:paraId="7CC1F24A" w14:textId="77777777" w:rsidR="001A1512" w:rsidRPr="000D245B" w:rsidRDefault="001A1512">
      <w:pPr>
        <w:pStyle w:val="para"/>
        <w:widowControl/>
        <w:rPr>
          <w:rFonts w:ascii="Arial" w:hAnsi="Arial" w:cs="Arial"/>
          <w:sz w:val="22"/>
          <w:szCs w:val="22"/>
        </w:rPr>
      </w:pPr>
    </w:p>
    <w:p w14:paraId="6ACB4876"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3A7C83D" w14:textId="77777777" w:rsidR="00140A6A" w:rsidRDefault="00140A6A" w:rsidP="00140A6A">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w:t>
      </w:r>
      <w:r>
        <w:rPr>
          <w:rFonts w:ascii="Arial" w:hAnsi="Arial" w:cs="Arial"/>
          <w:sz w:val="22"/>
          <w:szCs w:val="22"/>
        </w:rPr>
        <w:lastRenderedPageBreak/>
        <w:t>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6B978E5" w14:textId="77777777" w:rsidR="00140A6A" w:rsidRPr="0003365A" w:rsidRDefault="00140A6A" w:rsidP="00140A6A">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45FAD87" w14:textId="77777777" w:rsidR="00140A6A" w:rsidRPr="0003365A" w:rsidRDefault="00140A6A" w:rsidP="00140A6A">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590E0B2" w14:textId="77777777" w:rsidR="00273BF2" w:rsidRPr="000D245B" w:rsidRDefault="00273BF2">
      <w:pPr>
        <w:pStyle w:val="vnitrniText"/>
        <w:widowControl/>
        <w:rPr>
          <w:rFonts w:ascii="Arial" w:hAnsi="Arial" w:cs="Arial"/>
          <w:b/>
          <w:bCs/>
          <w:sz w:val="22"/>
          <w:szCs w:val="22"/>
        </w:rPr>
      </w:pPr>
    </w:p>
    <w:p w14:paraId="3208DF89" w14:textId="77777777" w:rsidR="00273BF2" w:rsidRDefault="00273BF2">
      <w:pPr>
        <w:pStyle w:val="para"/>
        <w:widowControl/>
        <w:rPr>
          <w:rFonts w:ascii="Arial" w:hAnsi="Arial" w:cs="Arial"/>
          <w:sz w:val="22"/>
          <w:szCs w:val="22"/>
        </w:rPr>
      </w:pPr>
      <w:r w:rsidRPr="000D245B">
        <w:rPr>
          <w:rFonts w:ascii="Arial" w:hAnsi="Arial" w:cs="Arial"/>
          <w:sz w:val="22"/>
          <w:szCs w:val="22"/>
        </w:rPr>
        <w:t>VII.</w:t>
      </w:r>
    </w:p>
    <w:p w14:paraId="35E9B4CF" w14:textId="77777777" w:rsidR="001A1512" w:rsidRPr="000D245B" w:rsidRDefault="001A1512">
      <w:pPr>
        <w:pStyle w:val="para"/>
        <w:widowControl/>
        <w:rPr>
          <w:rFonts w:ascii="Arial" w:hAnsi="Arial" w:cs="Arial"/>
          <w:sz w:val="22"/>
          <w:szCs w:val="22"/>
        </w:rPr>
      </w:pPr>
    </w:p>
    <w:p w14:paraId="19746091"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jakékoliv změny a doplňky této smlouvy jsou možné pouze písemnou formou na základě dohody účastníků smlouvy.</w:t>
      </w:r>
    </w:p>
    <w:p w14:paraId="20A94D54" w14:textId="592AB01A" w:rsidR="00273BF2" w:rsidRPr="000D245B" w:rsidRDefault="00273BF2">
      <w:pPr>
        <w:pStyle w:val="vnitrniText"/>
        <w:widowControl/>
        <w:rPr>
          <w:rFonts w:ascii="Arial" w:hAnsi="Arial" w:cs="Arial"/>
          <w:sz w:val="22"/>
          <w:szCs w:val="22"/>
        </w:rPr>
      </w:pPr>
      <w:r w:rsidRPr="000D245B">
        <w:rPr>
          <w:rFonts w:ascii="Arial" w:hAnsi="Arial" w:cs="Arial"/>
          <w:sz w:val="22"/>
          <w:szCs w:val="22"/>
        </w:rPr>
        <w:t xml:space="preserve">2) Tato smlouva je vyhotovena ve </w:t>
      </w:r>
      <w:r w:rsidRPr="000D245B">
        <w:rPr>
          <w:rFonts w:ascii="Arial" w:hAnsi="Arial" w:cs="Arial"/>
          <w:color w:val="000000"/>
          <w:sz w:val="22"/>
          <w:szCs w:val="22"/>
        </w:rPr>
        <w:t>3</w:t>
      </w:r>
      <w:r w:rsidRPr="000D245B">
        <w:rPr>
          <w:rFonts w:ascii="Arial" w:hAnsi="Arial" w:cs="Arial"/>
          <w:sz w:val="22"/>
          <w:szCs w:val="22"/>
        </w:rPr>
        <w:t xml:space="preserve"> stejnopisech, z nichž každý má platnost originálu. Nabyvatel obdrží 1 stejnopis(y) a ostatní jsou určeny pro převádějícího.</w:t>
      </w:r>
    </w:p>
    <w:p w14:paraId="1A086144" w14:textId="77777777" w:rsidR="00EA0276" w:rsidRDefault="00EA0276" w:rsidP="00EA0276">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a účinnosti dnem podpisu oběma smluvními stranami, jelikož smlouva nepodléhá uveřejnění v Registru smluv dle zákona č.</w:t>
      </w:r>
      <w:r>
        <w:rPr>
          <w:rFonts w:ascii="Arial" w:hAnsi="Arial" w:cs="Arial"/>
          <w:sz w:val="22"/>
          <w:szCs w:val="22"/>
          <w:lang w:eastAsia="ar-SA"/>
        </w:rPr>
        <w:t xml:space="preserve"> 340/2015 Sb.,</w:t>
      </w:r>
      <w:r>
        <w:rPr>
          <w:rFonts w:ascii="Arial" w:hAnsi="Arial" w:cs="Arial"/>
          <w:sz w:val="22"/>
          <w:szCs w:val="22"/>
          <w:lang w:eastAsia="ar-SA"/>
        </w:rPr>
        <w:br/>
        <w:t>o zvláštních podmínkách účinnosti některých smluv,</w:t>
      </w:r>
      <w:r>
        <w:rPr>
          <w:rFonts w:ascii="Arial" w:hAnsi="Arial" w:cs="Arial"/>
          <w:sz w:val="22"/>
          <w:szCs w:val="22"/>
        </w:rPr>
        <w:t xml:space="preserve"> ve znění pozdějších předpisů.</w:t>
      </w:r>
    </w:p>
    <w:p w14:paraId="4E8827B2" w14:textId="77777777" w:rsidR="003113E8" w:rsidRDefault="003113E8" w:rsidP="003113E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67C821" w14:textId="55B2CAEF" w:rsidR="003113E8" w:rsidRDefault="00CD6C6B" w:rsidP="003113E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3113E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0758C7B" w14:textId="77777777" w:rsidR="00273BF2" w:rsidRPr="000D245B" w:rsidRDefault="00273BF2">
      <w:pPr>
        <w:widowControl/>
        <w:rPr>
          <w:rFonts w:ascii="Arial" w:hAnsi="Arial" w:cs="Arial"/>
          <w:sz w:val="22"/>
          <w:szCs w:val="22"/>
        </w:rPr>
      </w:pPr>
    </w:p>
    <w:p w14:paraId="589B1323" w14:textId="77777777" w:rsidR="00273BF2" w:rsidRDefault="00273BF2">
      <w:pPr>
        <w:pStyle w:val="para"/>
        <w:widowControl/>
        <w:rPr>
          <w:rFonts w:ascii="Arial" w:hAnsi="Arial" w:cs="Arial"/>
          <w:sz w:val="22"/>
          <w:szCs w:val="22"/>
        </w:rPr>
      </w:pPr>
      <w:r w:rsidRPr="000D245B">
        <w:rPr>
          <w:rFonts w:ascii="Arial" w:hAnsi="Arial" w:cs="Arial"/>
          <w:sz w:val="22"/>
          <w:szCs w:val="22"/>
        </w:rPr>
        <w:t>VIII.</w:t>
      </w:r>
    </w:p>
    <w:p w14:paraId="327EB3D9" w14:textId="77777777" w:rsidR="00D966B7" w:rsidRPr="000D245B" w:rsidRDefault="00D966B7">
      <w:pPr>
        <w:pStyle w:val="para"/>
        <w:widowControl/>
        <w:rPr>
          <w:rFonts w:ascii="Arial" w:hAnsi="Arial" w:cs="Arial"/>
          <w:sz w:val="22"/>
          <w:szCs w:val="22"/>
        </w:rPr>
      </w:pPr>
    </w:p>
    <w:p w14:paraId="503A185B" w14:textId="77777777" w:rsidR="00273BF2" w:rsidRPr="000D245B" w:rsidRDefault="00273BF2">
      <w:pPr>
        <w:widowControl/>
        <w:ind w:firstLine="426"/>
        <w:jc w:val="both"/>
        <w:rPr>
          <w:rFonts w:ascii="Arial" w:hAnsi="Arial" w:cs="Arial"/>
          <w:sz w:val="22"/>
          <w:szCs w:val="22"/>
        </w:rPr>
      </w:pPr>
      <w:r w:rsidRPr="000D245B">
        <w:rPr>
          <w:rFonts w:ascii="Arial" w:hAnsi="Arial" w:cs="Arial"/>
          <w:sz w:val="22"/>
          <w:szCs w:val="22"/>
        </w:rPr>
        <w:t xml:space="preserve">1) Převádějící prohlašuje, že v souladu s </w:t>
      </w:r>
      <w:r w:rsidR="007C4BBA" w:rsidRPr="000D245B">
        <w:rPr>
          <w:rFonts w:ascii="Arial" w:hAnsi="Arial" w:cs="Arial"/>
          <w:sz w:val="22"/>
          <w:szCs w:val="22"/>
        </w:rPr>
        <w:t xml:space="preserve">§ 6 zákona č. 503/2012 Sb., </w:t>
      </w:r>
      <w:r w:rsidR="00C51253" w:rsidRPr="000D245B">
        <w:rPr>
          <w:rFonts w:ascii="Arial" w:hAnsi="Arial" w:cs="Arial"/>
          <w:sz w:val="22"/>
          <w:szCs w:val="22"/>
        </w:rPr>
        <w:t xml:space="preserve">o Státním pozemkovém úřadu a o změně některých souvisejících zákonů, </w:t>
      </w:r>
      <w:r w:rsidR="008C398A" w:rsidRPr="000D245B">
        <w:rPr>
          <w:rFonts w:ascii="Arial" w:hAnsi="Arial" w:cs="Arial"/>
          <w:sz w:val="22"/>
          <w:szCs w:val="22"/>
        </w:rPr>
        <w:t xml:space="preserve">ve znění účinném ke dni </w:t>
      </w:r>
      <w:r w:rsidR="002C2016" w:rsidRPr="00E20FA9">
        <w:rPr>
          <w:rFonts w:ascii="Arial" w:hAnsi="Arial" w:cs="Arial"/>
          <w:sz w:val="22"/>
          <w:szCs w:val="22"/>
        </w:rPr>
        <w:t>31.7.2016</w:t>
      </w:r>
      <w:r w:rsidR="00C51253" w:rsidRPr="000D245B">
        <w:rPr>
          <w:rFonts w:ascii="Arial" w:hAnsi="Arial" w:cs="Arial"/>
          <w:sz w:val="22"/>
          <w:szCs w:val="22"/>
        </w:rPr>
        <w:t>,</w:t>
      </w:r>
      <w:r w:rsidRPr="000D245B">
        <w:rPr>
          <w:rFonts w:ascii="Arial" w:hAnsi="Arial" w:cs="Arial"/>
          <w:sz w:val="22"/>
          <w:szCs w:val="22"/>
        </w:rPr>
        <w:t xml:space="preserve"> prověřil převoditelnost převáděných pozemků a prohlašuje, že převáděné pozemky nejsou vyloučeny z převodu podle </w:t>
      </w:r>
      <w:r w:rsidR="007C4BBA" w:rsidRPr="000D245B">
        <w:rPr>
          <w:rFonts w:ascii="Arial" w:hAnsi="Arial" w:cs="Arial"/>
          <w:sz w:val="22"/>
          <w:szCs w:val="22"/>
        </w:rPr>
        <w:t>§ 6 zákona č. 503/2012 Sb., o Státním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 xml:space="preserve">ve znění účinném ke dni </w:t>
      </w:r>
      <w:r w:rsidR="002C2016" w:rsidRPr="00E20FA9">
        <w:rPr>
          <w:rFonts w:ascii="Arial" w:hAnsi="Arial" w:cs="Arial"/>
          <w:sz w:val="22"/>
          <w:szCs w:val="22"/>
        </w:rPr>
        <w:t>31.7.2016</w:t>
      </w:r>
      <w:r w:rsidRPr="000D245B">
        <w:rPr>
          <w:rFonts w:ascii="Arial" w:hAnsi="Arial" w:cs="Arial"/>
          <w:sz w:val="22"/>
          <w:szCs w:val="22"/>
        </w:rPr>
        <w:t>.</w:t>
      </w:r>
    </w:p>
    <w:p w14:paraId="5FC53173" w14:textId="41C64AD9" w:rsidR="00273BF2" w:rsidRPr="000D245B" w:rsidRDefault="00273BF2">
      <w:pPr>
        <w:widowControl/>
        <w:ind w:firstLine="426"/>
        <w:jc w:val="both"/>
        <w:rPr>
          <w:rFonts w:ascii="Arial" w:hAnsi="Arial" w:cs="Arial"/>
          <w:sz w:val="22"/>
          <w:szCs w:val="22"/>
        </w:rPr>
      </w:pPr>
      <w:r w:rsidRPr="000D245B">
        <w:rPr>
          <w:rFonts w:ascii="Arial" w:hAnsi="Arial" w:cs="Arial"/>
          <w:sz w:val="22"/>
          <w:szCs w:val="22"/>
        </w:rPr>
        <w:t xml:space="preserve">2) Nabyvatel prohlašuje, že ve vztahu k převáděným pozemkům splňuje zákonem stanovené podmínky pro to, aby na něj mohly být podle § 7 odst. 2 písmeno zákona č. </w:t>
      </w:r>
      <w:r w:rsidR="007C4BBA" w:rsidRPr="000D245B">
        <w:rPr>
          <w:rFonts w:ascii="Arial" w:hAnsi="Arial" w:cs="Arial"/>
          <w:sz w:val="22"/>
          <w:szCs w:val="22"/>
        </w:rPr>
        <w:t>503/2012 Sb., o Státní</w:t>
      </w:r>
      <w:r w:rsidR="00C51253" w:rsidRPr="000D245B">
        <w:rPr>
          <w:rFonts w:ascii="Arial" w:hAnsi="Arial" w:cs="Arial"/>
          <w:sz w:val="22"/>
          <w:szCs w:val="22"/>
        </w:rPr>
        <w:t>m</w:t>
      </w:r>
      <w:r w:rsidR="007C4BBA" w:rsidRPr="000D245B">
        <w:rPr>
          <w:rFonts w:ascii="Arial" w:hAnsi="Arial" w:cs="Arial"/>
          <w:sz w:val="22"/>
          <w:szCs w:val="22"/>
        </w:rPr>
        <w:t xml:space="preserve">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 xml:space="preserve">ve znění účinném ke dni </w:t>
      </w:r>
      <w:r w:rsidR="002C2016" w:rsidRPr="00E20FA9">
        <w:rPr>
          <w:rFonts w:ascii="Arial" w:hAnsi="Arial" w:cs="Arial"/>
          <w:sz w:val="22"/>
          <w:szCs w:val="22"/>
        </w:rPr>
        <w:t>31.7.2016</w:t>
      </w:r>
      <w:r w:rsidRPr="000D245B">
        <w:rPr>
          <w:rFonts w:ascii="Arial" w:hAnsi="Arial" w:cs="Arial"/>
          <w:sz w:val="22"/>
          <w:szCs w:val="22"/>
        </w:rPr>
        <w:t>, převedeny.</w:t>
      </w:r>
    </w:p>
    <w:p w14:paraId="2B06F32D" w14:textId="2FA8BD1E" w:rsidR="00704443" w:rsidRDefault="00062320" w:rsidP="00704443">
      <w:pPr>
        <w:widowControl/>
        <w:ind w:firstLine="426"/>
        <w:jc w:val="both"/>
        <w:rPr>
          <w:rFonts w:ascii="Arial" w:hAnsi="Arial" w:cs="Arial"/>
          <w:sz w:val="22"/>
          <w:szCs w:val="22"/>
        </w:rPr>
      </w:pPr>
      <w:r w:rsidRPr="000D245B">
        <w:rPr>
          <w:rFonts w:ascii="Arial" w:hAnsi="Arial" w:cs="Arial"/>
          <w:sz w:val="22"/>
          <w:szCs w:val="22"/>
        </w:rPr>
        <w:t xml:space="preserve">3) </w:t>
      </w:r>
      <w:r w:rsidR="00704443" w:rsidRPr="000D245B">
        <w:rPr>
          <w:rFonts w:ascii="Arial" w:hAnsi="Arial" w:cs="Arial"/>
          <w:sz w:val="22"/>
          <w:szCs w:val="22"/>
        </w:rPr>
        <w:t xml:space="preserve">Nabyvatel prohlašuje, že nabytí pozemků odsouhlasilo zastupitelstvo dne </w:t>
      </w:r>
      <w:r w:rsidR="00D966B7">
        <w:rPr>
          <w:rFonts w:ascii="Arial" w:hAnsi="Arial" w:cs="Arial"/>
          <w:sz w:val="22"/>
          <w:szCs w:val="22"/>
        </w:rPr>
        <w:t xml:space="preserve">29. 10. 2025 </w:t>
      </w:r>
      <w:r w:rsidR="00704443" w:rsidRPr="000D245B">
        <w:rPr>
          <w:rFonts w:ascii="Arial" w:hAnsi="Arial" w:cs="Arial"/>
          <w:sz w:val="22"/>
          <w:szCs w:val="22"/>
        </w:rPr>
        <w:t>usnesením č.</w:t>
      </w:r>
      <w:r w:rsidR="00D966B7">
        <w:rPr>
          <w:rFonts w:ascii="Arial" w:hAnsi="Arial" w:cs="Arial"/>
          <w:sz w:val="22"/>
          <w:szCs w:val="22"/>
        </w:rPr>
        <w:t xml:space="preserve"> 14/21/ZM/2025</w:t>
      </w:r>
      <w:r w:rsidR="00704443" w:rsidRPr="000D245B">
        <w:rPr>
          <w:rFonts w:ascii="Arial" w:hAnsi="Arial" w:cs="Arial"/>
          <w:sz w:val="22"/>
          <w:szCs w:val="22"/>
        </w:rPr>
        <w:t>.</w:t>
      </w:r>
    </w:p>
    <w:p w14:paraId="44ABDC7D" w14:textId="77777777" w:rsidR="001615D7" w:rsidRPr="000D245B" w:rsidRDefault="001615D7" w:rsidP="00704443">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10368AC5" w14:textId="77777777" w:rsidR="008C398A" w:rsidRPr="000D245B" w:rsidRDefault="008C398A" w:rsidP="00704443">
      <w:pPr>
        <w:widowControl/>
        <w:ind w:firstLine="426"/>
        <w:jc w:val="both"/>
        <w:rPr>
          <w:rFonts w:ascii="Arial" w:hAnsi="Arial" w:cs="Arial"/>
          <w:sz w:val="22"/>
          <w:szCs w:val="22"/>
        </w:rPr>
      </w:pPr>
      <w:r w:rsidRPr="000D245B">
        <w:rPr>
          <w:rFonts w:ascii="Arial" w:hAnsi="Arial" w:cs="Arial"/>
          <w:sz w:val="22"/>
          <w:szCs w:val="22"/>
        </w:rPr>
        <w:lastRenderedPageBreak/>
        <w:t>Smluvní strany prohlašují, že nejpozději ke dni 1.8. 2016 byly splněny zákonné podmínky pro uplatnění nároku na převod, které jsou stanoveny zákonem č. 503/2012 Sb., ve znění účinném do 31.7.2016.</w:t>
      </w:r>
    </w:p>
    <w:p w14:paraId="17765580" w14:textId="77777777" w:rsidR="00EE71D8" w:rsidRDefault="00062320">
      <w:pPr>
        <w:pStyle w:val="vnitrniText"/>
        <w:widowControl/>
        <w:rPr>
          <w:rFonts w:ascii="Arial" w:hAnsi="Arial" w:cs="Arial"/>
          <w:sz w:val="22"/>
          <w:szCs w:val="22"/>
        </w:rPr>
      </w:pPr>
      <w:r w:rsidRPr="000D245B">
        <w:rPr>
          <w:rFonts w:ascii="Arial" w:hAnsi="Arial" w:cs="Arial"/>
          <w:sz w:val="22"/>
          <w:szCs w:val="22"/>
        </w:rPr>
        <w:t>4</w:t>
      </w:r>
      <w:r w:rsidR="00273BF2" w:rsidRPr="000D245B">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C0E48A5" w14:textId="57A6CF29" w:rsidR="00D966B7" w:rsidRPr="000D245B" w:rsidRDefault="00D966B7" w:rsidP="00D966B7">
      <w:pPr>
        <w:pStyle w:val="vnitrniText"/>
        <w:widowControl/>
        <w:ind w:firstLine="0"/>
        <w:rPr>
          <w:rFonts w:ascii="Arial" w:hAnsi="Arial" w:cs="Arial"/>
          <w:color w:val="000000"/>
          <w:sz w:val="22"/>
          <w:szCs w:val="22"/>
        </w:rPr>
      </w:pPr>
    </w:p>
    <w:p w14:paraId="66D38B99" w14:textId="77777777" w:rsidR="00273BF2" w:rsidRDefault="00273BF2">
      <w:pPr>
        <w:pStyle w:val="para"/>
        <w:widowControl/>
        <w:rPr>
          <w:rFonts w:ascii="Arial" w:hAnsi="Arial" w:cs="Arial"/>
          <w:sz w:val="22"/>
          <w:szCs w:val="22"/>
        </w:rPr>
      </w:pPr>
      <w:r w:rsidRPr="000D245B">
        <w:rPr>
          <w:rFonts w:ascii="Arial" w:hAnsi="Arial" w:cs="Arial"/>
          <w:sz w:val="22"/>
          <w:szCs w:val="22"/>
        </w:rPr>
        <w:t>IX.</w:t>
      </w:r>
    </w:p>
    <w:p w14:paraId="0CCB35F8" w14:textId="77777777" w:rsidR="00D966B7" w:rsidRPr="000D245B" w:rsidRDefault="00D966B7">
      <w:pPr>
        <w:pStyle w:val="para"/>
        <w:widowControl/>
        <w:rPr>
          <w:rFonts w:ascii="Arial" w:hAnsi="Arial" w:cs="Arial"/>
          <w:sz w:val="22"/>
          <w:szCs w:val="22"/>
        </w:rPr>
      </w:pPr>
    </w:p>
    <w:p w14:paraId="5C9F6BCF"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AF7CE5F" w14:textId="77777777" w:rsidR="00273BF2" w:rsidRPr="000D245B" w:rsidRDefault="00273BF2">
      <w:pPr>
        <w:widowControl/>
        <w:rPr>
          <w:rFonts w:ascii="Arial" w:hAnsi="Arial" w:cs="Arial"/>
          <w:color w:val="000000"/>
          <w:sz w:val="22"/>
          <w:szCs w:val="22"/>
        </w:rPr>
      </w:pPr>
    </w:p>
    <w:p w14:paraId="3FB4FB1D" w14:textId="77777777" w:rsidR="00273BF2" w:rsidRDefault="00273BF2">
      <w:pPr>
        <w:widowControl/>
        <w:rPr>
          <w:rFonts w:ascii="Arial" w:hAnsi="Arial" w:cs="Arial"/>
          <w:color w:val="000000"/>
          <w:sz w:val="22"/>
          <w:szCs w:val="22"/>
        </w:rPr>
      </w:pPr>
    </w:p>
    <w:p w14:paraId="53335C73" w14:textId="77777777" w:rsidR="00D966B7" w:rsidRDefault="00D966B7">
      <w:pPr>
        <w:widowControl/>
        <w:rPr>
          <w:rFonts w:ascii="Arial" w:hAnsi="Arial" w:cs="Arial"/>
          <w:color w:val="000000"/>
          <w:sz w:val="22"/>
          <w:szCs w:val="22"/>
        </w:rPr>
      </w:pPr>
    </w:p>
    <w:p w14:paraId="728440EB" w14:textId="77777777" w:rsidR="00D966B7" w:rsidRPr="000D245B" w:rsidRDefault="00D966B7">
      <w:pPr>
        <w:widowControl/>
        <w:rPr>
          <w:rFonts w:ascii="Arial" w:hAnsi="Arial" w:cs="Arial"/>
          <w:color w:val="000000"/>
          <w:sz w:val="22"/>
          <w:szCs w:val="22"/>
        </w:rPr>
      </w:pPr>
    </w:p>
    <w:p w14:paraId="1D1250E4" w14:textId="56BB7C4B" w:rsidR="00273BF2" w:rsidRPr="000D245B" w:rsidRDefault="00273BF2">
      <w:pPr>
        <w:widowControl/>
        <w:tabs>
          <w:tab w:val="left" w:pos="5103"/>
        </w:tabs>
        <w:rPr>
          <w:rFonts w:ascii="Arial" w:hAnsi="Arial" w:cs="Arial"/>
          <w:sz w:val="22"/>
          <w:szCs w:val="22"/>
        </w:rPr>
      </w:pPr>
      <w:r w:rsidRPr="000D245B">
        <w:rPr>
          <w:rFonts w:ascii="Arial" w:hAnsi="Arial" w:cs="Arial"/>
          <w:sz w:val="22"/>
          <w:szCs w:val="22"/>
        </w:rPr>
        <w:t>V Ostravě dne</w:t>
      </w:r>
      <w:r w:rsidRPr="000D245B">
        <w:rPr>
          <w:rFonts w:ascii="Arial" w:hAnsi="Arial" w:cs="Arial"/>
          <w:sz w:val="22"/>
          <w:szCs w:val="22"/>
        </w:rPr>
        <w:tab/>
        <w:t>V ............................... dne .......................</w:t>
      </w:r>
    </w:p>
    <w:p w14:paraId="62B60DFF" w14:textId="77777777" w:rsidR="00273BF2" w:rsidRPr="000D245B" w:rsidRDefault="00273BF2">
      <w:pPr>
        <w:widowControl/>
        <w:rPr>
          <w:rFonts w:ascii="Arial" w:hAnsi="Arial" w:cs="Arial"/>
          <w:sz w:val="22"/>
          <w:szCs w:val="22"/>
        </w:rPr>
      </w:pPr>
    </w:p>
    <w:p w14:paraId="7D43E14D" w14:textId="77777777" w:rsidR="00273BF2" w:rsidRPr="000D245B" w:rsidRDefault="00273BF2">
      <w:pPr>
        <w:widowControl/>
        <w:rPr>
          <w:rFonts w:ascii="Arial" w:hAnsi="Arial" w:cs="Arial"/>
          <w:sz w:val="22"/>
          <w:szCs w:val="22"/>
        </w:rPr>
      </w:pPr>
    </w:p>
    <w:p w14:paraId="302735DE" w14:textId="77777777" w:rsidR="00273BF2" w:rsidRPr="000D245B" w:rsidRDefault="00273BF2">
      <w:pPr>
        <w:widowControl/>
        <w:rPr>
          <w:rFonts w:ascii="Arial" w:hAnsi="Arial" w:cs="Arial"/>
          <w:sz w:val="22"/>
          <w:szCs w:val="22"/>
        </w:rPr>
      </w:pPr>
    </w:p>
    <w:p w14:paraId="6B4A58E4" w14:textId="77777777" w:rsidR="00273BF2" w:rsidRPr="000D245B" w:rsidRDefault="00273BF2">
      <w:pPr>
        <w:widowControl/>
        <w:rPr>
          <w:rFonts w:ascii="Arial" w:hAnsi="Arial" w:cs="Arial"/>
          <w:sz w:val="22"/>
          <w:szCs w:val="22"/>
        </w:rPr>
      </w:pPr>
    </w:p>
    <w:p w14:paraId="1E411B77"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w:t>
      </w:r>
      <w:r w:rsidRPr="000D245B">
        <w:rPr>
          <w:rFonts w:ascii="Arial" w:hAnsi="Arial" w:cs="Arial"/>
          <w:sz w:val="22"/>
          <w:szCs w:val="22"/>
        </w:rPr>
        <w:tab/>
        <w:t>............................................</w:t>
      </w:r>
    </w:p>
    <w:p w14:paraId="42C768CA"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Státní pozemkový úřad</w:t>
      </w:r>
      <w:r w:rsidRPr="000D245B">
        <w:rPr>
          <w:rFonts w:ascii="Arial" w:hAnsi="Arial" w:cs="Arial"/>
          <w:sz w:val="22"/>
          <w:szCs w:val="22"/>
        </w:rPr>
        <w:tab/>
        <w:t>Město Příbor</w:t>
      </w:r>
    </w:p>
    <w:p w14:paraId="770BEEF0"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ředitelka Krajského pozemkového úřadu</w:t>
      </w:r>
      <w:r w:rsidRPr="000D245B">
        <w:rPr>
          <w:rFonts w:ascii="Arial" w:hAnsi="Arial" w:cs="Arial"/>
          <w:sz w:val="22"/>
          <w:szCs w:val="22"/>
        </w:rPr>
        <w:tab/>
        <w:t>nabyvatel</w:t>
      </w:r>
    </w:p>
    <w:p w14:paraId="1FDA5A10" w14:textId="3E313D38" w:rsidR="00273BF2" w:rsidRPr="000D245B" w:rsidRDefault="00273BF2">
      <w:pPr>
        <w:widowControl/>
        <w:ind w:left="5104" w:hanging="5104"/>
        <w:rPr>
          <w:rFonts w:ascii="Arial" w:hAnsi="Arial" w:cs="Arial"/>
          <w:sz w:val="22"/>
          <w:szCs w:val="22"/>
        </w:rPr>
      </w:pPr>
      <w:r w:rsidRPr="000D245B">
        <w:rPr>
          <w:rFonts w:ascii="Arial" w:hAnsi="Arial" w:cs="Arial"/>
          <w:sz w:val="22"/>
          <w:szCs w:val="22"/>
        </w:rPr>
        <w:t>pro Moravskoslezský kraj</w:t>
      </w:r>
      <w:r w:rsidRPr="000D245B">
        <w:rPr>
          <w:rFonts w:ascii="Arial" w:hAnsi="Arial" w:cs="Arial"/>
          <w:sz w:val="22"/>
          <w:szCs w:val="22"/>
        </w:rPr>
        <w:tab/>
      </w:r>
      <w:r w:rsidR="00D966B7">
        <w:rPr>
          <w:rFonts w:ascii="Arial" w:hAnsi="Arial" w:cs="Arial"/>
          <w:sz w:val="22"/>
          <w:szCs w:val="22"/>
        </w:rPr>
        <w:t>Ing. arch. Jan Malík</w:t>
      </w:r>
    </w:p>
    <w:p w14:paraId="16BDC872" w14:textId="36E943B9" w:rsidR="00273BF2" w:rsidRPr="000D245B" w:rsidRDefault="00273BF2">
      <w:pPr>
        <w:widowControl/>
        <w:ind w:left="5104" w:hanging="5104"/>
        <w:rPr>
          <w:rFonts w:ascii="Arial" w:hAnsi="Arial" w:cs="Arial"/>
          <w:sz w:val="22"/>
          <w:szCs w:val="22"/>
        </w:rPr>
      </w:pPr>
      <w:r w:rsidRPr="000D245B">
        <w:rPr>
          <w:rFonts w:ascii="Arial" w:hAnsi="Arial" w:cs="Arial"/>
          <w:sz w:val="22"/>
          <w:szCs w:val="22"/>
        </w:rPr>
        <w:t>Ing. Kateřina Neumanová</w:t>
      </w:r>
      <w:r w:rsidRPr="000D245B">
        <w:rPr>
          <w:rFonts w:ascii="Arial" w:hAnsi="Arial" w:cs="Arial"/>
          <w:sz w:val="22"/>
          <w:szCs w:val="22"/>
        </w:rPr>
        <w:tab/>
      </w:r>
      <w:r w:rsidR="00D966B7">
        <w:rPr>
          <w:rFonts w:ascii="Arial" w:hAnsi="Arial" w:cs="Arial"/>
          <w:sz w:val="22"/>
          <w:szCs w:val="22"/>
        </w:rPr>
        <w:t>starosta</w:t>
      </w:r>
    </w:p>
    <w:p w14:paraId="09BF6C79"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převádějící</w:t>
      </w:r>
      <w:r w:rsidRPr="000D245B">
        <w:rPr>
          <w:rFonts w:ascii="Arial" w:hAnsi="Arial" w:cs="Arial"/>
          <w:sz w:val="22"/>
          <w:szCs w:val="22"/>
        </w:rPr>
        <w:tab/>
      </w:r>
    </w:p>
    <w:p w14:paraId="0FB11422" w14:textId="77777777" w:rsidR="00273BF2" w:rsidRPr="000D245B" w:rsidRDefault="00273BF2">
      <w:pPr>
        <w:widowControl/>
        <w:ind w:left="5104" w:hanging="5104"/>
        <w:rPr>
          <w:rFonts w:ascii="Arial" w:hAnsi="Arial" w:cs="Arial"/>
          <w:sz w:val="22"/>
          <w:szCs w:val="22"/>
        </w:rPr>
      </w:pPr>
    </w:p>
    <w:p w14:paraId="175E1C58" w14:textId="77777777" w:rsidR="00273BF2" w:rsidRPr="000D245B" w:rsidRDefault="00273BF2">
      <w:pPr>
        <w:widowControl/>
        <w:rPr>
          <w:rFonts w:ascii="Arial" w:hAnsi="Arial" w:cs="Arial"/>
          <w:sz w:val="22"/>
          <w:szCs w:val="22"/>
        </w:rPr>
      </w:pPr>
    </w:p>
    <w:p w14:paraId="10721418" w14:textId="77777777" w:rsidR="00273BF2" w:rsidRDefault="00273BF2">
      <w:pPr>
        <w:widowControl/>
        <w:rPr>
          <w:rFonts w:ascii="Arial" w:hAnsi="Arial" w:cs="Arial"/>
          <w:sz w:val="22"/>
          <w:szCs w:val="22"/>
        </w:rPr>
      </w:pPr>
      <w:r w:rsidRPr="000D245B">
        <w:rPr>
          <w:rFonts w:ascii="Arial" w:hAnsi="Arial" w:cs="Arial"/>
          <w:sz w:val="22"/>
          <w:szCs w:val="22"/>
        </w:rPr>
        <w:t xml:space="preserve">pořadové číslo </w:t>
      </w:r>
      <w:r w:rsidR="003735CB" w:rsidRPr="00486A24">
        <w:rPr>
          <w:rFonts w:ascii="Arial" w:hAnsi="Arial" w:cs="Arial"/>
          <w:sz w:val="22"/>
          <w:szCs w:val="22"/>
        </w:rPr>
        <w:t>nabízen</w:t>
      </w:r>
      <w:r w:rsidR="003735CB">
        <w:rPr>
          <w:rFonts w:ascii="Arial" w:hAnsi="Arial" w:cs="Arial"/>
          <w:sz w:val="22"/>
          <w:szCs w:val="22"/>
        </w:rPr>
        <w:t>ých</w:t>
      </w:r>
      <w:r w:rsidR="003735CB" w:rsidRPr="00486A24">
        <w:rPr>
          <w:rFonts w:ascii="Arial" w:hAnsi="Arial" w:cs="Arial"/>
          <w:sz w:val="22"/>
          <w:szCs w:val="22"/>
        </w:rPr>
        <w:t xml:space="preserve"> nemovitost</w:t>
      </w:r>
      <w:r w:rsidR="003735CB">
        <w:rPr>
          <w:rFonts w:ascii="Arial" w:hAnsi="Arial" w:cs="Arial"/>
          <w:sz w:val="22"/>
          <w:szCs w:val="22"/>
        </w:rPr>
        <w:t>í</w:t>
      </w:r>
      <w:r w:rsidR="003735CB" w:rsidRPr="000D245B">
        <w:rPr>
          <w:rFonts w:ascii="Arial" w:hAnsi="Arial" w:cs="Arial"/>
          <w:sz w:val="22"/>
          <w:szCs w:val="22"/>
        </w:rPr>
        <w:t xml:space="preserve"> </w:t>
      </w:r>
      <w:r w:rsidRPr="000D245B">
        <w:rPr>
          <w:rFonts w:ascii="Arial" w:hAnsi="Arial" w:cs="Arial"/>
          <w:sz w:val="22"/>
          <w:szCs w:val="22"/>
        </w:rPr>
        <w:t xml:space="preserve">dle evidence </w:t>
      </w:r>
      <w:r w:rsidR="00AE72EB" w:rsidRPr="000D245B">
        <w:rPr>
          <w:rFonts w:ascii="Arial" w:hAnsi="Arial" w:cs="Arial"/>
          <w:sz w:val="22"/>
          <w:szCs w:val="22"/>
        </w:rPr>
        <w:t>SPÚ</w:t>
      </w:r>
      <w:r w:rsidRPr="000D245B">
        <w:rPr>
          <w:rFonts w:ascii="Arial" w:hAnsi="Arial" w:cs="Arial"/>
          <w:sz w:val="22"/>
          <w:szCs w:val="22"/>
        </w:rPr>
        <w:t>: 2630556, 2630656</w:t>
      </w:r>
      <w:r w:rsidRPr="000D245B">
        <w:rPr>
          <w:rFonts w:ascii="Arial" w:hAnsi="Arial" w:cs="Arial"/>
          <w:sz w:val="22"/>
          <w:szCs w:val="22"/>
        </w:rPr>
        <w:br/>
      </w:r>
    </w:p>
    <w:p w14:paraId="4BB408A4" w14:textId="77777777" w:rsidR="00D966B7" w:rsidRPr="000D245B" w:rsidRDefault="00D966B7">
      <w:pPr>
        <w:widowControl/>
        <w:rPr>
          <w:rFonts w:ascii="Arial" w:hAnsi="Arial" w:cs="Arial"/>
          <w:sz w:val="22"/>
          <w:szCs w:val="22"/>
        </w:rPr>
      </w:pPr>
    </w:p>
    <w:p w14:paraId="03799212" w14:textId="77777777" w:rsidR="0055660D" w:rsidRPr="000D245B" w:rsidRDefault="0055660D" w:rsidP="0055660D">
      <w:pPr>
        <w:widowControl/>
        <w:rPr>
          <w:rFonts w:ascii="Arial" w:hAnsi="Arial" w:cs="Arial"/>
          <w:sz w:val="22"/>
          <w:szCs w:val="22"/>
        </w:rPr>
      </w:pPr>
      <w:r w:rsidRPr="000D245B">
        <w:rPr>
          <w:rFonts w:ascii="Arial" w:hAnsi="Arial" w:cs="Arial"/>
          <w:sz w:val="22"/>
          <w:szCs w:val="22"/>
        </w:rPr>
        <w:t>Za věcnou a formální správnost odpovídá</w:t>
      </w:r>
    </w:p>
    <w:p w14:paraId="69E57C9A" w14:textId="30DA617E" w:rsidR="0055660D" w:rsidRDefault="00D966B7" w:rsidP="0055660D">
      <w:pPr>
        <w:widowControl/>
        <w:rPr>
          <w:rFonts w:ascii="Arial" w:hAnsi="Arial" w:cs="Arial"/>
          <w:sz w:val="22"/>
          <w:szCs w:val="22"/>
        </w:rPr>
      </w:pPr>
      <w:r w:rsidRPr="000D245B">
        <w:rPr>
          <w:rFonts w:ascii="Arial" w:hAnsi="Arial" w:cs="Arial"/>
          <w:sz w:val="22"/>
          <w:szCs w:val="22"/>
        </w:rPr>
        <w:t>ředitelka Krajského pozemkového úřadu</w:t>
      </w:r>
    </w:p>
    <w:p w14:paraId="3D77AF21" w14:textId="33865E87" w:rsidR="00D966B7" w:rsidRPr="000D245B" w:rsidRDefault="00D966B7" w:rsidP="0055660D">
      <w:pPr>
        <w:widowControl/>
        <w:rPr>
          <w:rFonts w:ascii="Arial" w:hAnsi="Arial" w:cs="Arial"/>
          <w:sz w:val="22"/>
          <w:szCs w:val="22"/>
        </w:rPr>
      </w:pPr>
      <w:r w:rsidRPr="000D245B">
        <w:rPr>
          <w:rFonts w:ascii="Arial" w:hAnsi="Arial" w:cs="Arial"/>
          <w:sz w:val="22"/>
          <w:szCs w:val="22"/>
        </w:rPr>
        <w:t>pro Moravskoslezský kraj</w:t>
      </w:r>
    </w:p>
    <w:p w14:paraId="63DDF1A5" w14:textId="77777777" w:rsidR="0055660D" w:rsidRDefault="0055660D" w:rsidP="0055660D">
      <w:pPr>
        <w:widowControl/>
        <w:rPr>
          <w:rFonts w:ascii="Arial" w:hAnsi="Arial" w:cs="Arial"/>
          <w:sz w:val="22"/>
          <w:szCs w:val="22"/>
        </w:rPr>
      </w:pPr>
    </w:p>
    <w:p w14:paraId="28CF8A55" w14:textId="77777777" w:rsidR="00D966B7" w:rsidRDefault="00D966B7" w:rsidP="0055660D">
      <w:pPr>
        <w:widowControl/>
        <w:rPr>
          <w:rFonts w:ascii="Arial" w:hAnsi="Arial" w:cs="Arial"/>
          <w:sz w:val="22"/>
          <w:szCs w:val="22"/>
        </w:rPr>
      </w:pPr>
    </w:p>
    <w:p w14:paraId="77CFB08F" w14:textId="77777777" w:rsidR="00D966B7" w:rsidRPr="000D245B" w:rsidRDefault="00D966B7" w:rsidP="0055660D">
      <w:pPr>
        <w:widowControl/>
        <w:rPr>
          <w:rFonts w:ascii="Arial" w:hAnsi="Arial" w:cs="Arial"/>
          <w:sz w:val="22"/>
          <w:szCs w:val="22"/>
        </w:rPr>
      </w:pPr>
    </w:p>
    <w:p w14:paraId="548C2DBE" w14:textId="77777777" w:rsidR="00E95285" w:rsidRPr="000D245B" w:rsidRDefault="00E95285" w:rsidP="00E95285">
      <w:pPr>
        <w:widowControl/>
        <w:jc w:val="both"/>
        <w:rPr>
          <w:rFonts w:ascii="Arial" w:hAnsi="Arial" w:cs="Arial"/>
          <w:sz w:val="22"/>
          <w:szCs w:val="22"/>
        </w:rPr>
      </w:pPr>
      <w:r w:rsidRPr="000D245B">
        <w:rPr>
          <w:rFonts w:ascii="Arial" w:hAnsi="Arial" w:cs="Arial"/>
          <w:sz w:val="22"/>
          <w:szCs w:val="22"/>
        </w:rPr>
        <w:t>.......................................</w:t>
      </w:r>
    </w:p>
    <w:p w14:paraId="20C3B3F5" w14:textId="77777777" w:rsidR="0055660D" w:rsidRPr="000D245B" w:rsidRDefault="0055660D" w:rsidP="0055660D">
      <w:pPr>
        <w:widowControl/>
        <w:ind w:firstLine="708"/>
        <w:rPr>
          <w:rFonts w:ascii="Arial" w:hAnsi="Arial" w:cs="Arial"/>
          <w:sz w:val="22"/>
          <w:szCs w:val="22"/>
        </w:rPr>
      </w:pPr>
      <w:r w:rsidRPr="000D245B">
        <w:rPr>
          <w:rFonts w:ascii="Arial" w:hAnsi="Arial" w:cs="Arial"/>
          <w:sz w:val="22"/>
          <w:szCs w:val="22"/>
        </w:rPr>
        <w:t>podpis</w:t>
      </w:r>
    </w:p>
    <w:p w14:paraId="0EDB80FE" w14:textId="77777777" w:rsidR="00273BF2" w:rsidRPr="000D245B" w:rsidRDefault="00273BF2">
      <w:pPr>
        <w:widowControl/>
        <w:jc w:val="both"/>
        <w:rPr>
          <w:rFonts w:ascii="Arial" w:hAnsi="Arial" w:cs="Arial"/>
          <w:sz w:val="22"/>
          <w:szCs w:val="22"/>
        </w:rPr>
      </w:pPr>
    </w:p>
    <w:p w14:paraId="47D607EA" w14:textId="77777777" w:rsidR="00D966B7" w:rsidRPr="000D245B" w:rsidRDefault="00D966B7">
      <w:pPr>
        <w:widowControl/>
        <w:jc w:val="both"/>
        <w:rPr>
          <w:rFonts w:ascii="Arial" w:hAnsi="Arial" w:cs="Arial"/>
          <w:sz w:val="22"/>
          <w:szCs w:val="22"/>
        </w:rPr>
      </w:pPr>
    </w:p>
    <w:p w14:paraId="3F9D14D1"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Za správnost: Mgr. Luděk Valko</w:t>
      </w:r>
    </w:p>
    <w:p w14:paraId="083464FB" w14:textId="77777777" w:rsidR="00273BF2" w:rsidRDefault="00273BF2">
      <w:pPr>
        <w:widowControl/>
        <w:jc w:val="both"/>
        <w:rPr>
          <w:rFonts w:ascii="Arial" w:hAnsi="Arial" w:cs="Arial"/>
          <w:sz w:val="22"/>
          <w:szCs w:val="22"/>
        </w:rPr>
      </w:pPr>
    </w:p>
    <w:p w14:paraId="3CD54881" w14:textId="77777777" w:rsidR="00D966B7" w:rsidRDefault="00D966B7">
      <w:pPr>
        <w:widowControl/>
        <w:jc w:val="both"/>
        <w:rPr>
          <w:rFonts w:ascii="Arial" w:hAnsi="Arial" w:cs="Arial"/>
          <w:sz w:val="22"/>
          <w:szCs w:val="22"/>
        </w:rPr>
      </w:pPr>
    </w:p>
    <w:p w14:paraId="2B98281A" w14:textId="77777777" w:rsidR="00D966B7" w:rsidRPr="000D245B" w:rsidRDefault="00D966B7">
      <w:pPr>
        <w:widowControl/>
        <w:jc w:val="both"/>
        <w:rPr>
          <w:rFonts w:ascii="Arial" w:hAnsi="Arial" w:cs="Arial"/>
          <w:sz w:val="22"/>
          <w:szCs w:val="22"/>
        </w:rPr>
      </w:pPr>
    </w:p>
    <w:p w14:paraId="5D12967F"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w:t>
      </w:r>
    </w:p>
    <w:p w14:paraId="2D247183"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ab/>
        <w:t>podpis</w:t>
      </w:r>
    </w:p>
    <w:p w14:paraId="6A236D3A" w14:textId="77777777" w:rsidR="006E4B7B" w:rsidRPr="000D245B" w:rsidRDefault="006E4B7B" w:rsidP="006E4B7B">
      <w:pPr>
        <w:widowControl/>
        <w:rPr>
          <w:rFonts w:ascii="Arial" w:hAnsi="Arial" w:cs="Arial"/>
          <w:sz w:val="22"/>
          <w:szCs w:val="22"/>
        </w:rPr>
      </w:pPr>
    </w:p>
    <w:p w14:paraId="6C224493" w14:textId="77777777" w:rsidR="006E4B7B" w:rsidRPr="000D245B" w:rsidRDefault="006E4B7B" w:rsidP="006E4B7B">
      <w:pPr>
        <w:widowControl/>
        <w:rPr>
          <w:rFonts w:ascii="Arial" w:hAnsi="Arial" w:cs="Arial"/>
          <w:sz w:val="22"/>
          <w:szCs w:val="22"/>
        </w:rPr>
      </w:pPr>
    </w:p>
    <w:p w14:paraId="79ADBAED" w14:textId="77777777" w:rsidR="006E4B7B" w:rsidRPr="000D245B" w:rsidRDefault="006E4B7B" w:rsidP="006E4B7B">
      <w:pPr>
        <w:widowControl/>
        <w:jc w:val="both"/>
        <w:rPr>
          <w:rFonts w:ascii="Arial" w:hAnsi="Arial" w:cs="Arial"/>
          <w:sz w:val="22"/>
          <w:szCs w:val="22"/>
        </w:rPr>
      </w:pPr>
    </w:p>
    <w:p w14:paraId="41EF4F60" w14:textId="77777777" w:rsidR="00273BF2" w:rsidRPr="000D245B" w:rsidRDefault="00273BF2">
      <w:pPr>
        <w:widowControl/>
        <w:rPr>
          <w:rFonts w:ascii="Arial" w:hAnsi="Arial" w:cs="Arial"/>
          <w:sz w:val="22"/>
          <w:szCs w:val="22"/>
        </w:rPr>
      </w:pPr>
    </w:p>
    <w:sectPr w:rsidR="00273BF2" w:rsidRPr="000D245B" w:rsidSect="00377F38">
      <w:headerReference w:type="default" r:id="rId6"/>
      <w:type w:val="continuous"/>
      <w:pgSz w:w="11907" w:h="16840"/>
      <w:pgMar w:top="1701" w:right="1701" w:bottom="1701" w:left="1701"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21C0" w14:textId="77777777" w:rsidR="007429DA" w:rsidRDefault="007429DA">
      <w:r>
        <w:separator/>
      </w:r>
    </w:p>
  </w:endnote>
  <w:endnote w:type="continuationSeparator" w:id="0">
    <w:p w14:paraId="4F9745D7" w14:textId="77777777" w:rsidR="007429DA" w:rsidRDefault="0074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39CD" w14:textId="77777777" w:rsidR="007429DA" w:rsidRDefault="007429DA">
      <w:r>
        <w:separator/>
      </w:r>
    </w:p>
  </w:footnote>
  <w:footnote w:type="continuationSeparator" w:id="0">
    <w:p w14:paraId="5B2D6D22" w14:textId="77777777" w:rsidR="007429DA" w:rsidRDefault="0074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024"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37BE"/>
    <w:rsid w:val="0003365A"/>
    <w:rsid w:val="00035BE1"/>
    <w:rsid w:val="0004310F"/>
    <w:rsid w:val="00062320"/>
    <w:rsid w:val="000B1BC7"/>
    <w:rsid w:val="000D245B"/>
    <w:rsid w:val="000E1E2C"/>
    <w:rsid w:val="00140A6A"/>
    <w:rsid w:val="00153962"/>
    <w:rsid w:val="001615D7"/>
    <w:rsid w:val="0017581A"/>
    <w:rsid w:val="00176135"/>
    <w:rsid w:val="0019207F"/>
    <w:rsid w:val="001A1512"/>
    <w:rsid w:val="001A4FB8"/>
    <w:rsid w:val="001B17D5"/>
    <w:rsid w:val="001B3B31"/>
    <w:rsid w:val="001C6FC9"/>
    <w:rsid w:val="001E6038"/>
    <w:rsid w:val="00252C83"/>
    <w:rsid w:val="00261220"/>
    <w:rsid w:val="00273BF2"/>
    <w:rsid w:val="002804FE"/>
    <w:rsid w:val="00291994"/>
    <w:rsid w:val="002A6B0C"/>
    <w:rsid w:val="002B197C"/>
    <w:rsid w:val="002B1FFD"/>
    <w:rsid w:val="002C2016"/>
    <w:rsid w:val="002D5BCD"/>
    <w:rsid w:val="003113E8"/>
    <w:rsid w:val="00365707"/>
    <w:rsid w:val="003735CB"/>
    <w:rsid w:val="00377F38"/>
    <w:rsid w:val="003918ED"/>
    <w:rsid w:val="0039372D"/>
    <w:rsid w:val="0039557A"/>
    <w:rsid w:val="003F3E92"/>
    <w:rsid w:val="003F64D6"/>
    <w:rsid w:val="00486A24"/>
    <w:rsid w:val="004A6EA9"/>
    <w:rsid w:val="004B6821"/>
    <w:rsid w:val="004B6912"/>
    <w:rsid w:val="0050563B"/>
    <w:rsid w:val="005123A9"/>
    <w:rsid w:val="00533D85"/>
    <w:rsid w:val="00554AE1"/>
    <w:rsid w:val="0055660D"/>
    <w:rsid w:val="005620C8"/>
    <w:rsid w:val="00586E3E"/>
    <w:rsid w:val="005C1E5C"/>
    <w:rsid w:val="005C4E5E"/>
    <w:rsid w:val="00605EDE"/>
    <w:rsid w:val="006704D9"/>
    <w:rsid w:val="006850F0"/>
    <w:rsid w:val="00694089"/>
    <w:rsid w:val="006C072B"/>
    <w:rsid w:val="006E4B7B"/>
    <w:rsid w:val="006F6537"/>
    <w:rsid w:val="007027D1"/>
    <w:rsid w:val="00704443"/>
    <w:rsid w:val="00726CF1"/>
    <w:rsid w:val="007429DA"/>
    <w:rsid w:val="00754397"/>
    <w:rsid w:val="0076351E"/>
    <w:rsid w:val="00793D40"/>
    <w:rsid w:val="007A3522"/>
    <w:rsid w:val="007C4BBA"/>
    <w:rsid w:val="00811821"/>
    <w:rsid w:val="00870E7E"/>
    <w:rsid w:val="00885624"/>
    <w:rsid w:val="008C398A"/>
    <w:rsid w:val="008C71FB"/>
    <w:rsid w:val="008D0C63"/>
    <w:rsid w:val="008D5EB2"/>
    <w:rsid w:val="009611DA"/>
    <w:rsid w:val="009B3F8B"/>
    <w:rsid w:val="00A31A8A"/>
    <w:rsid w:val="00A31C3B"/>
    <w:rsid w:val="00A32F63"/>
    <w:rsid w:val="00AD73A5"/>
    <w:rsid w:val="00AE5523"/>
    <w:rsid w:val="00AE72EB"/>
    <w:rsid w:val="00AF080F"/>
    <w:rsid w:val="00B26E04"/>
    <w:rsid w:val="00B35050"/>
    <w:rsid w:val="00B84DE4"/>
    <w:rsid w:val="00BE333F"/>
    <w:rsid w:val="00BF1795"/>
    <w:rsid w:val="00C01211"/>
    <w:rsid w:val="00C1708F"/>
    <w:rsid w:val="00C51253"/>
    <w:rsid w:val="00C67155"/>
    <w:rsid w:val="00C87930"/>
    <w:rsid w:val="00C9419D"/>
    <w:rsid w:val="00CB74B1"/>
    <w:rsid w:val="00CD6C6B"/>
    <w:rsid w:val="00CE228E"/>
    <w:rsid w:val="00CF251C"/>
    <w:rsid w:val="00D63B11"/>
    <w:rsid w:val="00D63EC6"/>
    <w:rsid w:val="00D965D5"/>
    <w:rsid w:val="00D966B7"/>
    <w:rsid w:val="00DA06D6"/>
    <w:rsid w:val="00DF2489"/>
    <w:rsid w:val="00DF679C"/>
    <w:rsid w:val="00DF7F54"/>
    <w:rsid w:val="00E20FA9"/>
    <w:rsid w:val="00E83DB9"/>
    <w:rsid w:val="00E95285"/>
    <w:rsid w:val="00EA0276"/>
    <w:rsid w:val="00ED41D2"/>
    <w:rsid w:val="00EE71D8"/>
    <w:rsid w:val="00F2135B"/>
    <w:rsid w:val="00F339E9"/>
    <w:rsid w:val="00F44585"/>
    <w:rsid w:val="00F73393"/>
    <w:rsid w:val="00F81A68"/>
    <w:rsid w:val="00F94619"/>
    <w:rsid w:val="00FA342D"/>
    <w:rsid w:val="00FC0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FF73F"/>
  <w14:defaultImageDpi w14:val="0"/>
  <w15:docId w15:val="{6BFA91B9-0D04-43CA-B6DB-99A3056C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252C8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65670">
      <w:marLeft w:val="0"/>
      <w:marRight w:val="0"/>
      <w:marTop w:val="0"/>
      <w:marBottom w:val="0"/>
      <w:divBdr>
        <w:top w:val="none" w:sz="0" w:space="0" w:color="auto"/>
        <w:left w:val="none" w:sz="0" w:space="0" w:color="auto"/>
        <w:bottom w:val="none" w:sz="0" w:space="0" w:color="auto"/>
        <w:right w:val="none" w:sz="0" w:space="0" w:color="auto"/>
      </w:divBdr>
    </w:div>
    <w:div w:id="942765671">
      <w:marLeft w:val="0"/>
      <w:marRight w:val="0"/>
      <w:marTop w:val="0"/>
      <w:marBottom w:val="0"/>
      <w:divBdr>
        <w:top w:val="none" w:sz="0" w:space="0" w:color="auto"/>
        <w:left w:val="none" w:sz="0" w:space="0" w:color="auto"/>
        <w:bottom w:val="none" w:sz="0" w:space="0" w:color="auto"/>
        <w:right w:val="none" w:sz="0" w:space="0" w:color="auto"/>
      </w:divBdr>
    </w:div>
    <w:div w:id="942765672">
      <w:marLeft w:val="0"/>
      <w:marRight w:val="0"/>
      <w:marTop w:val="0"/>
      <w:marBottom w:val="0"/>
      <w:divBdr>
        <w:top w:val="none" w:sz="0" w:space="0" w:color="auto"/>
        <w:left w:val="none" w:sz="0" w:space="0" w:color="auto"/>
        <w:bottom w:val="none" w:sz="0" w:space="0" w:color="auto"/>
        <w:right w:val="none" w:sz="0" w:space="0" w:color="auto"/>
      </w:divBdr>
    </w:div>
    <w:div w:id="942765673">
      <w:marLeft w:val="0"/>
      <w:marRight w:val="0"/>
      <w:marTop w:val="0"/>
      <w:marBottom w:val="0"/>
      <w:divBdr>
        <w:top w:val="none" w:sz="0" w:space="0" w:color="auto"/>
        <w:left w:val="none" w:sz="0" w:space="0" w:color="auto"/>
        <w:bottom w:val="none" w:sz="0" w:space="0" w:color="auto"/>
        <w:right w:val="none" w:sz="0" w:space="0" w:color="auto"/>
      </w:divBdr>
    </w:div>
    <w:div w:id="942765674">
      <w:marLeft w:val="0"/>
      <w:marRight w:val="0"/>
      <w:marTop w:val="0"/>
      <w:marBottom w:val="0"/>
      <w:divBdr>
        <w:top w:val="none" w:sz="0" w:space="0" w:color="auto"/>
        <w:left w:val="none" w:sz="0" w:space="0" w:color="auto"/>
        <w:bottom w:val="none" w:sz="0" w:space="0" w:color="auto"/>
        <w:right w:val="none" w:sz="0" w:space="0" w:color="auto"/>
      </w:divBdr>
    </w:div>
    <w:div w:id="942765675">
      <w:marLeft w:val="0"/>
      <w:marRight w:val="0"/>
      <w:marTop w:val="0"/>
      <w:marBottom w:val="0"/>
      <w:divBdr>
        <w:top w:val="none" w:sz="0" w:space="0" w:color="auto"/>
        <w:left w:val="none" w:sz="0" w:space="0" w:color="auto"/>
        <w:bottom w:val="none" w:sz="0" w:space="0" w:color="auto"/>
        <w:right w:val="none" w:sz="0" w:space="0" w:color="auto"/>
      </w:divBdr>
    </w:div>
    <w:div w:id="942765676">
      <w:marLeft w:val="0"/>
      <w:marRight w:val="0"/>
      <w:marTop w:val="0"/>
      <w:marBottom w:val="0"/>
      <w:divBdr>
        <w:top w:val="none" w:sz="0" w:space="0" w:color="auto"/>
        <w:left w:val="none" w:sz="0" w:space="0" w:color="auto"/>
        <w:bottom w:val="none" w:sz="0" w:space="0" w:color="auto"/>
        <w:right w:val="none" w:sz="0" w:space="0" w:color="auto"/>
      </w:divBdr>
    </w:div>
    <w:div w:id="942765677">
      <w:marLeft w:val="0"/>
      <w:marRight w:val="0"/>
      <w:marTop w:val="0"/>
      <w:marBottom w:val="0"/>
      <w:divBdr>
        <w:top w:val="none" w:sz="0" w:space="0" w:color="auto"/>
        <w:left w:val="none" w:sz="0" w:space="0" w:color="auto"/>
        <w:bottom w:val="none" w:sz="0" w:space="0" w:color="auto"/>
        <w:right w:val="none" w:sz="0" w:space="0" w:color="auto"/>
      </w:divBdr>
    </w:div>
    <w:div w:id="942765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1254</Words>
  <Characters>7403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 Luděk Mgr.</dc:creator>
  <cp:keywords/>
  <dc:description/>
  <cp:lastModifiedBy>Lenka Habdasová</cp:lastModifiedBy>
  <cp:revision>3</cp:revision>
  <cp:lastPrinted>2026-02-18T07:05:00Z</cp:lastPrinted>
  <dcterms:created xsi:type="dcterms:W3CDTF">2026-02-18T07:07:00Z</dcterms:created>
  <dcterms:modified xsi:type="dcterms:W3CDTF">2026-03-09T11:04:00Z</dcterms:modified>
</cp:coreProperties>
</file>